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8757" w14:textId="77777777" w:rsidR="009C4C8D" w:rsidRDefault="009C4C8D" w:rsidP="00E16EB0">
      <w:pPr>
        <w:spacing w:before="161" w:after="161" w:line="480" w:lineRule="exact"/>
        <w:ind w:right="-284"/>
        <w:outlineLvl w:val="0"/>
        <w:rPr>
          <w:rFonts w:asciiTheme="minorHAnsi" w:hAnsiTheme="minorHAnsi" w:cstheme="minorHAnsi"/>
          <w:b/>
          <w:color w:val="000000"/>
          <w:kern w:val="36"/>
          <w:sz w:val="52"/>
          <w:szCs w:val="52"/>
          <w:lang w:eastAsia="de-DE"/>
        </w:rPr>
      </w:pPr>
      <w:bookmarkStart w:id="0" w:name="_Hlk125456215"/>
    </w:p>
    <w:p w14:paraId="71DD519C" w14:textId="6A7ABA22" w:rsidR="00DD2E95" w:rsidRDefault="00246CEC" w:rsidP="009C4C8D">
      <w:pPr>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Drei </w:t>
      </w:r>
      <w:r w:rsidR="00DC24AD">
        <w:rPr>
          <w:rFonts w:asciiTheme="minorHAnsi" w:hAnsiTheme="minorHAnsi" w:cstheme="minorHAnsi"/>
          <w:b/>
          <w:color w:val="000000"/>
          <w:kern w:val="36"/>
          <w:sz w:val="52"/>
          <w:szCs w:val="52"/>
          <w:lang w:eastAsia="de-DE"/>
        </w:rPr>
        <w:t>Stern</w:t>
      </w:r>
      <w:r>
        <w:rPr>
          <w:rFonts w:asciiTheme="minorHAnsi" w:hAnsiTheme="minorHAnsi" w:cstheme="minorHAnsi"/>
          <w:b/>
          <w:color w:val="000000"/>
          <w:kern w:val="36"/>
          <w:sz w:val="52"/>
          <w:szCs w:val="52"/>
          <w:lang w:eastAsia="de-DE"/>
        </w:rPr>
        <w:t>e</w:t>
      </w:r>
      <w:r w:rsidR="00DC24AD">
        <w:rPr>
          <w:rFonts w:asciiTheme="minorHAnsi" w:hAnsiTheme="minorHAnsi" w:cstheme="minorHAnsi"/>
          <w:b/>
          <w:color w:val="000000"/>
          <w:kern w:val="36"/>
          <w:sz w:val="52"/>
          <w:szCs w:val="52"/>
          <w:lang w:eastAsia="de-DE"/>
        </w:rPr>
        <w:t xml:space="preserve"> für S</w:t>
      </w:r>
      <w:r w:rsidR="00C17B48" w:rsidRPr="00190BDC">
        <w:rPr>
          <w:rFonts w:asciiTheme="minorHAnsi" w:hAnsiTheme="minorHAnsi" w:cstheme="minorHAnsi"/>
          <w:b/>
          <w:color w:val="000000"/>
          <w:kern w:val="36"/>
          <w:sz w:val="52"/>
          <w:szCs w:val="52"/>
          <w:lang w:eastAsia="de-DE"/>
        </w:rPr>
        <w:t>tiegl</w:t>
      </w:r>
      <w:r>
        <w:rPr>
          <w:rFonts w:asciiTheme="minorHAnsi" w:hAnsiTheme="minorHAnsi" w:cstheme="minorHAnsi"/>
          <w:b/>
          <w:color w:val="000000"/>
          <w:kern w:val="36"/>
          <w:sz w:val="52"/>
          <w:szCs w:val="52"/>
          <w:lang w:eastAsia="de-DE"/>
        </w:rPr>
        <w:t xml:space="preserve"> </w:t>
      </w:r>
      <w:r w:rsidR="000D78F1">
        <w:rPr>
          <w:rFonts w:asciiTheme="minorHAnsi" w:hAnsiTheme="minorHAnsi" w:cstheme="minorHAnsi"/>
          <w:b/>
          <w:color w:val="000000"/>
          <w:kern w:val="36"/>
          <w:sz w:val="52"/>
          <w:szCs w:val="52"/>
          <w:lang w:eastAsia="de-DE"/>
        </w:rPr>
        <w:t>am Bierhimmel</w:t>
      </w:r>
      <w:r w:rsidR="00DC24AD">
        <w:rPr>
          <w:rFonts w:asciiTheme="minorHAnsi" w:hAnsiTheme="minorHAnsi" w:cstheme="minorHAnsi"/>
          <w:b/>
          <w:color w:val="000000"/>
          <w:kern w:val="36"/>
          <w:sz w:val="52"/>
          <w:szCs w:val="52"/>
          <w:lang w:eastAsia="de-DE"/>
        </w:rPr>
        <w:t>:</w:t>
      </w:r>
    </w:p>
    <w:p w14:paraId="2F75D75C" w14:textId="3F159372" w:rsidR="00190BDC" w:rsidRPr="00190BDC" w:rsidRDefault="00190BDC" w:rsidP="009C4C8D">
      <w:pPr>
        <w:ind w:right="-284"/>
        <w:outlineLvl w:val="0"/>
        <w:rPr>
          <w:rFonts w:asciiTheme="minorHAnsi" w:hAnsiTheme="minorHAnsi" w:cstheme="minorHAnsi"/>
          <w:b/>
          <w:color w:val="000000"/>
          <w:kern w:val="36"/>
          <w:sz w:val="52"/>
          <w:szCs w:val="52"/>
          <w:lang w:eastAsia="de-DE"/>
        </w:rPr>
      </w:pPr>
      <w:r w:rsidRPr="007305F8">
        <w:rPr>
          <w:rFonts w:asciiTheme="minorHAnsi" w:hAnsiTheme="minorHAnsi" w:cstheme="minorHAnsi"/>
          <w:b/>
          <w:color w:val="000000"/>
          <w:kern w:val="36"/>
          <w:sz w:val="52"/>
          <w:szCs w:val="52"/>
          <w:lang w:eastAsia="de-DE"/>
        </w:rPr>
        <w:t xml:space="preserve">Erfolg </w:t>
      </w:r>
      <w:r>
        <w:rPr>
          <w:rFonts w:asciiTheme="minorHAnsi" w:hAnsiTheme="minorHAnsi" w:cstheme="minorHAnsi"/>
          <w:b/>
          <w:color w:val="000000"/>
          <w:kern w:val="36"/>
          <w:sz w:val="52"/>
          <w:szCs w:val="52"/>
          <w:lang w:eastAsia="de-DE"/>
        </w:rPr>
        <w:t>beim</w:t>
      </w:r>
      <w:r w:rsidRPr="007305F8">
        <w:rPr>
          <w:rFonts w:asciiTheme="minorHAnsi" w:hAnsiTheme="minorHAnsi" w:cstheme="minorHAnsi"/>
          <w:b/>
          <w:color w:val="000000"/>
          <w:kern w:val="36"/>
          <w:sz w:val="52"/>
          <w:szCs w:val="52"/>
          <w:lang w:eastAsia="de-DE"/>
        </w:rPr>
        <w:t xml:space="preserve"> European Beer Star </w:t>
      </w:r>
      <w:r>
        <w:rPr>
          <w:rFonts w:asciiTheme="minorHAnsi" w:hAnsiTheme="minorHAnsi" w:cstheme="minorHAnsi"/>
          <w:b/>
          <w:color w:val="000000"/>
          <w:kern w:val="36"/>
          <w:sz w:val="52"/>
          <w:szCs w:val="52"/>
          <w:lang w:eastAsia="de-DE"/>
        </w:rPr>
        <w:t>2025</w:t>
      </w:r>
    </w:p>
    <w:p w14:paraId="3A48C6B4" w14:textId="77777777" w:rsidR="00C11086" w:rsidRPr="00DD2E95" w:rsidRDefault="00C11086" w:rsidP="00A965C4">
      <w:pPr>
        <w:spacing w:before="161" w:after="161" w:line="320" w:lineRule="exact"/>
        <w:ind w:right="-284"/>
        <w:outlineLvl w:val="0"/>
        <w:rPr>
          <w:rFonts w:asciiTheme="minorHAnsi" w:hAnsiTheme="minorHAnsi" w:cstheme="minorHAnsi"/>
          <w:b/>
          <w:color w:val="000000"/>
          <w:kern w:val="36"/>
          <w:sz w:val="48"/>
          <w:szCs w:val="48"/>
          <w:lang w:eastAsia="de-DE"/>
        </w:rPr>
      </w:pPr>
    </w:p>
    <w:p w14:paraId="7BABFB77" w14:textId="00F49A29" w:rsidR="001A2453" w:rsidRPr="006F5F57" w:rsidRDefault="003F4974" w:rsidP="003F4974">
      <w:pPr>
        <w:tabs>
          <w:tab w:val="left" w:pos="1276"/>
        </w:tabs>
        <w:jc w:val="both"/>
        <w:rPr>
          <w:rFonts w:asciiTheme="minorHAnsi" w:hAnsiTheme="minorHAnsi" w:cstheme="minorHAnsi"/>
          <w:b/>
          <w:bCs/>
          <w:sz w:val="28"/>
          <w:szCs w:val="28"/>
        </w:rPr>
      </w:pPr>
      <w:r w:rsidRPr="006F5F57">
        <w:rPr>
          <w:rFonts w:asciiTheme="minorHAnsi" w:hAnsiTheme="minorHAnsi" w:cstheme="minorHAnsi"/>
          <w:b/>
          <w:bCs/>
          <w:sz w:val="28"/>
          <w:szCs w:val="28"/>
        </w:rPr>
        <w:t xml:space="preserve">•  </w:t>
      </w:r>
      <w:r w:rsidR="0038723B" w:rsidRPr="006F5F57">
        <w:rPr>
          <w:rFonts w:asciiTheme="minorHAnsi" w:hAnsiTheme="minorHAnsi" w:cstheme="minorHAnsi"/>
          <w:b/>
          <w:bCs/>
          <w:sz w:val="28"/>
          <w:szCs w:val="28"/>
        </w:rPr>
        <w:t>Internationale Auszeichnung</w:t>
      </w:r>
      <w:r w:rsidR="00887EA5" w:rsidRPr="006F5F57">
        <w:rPr>
          <w:rFonts w:asciiTheme="minorHAnsi" w:hAnsiTheme="minorHAnsi" w:cstheme="minorHAnsi"/>
          <w:b/>
          <w:bCs/>
          <w:sz w:val="28"/>
          <w:szCs w:val="28"/>
        </w:rPr>
        <w:t>en</w:t>
      </w:r>
      <w:r w:rsidR="0038723B" w:rsidRPr="006F5F57">
        <w:rPr>
          <w:rFonts w:asciiTheme="minorHAnsi" w:hAnsiTheme="minorHAnsi" w:cstheme="minorHAnsi"/>
          <w:b/>
          <w:bCs/>
          <w:sz w:val="28"/>
          <w:szCs w:val="28"/>
        </w:rPr>
        <w:t xml:space="preserve"> </w:t>
      </w:r>
      <w:r w:rsidR="009E5162" w:rsidRPr="006F5F57">
        <w:rPr>
          <w:rFonts w:asciiTheme="minorHAnsi" w:hAnsiTheme="minorHAnsi" w:cstheme="minorHAnsi"/>
          <w:b/>
          <w:bCs/>
          <w:sz w:val="28"/>
          <w:szCs w:val="28"/>
        </w:rPr>
        <w:t xml:space="preserve">für </w:t>
      </w:r>
      <w:r w:rsidR="00630228" w:rsidRPr="006F5F57">
        <w:rPr>
          <w:rFonts w:asciiTheme="minorHAnsi" w:hAnsiTheme="minorHAnsi" w:cstheme="minorHAnsi"/>
          <w:b/>
          <w:bCs/>
          <w:sz w:val="28"/>
          <w:szCs w:val="28"/>
        </w:rPr>
        <w:t>Stiegl</w:t>
      </w:r>
    </w:p>
    <w:p w14:paraId="328CB7A8" w14:textId="297C7755" w:rsidR="001304EB" w:rsidRDefault="001304EB" w:rsidP="001304EB">
      <w:pPr>
        <w:tabs>
          <w:tab w:val="left" w:pos="1276"/>
        </w:tabs>
        <w:jc w:val="both"/>
        <w:rPr>
          <w:rFonts w:asciiTheme="minorHAnsi" w:hAnsiTheme="minorHAnsi" w:cstheme="minorHAnsi"/>
          <w:b/>
          <w:bCs/>
          <w:sz w:val="28"/>
          <w:szCs w:val="28"/>
        </w:rPr>
      </w:pPr>
      <w:r w:rsidRPr="006F5F57">
        <w:rPr>
          <w:rFonts w:asciiTheme="minorHAnsi" w:hAnsiTheme="minorHAnsi" w:cstheme="minorHAnsi"/>
          <w:b/>
          <w:bCs/>
          <w:sz w:val="28"/>
          <w:szCs w:val="28"/>
        </w:rPr>
        <w:t>•  Silber für Stiegl-</w:t>
      </w:r>
      <w:proofErr w:type="spellStart"/>
      <w:r w:rsidRPr="006F5F57">
        <w:rPr>
          <w:rFonts w:asciiTheme="minorHAnsi" w:hAnsiTheme="minorHAnsi" w:cstheme="minorHAnsi"/>
          <w:b/>
          <w:bCs/>
          <w:sz w:val="28"/>
          <w:szCs w:val="28"/>
        </w:rPr>
        <w:t>Goldbräu</w:t>
      </w:r>
      <w:proofErr w:type="spellEnd"/>
      <w:r w:rsidRPr="006F5F57">
        <w:rPr>
          <w:rFonts w:asciiTheme="minorHAnsi" w:hAnsiTheme="minorHAnsi" w:cstheme="minorHAnsi"/>
          <w:b/>
          <w:bCs/>
          <w:sz w:val="28"/>
          <w:szCs w:val="28"/>
        </w:rPr>
        <w:t xml:space="preserve"> &amp; Stiegl-Gipfelstürmer, Gold für Wildshut Bio </w:t>
      </w:r>
      <w:proofErr w:type="spellStart"/>
      <w:r w:rsidRPr="006F5F57">
        <w:rPr>
          <w:rFonts w:asciiTheme="minorHAnsi" w:hAnsiTheme="minorHAnsi" w:cstheme="minorHAnsi"/>
          <w:b/>
          <w:bCs/>
          <w:sz w:val="28"/>
          <w:szCs w:val="28"/>
        </w:rPr>
        <w:t>Antique</w:t>
      </w:r>
      <w:proofErr w:type="spellEnd"/>
    </w:p>
    <w:p w14:paraId="6F0550FC" w14:textId="128F7F00" w:rsidR="006726BF" w:rsidRDefault="006726BF" w:rsidP="006726BF">
      <w:pPr>
        <w:tabs>
          <w:tab w:val="left" w:pos="1276"/>
        </w:tabs>
        <w:jc w:val="both"/>
        <w:rPr>
          <w:rFonts w:asciiTheme="minorHAnsi" w:hAnsiTheme="minorHAnsi" w:cstheme="minorHAnsi"/>
          <w:b/>
          <w:bCs/>
          <w:sz w:val="28"/>
          <w:szCs w:val="28"/>
        </w:rPr>
      </w:pPr>
      <w:r w:rsidRPr="00504C9C">
        <w:rPr>
          <w:rFonts w:asciiTheme="minorHAnsi" w:hAnsiTheme="minorHAnsi" w:cstheme="minorHAnsi"/>
          <w:b/>
          <w:bCs/>
          <w:sz w:val="28"/>
          <w:szCs w:val="28"/>
        </w:rPr>
        <w:t xml:space="preserve">•  </w:t>
      </w:r>
      <w:proofErr w:type="spellStart"/>
      <w:proofErr w:type="gramStart"/>
      <w:r w:rsidRPr="00504C9C">
        <w:rPr>
          <w:rFonts w:asciiTheme="minorHAnsi" w:hAnsiTheme="minorHAnsi" w:cstheme="minorHAnsi"/>
          <w:b/>
          <w:bCs/>
          <w:sz w:val="28"/>
          <w:szCs w:val="28"/>
        </w:rPr>
        <w:t>Exper</w:t>
      </w:r>
      <w:r w:rsidR="00A82B79">
        <w:rPr>
          <w:rFonts w:asciiTheme="minorHAnsi" w:hAnsiTheme="minorHAnsi" w:cstheme="minorHAnsi"/>
          <w:b/>
          <w:bCs/>
          <w:sz w:val="28"/>
          <w:szCs w:val="28"/>
        </w:rPr>
        <w:t>t:inn</w:t>
      </w:r>
      <w:r w:rsidRPr="00504C9C">
        <w:rPr>
          <w:rFonts w:asciiTheme="minorHAnsi" w:hAnsiTheme="minorHAnsi" w:cstheme="minorHAnsi"/>
          <w:b/>
          <w:bCs/>
          <w:sz w:val="28"/>
          <w:szCs w:val="28"/>
        </w:rPr>
        <w:t>enjury</w:t>
      </w:r>
      <w:proofErr w:type="spellEnd"/>
      <w:proofErr w:type="gramEnd"/>
      <w:r w:rsidRPr="00504C9C">
        <w:rPr>
          <w:rFonts w:asciiTheme="minorHAnsi" w:hAnsiTheme="minorHAnsi" w:cstheme="minorHAnsi"/>
          <w:b/>
          <w:bCs/>
          <w:sz w:val="28"/>
          <w:szCs w:val="28"/>
        </w:rPr>
        <w:t xml:space="preserve"> verkostet</w:t>
      </w:r>
      <w:r w:rsidR="004C0E3E">
        <w:rPr>
          <w:rFonts w:asciiTheme="minorHAnsi" w:hAnsiTheme="minorHAnsi" w:cstheme="minorHAnsi"/>
          <w:b/>
          <w:bCs/>
          <w:sz w:val="28"/>
          <w:szCs w:val="28"/>
        </w:rPr>
        <w:t xml:space="preserve">e ca. </w:t>
      </w:r>
      <w:r w:rsidR="004C0E3E" w:rsidRPr="005B2B5F">
        <w:rPr>
          <w:rFonts w:asciiTheme="minorHAnsi" w:hAnsiTheme="minorHAnsi" w:cstheme="minorHAnsi"/>
          <w:b/>
          <w:bCs/>
          <w:sz w:val="28"/>
          <w:szCs w:val="28"/>
        </w:rPr>
        <w:t xml:space="preserve">2200 </w:t>
      </w:r>
      <w:r w:rsidRPr="005B2B5F">
        <w:rPr>
          <w:rFonts w:asciiTheme="minorHAnsi" w:hAnsiTheme="minorHAnsi" w:cstheme="minorHAnsi"/>
          <w:b/>
          <w:bCs/>
          <w:sz w:val="28"/>
          <w:szCs w:val="28"/>
        </w:rPr>
        <w:t>Biere</w:t>
      </w:r>
    </w:p>
    <w:p w14:paraId="110CB41B" w14:textId="77777777" w:rsidR="00C11086" w:rsidRDefault="00C11086" w:rsidP="008634FF">
      <w:pPr>
        <w:ind w:right="-284"/>
        <w:jc w:val="both"/>
        <w:rPr>
          <w:rFonts w:asciiTheme="minorHAnsi" w:hAnsiTheme="minorHAnsi" w:cstheme="minorHAnsi"/>
          <w:b/>
          <w:bCs/>
          <w:sz w:val="28"/>
          <w:szCs w:val="28"/>
        </w:rPr>
      </w:pPr>
    </w:p>
    <w:p w14:paraId="1D481A48" w14:textId="77777777" w:rsidR="00576388" w:rsidRDefault="00576388" w:rsidP="008634FF">
      <w:pPr>
        <w:ind w:right="-284"/>
        <w:jc w:val="both"/>
        <w:rPr>
          <w:rFonts w:asciiTheme="minorHAnsi" w:hAnsiTheme="minorHAnsi" w:cstheme="minorHAnsi"/>
          <w:b/>
          <w:bCs/>
          <w:sz w:val="28"/>
          <w:szCs w:val="28"/>
        </w:rPr>
      </w:pPr>
    </w:p>
    <w:p w14:paraId="0D8B7138" w14:textId="77777777" w:rsidR="00576388" w:rsidRDefault="00576388" w:rsidP="008634FF">
      <w:pPr>
        <w:ind w:right="-284"/>
        <w:jc w:val="both"/>
        <w:rPr>
          <w:rFonts w:asciiTheme="minorHAnsi" w:hAnsiTheme="minorHAnsi" w:cstheme="minorHAnsi"/>
          <w:b/>
          <w:bCs/>
          <w:sz w:val="28"/>
          <w:szCs w:val="28"/>
        </w:rPr>
      </w:pPr>
    </w:p>
    <w:p w14:paraId="19D69D94" w14:textId="545AEC56" w:rsidR="00DE4B8A" w:rsidRDefault="009F588C" w:rsidP="009F588C">
      <w:pPr>
        <w:ind w:right="-284"/>
        <w:jc w:val="both"/>
        <w:rPr>
          <w:rFonts w:asciiTheme="minorHAnsi" w:hAnsiTheme="minorHAnsi" w:cstheme="minorHAnsi"/>
          <w:b/>
          <w:bCs/>
          <w:sz w:val="22"/>
          <w:szCs w:val="22"/>
          <w:shd w:val="clear" w:color="auto" w:fill="FFFFFF"/>
          <w:lang w:val="de-DE"/>
        </w:rPr>
      </w:pPr>
      <w:r w:rsidRPr="00DE0C10">
        <w:rPr>
          <w:rFonts w:asciiTheme="minorHAnsi" w:hAnsiTheme="minorHAnsi" w:cstheme="minorHAnsi"/>
          <w:b/>
          <w:bCs/>
          <w:sz w:val="22"/>
          <w:szCs w:val="22"/>
          <w:shd w:val="clear" w:color="auto" w:fill="FFFFFF"/>
        </w:rPr>
        <w:t>Salzburg,</w:t>
      </w:r>
      <w:r w:rsidR="004122F4" w:rsidRPr="00DE0C10">
        <w:rPr>
          <w:rFonts w:asciiTheme="minorHAnsi" w:hAnsiTheme="minorHAnsi" w:cstheme="minorHAnsi"/>
          <w:b/>
          <w:bCs/>
          <w:sz w:val="22"/>
          <w:szCs w:val="22"/>
          <w:shd w:val="clear" w:color="auto" w:fill="FFFFFF"/>
        </w:rPr>
        <w:t xml:space="preserve"> </w:t>
      </w:r>
      <w:r w:rsidR="009637A5" w:rsidRPr="002872BC">
        <w:rPr>
          <w:rFonts w:asciiTheme="minorHAnsi" w:hAnsiTheme="minorHAnsi" w:cstheme="minorHAnsi"/>
          <w:b/>
          <w:bCs/>
          <w:sz w:val="22"/>
          <w:szCs w:val="22"/>
          <w:shd w:val="clear" w:color="auto" w:fill="FFFFFF"/>
        </w:rPr>
        <w:t>18.</w:t>
      </w:r>
      <w:r w:rsidR="009637A5">
        <w:rPr>
          <w:rFonts w:asciiTheme="minorHAnsi" w:hAnsiTheme="minorHAnsi" w:cstheme="minorHAnsi"/>
          <w:b/>
          <w:bCs/>
          <w:sz w:val="22"/>
          <w:szCs w:val="22"/>
          <w:shd w:val="clear" w:color="auto" w:fill="FFFFFF"/>
        </w:rPr>
        <w:t xml:space="preserve"> September </w:t>
      </w:r>
      <w:r w:rsidRPr="00DE0C10">
        <w:rPr>
          <w:rFonts w:asciiTheme="minorHAnsi" w:hAnsiTheme="minorHAnsi" w:cstheme="minorHAnsi"/>
          <w:b/>
          <w:bCs/>
          <w:sz w:val="22"/>
          <w:szCs w:val="22"/>
          <w:shd w:val="clear" w:color="auto" w:fill="FFFFFF"/>
          <w:lang w:val="de-DE"/>
        </w:rPr>
        <w:t>202</w:t>
      </w:r>
      <w:r w:rsidR="009637A5">
        <w:rPr>
          <w:rFonts w:asciiTheme="minorHAnsi" w:hAnsiTheme="minorHAnsi" w:cstheme="minorHAnsi"/>
          <w:b/>
          <w:bCs/>
          <w:sz w:val="22"/>
          <w:szCs w:val="22"/>
          <w:shd w:val="clear" w:color="auto" w:fill="FFFFFF"/>
          <w:lang w:val="de-DE"/>
        </w:rPr>
        <w:t>5</w:t>
      </w:r>
      <w:r w:rsidRPr="00DE0C10">
        <w:rPr>
          <w:rFonts w:asciiTheme="minorHAnsi" w:hAnsiTheme="minorHAnsi" w:cstheme="minorHAnsi"/>
          <w:b/>
          <w:bCs/>
          <w:sz w:val="22"/>
          <w:szCs w:val="22"/>
          <w:shd w:val="clear" w:color="auto" w:fill="FFFFFF"/>
          <w:lang w:val="de-DE"/>
        </w:rPr>
        <w:t>:</w:t>
      </w:r>
      <w:bookmarkStart w:id="1" w:name="_Hlk174349462"/>
      <w:r w:rsidR="0098073D">
        <w:rPr>
          <w:rFonts w:asciiTheme="minorHAnsi" w:hAnsiTheme="minorHAnsi" w:cstheme="minorHAnsi"/>
          <w:b/>
          <w:bCs/>
          <w:sz w:val="22"/>
          <w:szCs w:val="22"/>
          <w:shd w:val="clear" w:color="auto" w:fill="FFFFFF"/>
          <w:lang w:val="de-DE"/>
        </w:rPr>
        <w:t xml:space="preserve"> </w:t>
      </w:r>
      <w:bookmarkEnd w:id="1"/>
      <w:r w:rsidR="00EB02F9">
        <w:rPr>
          <w:rFonts w:asciiTheme="minorHAnsi" w:hAnsiTheme="minorHAnsi" w:cstheme="minorHAnsi"/>
          <w:b/>
          <w:bCs/>
          <w:sz w:val="22"/>
          <w:szCs w:val="22"/>
          <w:shd w:val="clear" w:color="auto" w:fill="FFFFFF"/>
          <w:lang w:val="de-DE"/>
        </w:rPr>
        <w:t>Alljährlich werden beim „European Beer Star“</w:t>
      </w:r>
      <w:r w:rsidR="00BD4671">
        <w:rPr>
          <w:rFonts w:asciiTheme="minorHAnsi" w:hAnsiTheme="minorHAnsi" w:cstheme="minorHAnsi"/>
          <w:b/>
          <w:bCs/>
          <w:sz w:val="22"/>
          <w:szCs w:val="22"/>
          <w:shd w:val="clear" w:color="auto" w:fill="FFFFFF"/>
          <w:lang w:val="de-DE"/>
        </w:rPr>
        <w:t xml:space="preserve"> die besten Biere der Welt gekürt und so war d</w:t>
      </w:r>
      <w:r w:rsidR="00884D04">
        <w:rPr>
          <w:rFonts w:asciiTheme="minorHAnsi" w:hAnsiTheme="minorHAnsi" w:cstheme="minorHAnsi"/>
          <w:b/>
          <w:bCs/>
          <w:sz w:val="22"/>
          <w:szCs w:val="22"/>
          <w:shd w:val="clear" w:color="auto" w:fill="FFFFFF"/>
          <w:lang w:val="de-DE"/>
        </w:rPr>
        <w:t>ie Konkurren</w:t>
      </w:r>
      <w:r w:rsidR="00BD4671">
        <w:rPr>
          <w:rFonts w:asciiTheme="minorHAnsi" w:hAnsiTheme="minorHAnsi" w:cstheme="minorHAnsi"/>
          <w:b/>
          <w:bCs/>
          <w:sz w:val="22"/>
          <w:szCs w:val="22"/>
          <w:shd w:val="clear" w:color="auto" w:fill="FFFFFF"/>
          <w:lang w:val="de-DE"/>
        </w:rPr>
        <w:t xml:space="preserve">z natürlich </w:t>
      </w:r>
      <w:r w:rsidR="003C07D3">
        <w:rPr>
          <w:rFonts w:asciiTheme="minorHAnsi" w:hAnsiTheme="minorHAnsi" w:cstheme="minorHAnsi"/>
          <w:b/>
          <w:bCs/>
          <w:sz w:val="22"/>
          <w:szCs w:val="22"/>
          <w:shd w:val="clear" w:color="auto" w:fill="FFFFFF"/>
          <w:lang w:val="de-DE"/>
        </w:rPr>
        <w:t xml:space="preserve">auch heuer </w:t>
      </w:r>
      <w:r w:rsidR="00884D04">
        <w:rPr>
          <w:rFonts w:asciiTheme="minorHAnsi" w:hAnsiTheme="minorHAnsi" w:cstheme="minorHAnsi"/>
          <w:b/>
          <w:bCs/>
          <w:sz w:val="22"/>
          <w:szCs w:val="22"/>
          <w:shd w:val="clear" w:color="auto" w:fill="FFFFFF"/>
          <w:lang w:val="de-DE"/>
        </w:rPr>
        <w:t>wieder groß</w:t>
      </w:r>
      <w:r w:rsidR="003C07D3">
        <w:rPr>
          <w:rFonts w:asciiTheme="minorHAnsi" w:hAnsiTheme="minorHAnsi" w:cstheme="minorHAnsi"/>
          <w:b/>
          <w:bCs/>
          <w:sz w:val="22"/>
          <w:szCs w:val="22"/>
          <w:shd w:val="clear" w:color="auto" w:fill="FFFFFF"/>
          <w:lang w:val="de-DE"/>
        </w:rPr>
        <w:t xml:space="preserve">. Umso mehr </w:t>
      </w:r>
      <w:r w:rsidR="005A44C1">
        <w:rPr>
          <w:rFonts w:asciiTheme="minorHAnsi" w:hAnsiTheme="minorHAnsi" w:cstheme="minorHAnsi"/>
          <w:b/>
          <w:bCs/>
          <w:sz w:val="22"/>
          <w:szCs w:val="22"/>
          <w:shd w:val="clear" w:color="auto" w:fill="FFFFFF"/>
          <w:lang w:val="de-DE"/>
        </w:rPr>
        <w:t xml:space="preserve">kann man bei Stiegl stolz darauf sein, </w:t>
      </w:r>
      <w:r w:rsidR="00274B39">
        <w:rPr>
          <w:rFonts w:asciiTheme="minorHAnsi" w:hAnsiTheme="minorHAnsi" w:cstheme="minorHAnsi"/>
          <w:b/>
          <w:bCs/>
          <w:sz w:val="22"/>
          <w:szCs w:val="22"/>
          <w:shd w:val="clear" w:color="auto" w:fill="FFFFFF"/>
          <w:lang w:val="de-DE"/>
        </w:rPr>
        <w:t xml:space="preserve">dass </w:t>
      </w:r>
      <w:r w:rsidR="002F2CB1">
        <w:rPr>
          <w:rFonts w:asciiTheme="minorHAnsi" w:hAnsiTheme="minorHAnsi" w:cstheme="minorHAnsi"/>
          <w:b/>
          <w:bCs/>
          <w:sz w:val="22"/>
          <w:szCs w:val="22"/>
          <w:shd w:val="clear" w:color="auto" w:fill="FFFFFF"/>
          <w:lang w:val="de-DE"/>
        </w:rPr>
        <w:t>man</w:t>
      </w:r>
      <w:r w:rsidR="00646519">
        <w:rPr>
          <w:rFonts w:asciiTheme="minorHAnsi" w:hAnsiTheme="minorHAnsi" w:cstheme="minorHAnsi"/>
          <w:b/>
          <w:bCs/>
          <w:sz w:val="22"/>
          <w:szCs w:val="22"/>
          <w:shd w:val="clear" w:color="auto" w:fill="FFFFFF"/>
          <w:lang w:val="de-DE"/>
        </w:rPr>
        <w:t xml:space="preserve"> </w:t>
      </w:r>
      <w:r w:rsidR="002F2CB1">
        <w:rPr>
          <w:rFonts w:asciiTheme="minorHAnsi" w:hAnsiTheme="minorHAnsi" w:cstheme="minorHAnsi"/>
          <w:b/>
          <w:bCs/>
          <w:sz w:val="22"/>
          <w:szCs w:val="22"/>
          <w:shd w:val="clear" w:color="auto" w:fill="FFFFFF"/>
          <w:lang w:val="de-DE"/>
        </w:rPr>
        <w:t>mi</w:t>
      </w:r>
      <w:r w:rsidR="000F2C22">
        <w:rPr>
          <w:rFonts w:asciiTheme="minorHAnsi" w:hAnsiTheme="minorHAnsi" w:cstheme="minorHAnsi"/>
          <w:b/>
          <w:bCs/>
          <w:sz w:val="22"/>
          <w:szCs w:val="22"/>
          <w:shd w:val="clear" w:color="auto" w:fill="FFFFFF"/>
          <w:lang w:val="de-DE"/>
        </w:rPr>
        <w:t>t der Brauerei-Ikone Stiegl-</w:t>
      </w:r>
      <w:proofErr w:type="spellStart"/>
      <w:r w:rsidR="000F2C22">
        <w:rPr>
          <w:rFonts w:asciiTheme="minorHAnsi" w:hAnsiTheme="minorHAnsi" w:cstheme="minorHAnsi"/>
          <w:b/>
          <w:bCs/>
          <w:sz w:val="22"/>
          <w:szCs w:val="22"/>
          <w:shd w:val="clear" w:color="auto" w:fill="FFFFFF"/>
          <w:lang w:val="de-DE"/>
        </w:rPr>
        <w:t>Goldbräu</w:t>
      </w:r>
      <w:proofErr w:type="spellEnd"/>
      <w:r w:rsidR="000F2C22">
        <w:rPr>
          <w:rFonts w:asciiTheme="minorHAnsi" w:hAnsiTheme="minorHAnsi" w:cstheme="minorHAnsi"/>
          <w:b/>
          <w:bCs/>
          <w:sz w:val="22"/>
          <w:szCs w:val="22"/>
          <w:shd w:val="clear" w:color="auto" w:fill="FFFFFF"/>
          <w:lang w:val="de-DE"/>
        </w:rPr>
        <w:t xml:space="preserve"> in diesem Jahr d</w:t>
      </w:r>
      <w:r w:rsidR="00646519">
        <w:rPr>
          <w:rFonts w:asciiTheme="minorHAnsi" w:hAnsiTheme="minorHAnsi" w:cstheme="minorHAnsi"/>
          <w:b/>
          <w:bCs/>
          <w:sz w:val="22"/>
          <w:szCs w:val="22"/>
          <w:shd w:val="clear" w:color="auto" w:fill="FFFFFF"/>
          <w:lang w:val="de-DE"/>
        </w:rPr>
        <w:t xml:space="preserve">en „Beer Star“ in Silber holen </w:t>
      </w:r>
      <w:r w:rsidR="007F005F">
        <w:rPr>
          <w:rFonts w:asciiTheme="minorHAnsi" w:hAnsiTheme="minorHAnsi" w:cstheme="minorHAnsi"/>
          <w:b/>
          <w:bCs/>
          <w:sz w:val="22"/>
          <w:szCs w:val="22"/>
          <w:shd w:val="clear" w:color="auto" w:fill="FFFFFF"/>
          <w:lang w:val="de-DE"/>
        </w:rPr>
        <w:t>und sich damit</w:t>
      </w:r>
      <w:r w:rsidR="00F57FE3">
        <w:rPr>
          <w:rFonts w:asciiTheme="minorHAnsi" w:hAnsiTheme="minorHAnsi" w:cstheme="minorHAnsi"/>
          <w:b/>
          <w:bCs/>
          <w:sz w:val="22"/>
          <w:szCs w:val="22"/>
          <w:shd w:val="clear" w:color="auto" w:fill="FFFFFF"/>
          <w:lang w:val="de-DE"/>
        </w:rPr>
        <w:t xml:space="preserve"> </w:t>
      </w:r>
      <w:r w:rsidR="008712D7">
        <w:rPr>
          <w:rFonts w:asciiTheme="minorHAnsi" w:hAnsiTheme="minorHAnsi" w:cstheme="minorHAnsi"/>
          <w:b/>
          <w:bCs/>
          <w:sz w:val="22"/>
          <w:szCs w:val="22"/>
          <w:shd w:val="clear" w:color="auto" w:fill="FFFFFF"/>
          <w:lang w:val="de-DE"/>
        </w:rPr>
        <w:t xml:space="preserve">auf Augenhöhe mit den Besten </w:t>
      </w:r>
      <w:r w:rsidR="007668CE">
        <w:rPr>
          <w:rFonts w:asciiTheme="minorHAnsi" w:hAnsiTheme="minorHAnsi" w:cstheme="minorHAnsi"/>
          <w:b/>
          <w:bCs/>
          <w:sz w:val="22"/>
          <w:szCs w:val="22"/>
          <w:shd w:val="clear" w:color="auto" w:fill="FFFFFF"/>
          <w:lang w:val="de-DE"/>
        </w:rPr>
        <w:t>p</w:t>
      </w:r>
      <w:r w:rsidR="00F57FE3">
        <w:rPr>
          <w:rFonts w:asciiTheme="minorHAnsi" w:hAnsiTheme="minorHAnsi" w:cstheme="minorHAnsi"/>
          <w:b/>
          <w:bCs/>
          <w:sz w:val="22"/>
          <w:szCs w:val="22"/>
          <w:shd w:val="clear" w:color="auto" w:fill="FFFFFF"/>
          <w:lang w:val="de-DE"/>
        </w:rPr>
        <w:t>ositionieren konnte</w:t>
      </w:r>
      <w:r w:rsidR="007F005F">
        <w:rPr>
          <w:rFonts w:asciiTheme="minorHAnsi" w:hAnsiTheme="minorHAnsi" w:cstheme="minorHAnsi"/>
          <w:b/>
          <w:bCs/>
          <w:sz w:val="22"/>
          <w:szCs w:val="22"/>
          <w:shd w:val="clear" w:color="auto" w:fill="FFFFFF"/>
          <w:lang w:val="de-DE"/>
        </w:rPr>
        <w:t xml:space="preserve">. </w:t>
      </w:r>
      <w:r w:rsidR="004E6019" w:rsidRPr="004E6019">
        <w:rPr>
          <w:rFonts w:asciiTheme="minorHAnsi" w:hAnsiTheme="minorHAnsi" w:cstheme="minorHAnsi"/>
          <w:b/>
          <w:bCs/>
          <w:sz w:val="22"/>
          <w:szCs w:val="22"/>
          <w:shd w:val="clear" w:color="auto" w:fill="FFFFFF"/>
          <w:lang w:val="de-DE"/>
        </w:rPr>
        <w:t>Das Ergebnis perfekt machen Gold für</w:t>
      </w:r>
      <w:r w:rsidR="00797998">
        <w:rPr>
          <w:rFonts w:asciiTheme="minorHAnsi" w:hAnsiTheme="minorHAnsi" w:cstheme="minorHAnsi"/>
          <w:b/>
          <w:bCs/>
          <w:sz w:val="22"/>
          <w:szCs w:val="22"/>
          <w:shd w:val="clear" w:color="auto" w:fill="FFFFFF"/>
          <w:lang w:val="de-DE"/>
        </w:rPr>
        <w:t xml:space="preserve"> das</w:t>
      </w:r>
      <w:r w:rsidR="004E6019" w:rsidRPr="004E6019">
        <w:rPr>
          <w:rFonts w:asciiTheme="minorHAnsi" w:hAnsiTheme="minorHAnsi" w:cstheme="minorHAnsi"/>
          <w:b/>
          <w:bCs/>
          <w:sz w:val="22"/>
          <w:szCs w:val="22"/>
          <w:shd w:val="clear" w:color="auto" w:fill="FFFFFF"/>
          <w:lang w:val="de-DE"/>
        </w:rPr>
        <w:t xml:space="preserve"> Wildshut</w:t>
      </w:r>
      <w:r w:rsidR="00797998">
        <w:rPr>
          <w:rFonts w:asciiTheme="minorHAnsi" w:hAnsiTheme="minorHAnsi" w:cstheme="minorHAnsi"/>
          <w:b/>
          <w:bCs/>
          <w:sz w:val="22"/>
          <w:szCs w:val="22"/>
          <w:shd w:val="clear" w:color="auto" w:fill="FFFFFF"/>
          <w:lang w:val="de-DE"/>
        </w:rPr>
        <w:t xml:space="preserve"> Bio </w:t>
      </w:r>
      <w:proofErr w:type="spellStart"/>
      <w:r w:rsidR="004E6019" w:rsidRPr="004E6019">
        <w:rPr>
          <w:rFonts w:asciiTheme="minorHAnsi" w:hAnsiTheme="minorHAnsi" w:cstheme="minorHAnsi"/>
          <w:b/>
          <w:bCs/>
          <w:sz w:val="22"/>
          <w:szCs w:val="22"/>
          <w:shd w:val="clear" w:color="auto" w:fill="FFFFFF"/>
          <w:lang w:val="de-DE"/>
        </w:rPr>
        <w:t>Antique</w:t>
      </w:r>
      <w:proofErr w:type="spellEnd"/>
      <w:r w:rsidR="004E6019" w:rsidRPr="004E6019">
        <w:rPr>
          <w:rFonts w:asciiTheme="minorHAnsi" w:hAnsiTheme="minorHAnsi" w:cstheme="minorHAnsi"/>
          <w:b/>
          <w:bCs/>
          <w:sz w:val="22"/>
          <w:szCs w:val="22"/>
          <w:shd w:val="clear" w:color="auto" w:fill="FFFFFF"/>
          <w:lang w:val="de-DE"/>
        </w:rPr>
        <w:t xml:space="preserve"> und Silber für </w:t>
      </w:r>
      <w:r w:rsidR="00C63F82" w:rsidRPr="00C63F82">
        <w:rPr>
          <w:rFonts w:asciiTheme="minorHAnsi" w:hAnsiTheme="minorHAnsi" w:cstheme="minorHAnsi"/>
          <w:b/>
          <w:bCs/>
          <w:sz w:val="22"/>
          <w:szCs w:val="22"/>
          <w:shd w:val="clear" w:color="auto" w:fill="FFFFFF"/>
          <w:lang w:val="de-DE"/>
        </w:rPr>
        <w:t>das Stiegl Kreativ Bio Hausbier Gipfelstürmer</w:t>
      </w:r>
      <w:r w:rsidR="004E6019" w:rsidRPr="004E6019">
        <w:rPr>
          <w:rFonts w:asciiTheme="minorHAnsi" w:hAnsiTheme="minorHAnsi" w:cstheme="minorHAnsi"/>
          <w:b/>
          <w:bCs/>
          <w:sz w:val="22"/>
          <w:szCs w:val="22"/>
          <w:shd w:val="clear" w:color="auto" w:fill="FFFFFF"/>
          <w:lang w:val="de-DE"/>
        </w:rPr>
        <w:t xml:space="preserve">. </w:t>
      </w:r>
      <w:r w:rsidR="009237FD" w:rsidRPr="009237FD">
        <w:rPr>
          <w:rFonts w:asciiTheme="minorHAnsi" w:hAnsiTheme="minorHAnsi" w:cstheme="minorHAnsi"/>
          <w:b/>
          <w:bCs/>
          <w:sz w:val="22"/>
          <w:szCs w:val="22"/>
          <w:shd w:val="clear" w:color="auto" w:fill="FFFFFF"/>
          <w:lang w:val="de-DE"/>
        </w:rPr>
        <w:t>Nach der Auszeichnung zur „Brauerei des Jahres international“ sowie dem grandiosen Ergebnis bei den „World Beer Awards“</w:t>
      </w:r>
      <w:r w:rsidR="009237FD">
        <w:rPr>
          <w:rFonts w:asciiTheme="minorHAnsi" w:hAnsiTheme="minorHAnsi" w:cstheme="minorHAnsi"/>
          <w:b/>
          <w:bCs/>
          <w:sz w:val="22"/>
          <w:szCs w:val="22"/>
          <w:shd w:val="clear" w:color="auto" w:fill="FFFFFF"/>
          <w:lang w:val="de-DE"/>
        </w:rPr>
        <w:t xml:space="preserve"> ist dies bereits d</w:t>
      </w:r>
      <w:r w:rsidR="007F005F">
        <w:rPr>
          <w:rFonts w:asciiTheme="minorHAnsi" w:hAnsiTheme="minorHAnsi" w:cstheme="minorHAnsi"/>
          <w:b/>
          <w:bCs/>
          <w:sz w:val="22"/>
          <w:szCs w:val="22"/>
          <w:shd w:val="clear" w:color="auto" w:fill="FFFFFF"/>
          <w:lang w:val="de-DE"/>
        </w:rPr>
        <w:t>er</w:t>
      </w:r>
      <w:r w:rsidR="009237FD">
        <w:rPr>
          <w:rFonts w:asciiTheme="minorHAnsi" w:hAnsiTheme="minorHAnsi" w:cstheme="minorHAnsi"/>
          <w:b/>
          <w:bCs/>
          <w:sz w:val="22"/>
          <w:szCs w:val="22"/>
          <w:shd w:val="clear" w:color="auto" w:fill="FFFFFF"/>
          <w:lang w:val="de-DE"/>
        </w:rPr>
        <w:t xml:space="preserve"> dritte </w:t>
      </w:r>
      <w:r w:rsidR="00B0098F">
        <w:rPr>
          <w:rFonts w:asciiTheme="minorHAnsi" w:hAnsiTheme="minorHAnsi" w:cstheme="minorHAnsi"/>
          <w:b/>
          <w:bCs/>
          <w:sz w:val="22"/>
          <w:szCs w:val="22"/>
          <w:shd w:val="clear" w:color="auto" w:fill="FFFFFF"/>
          <w:lang w:val="de-DE"/>
        </w:rPr>
        <w:t xml:space="preserve">Sensationserfolg </w:t>
      </w:r>
      <w:r w:rsidR="00C36915">
        <w:rPr>
          <w:rFonts w:asciiTheme="minorHAnsi" w:hAnsiTheme="minorHAnsi" w:cstheme="minorHAnsi"/>
          <w:b/>
          <w:bCs/>
          <w:sz w:val="22"/>
          <w:szCs w:val="22"/>
          <w:shd w:val="clear" w:color="auto" w:fill="FFFFFF"/>
          <w:lang w:val="de-DE"/>
        </w:rPr>
        <w:t>für die Salzburger Privatbrauerei</w:t>
      </w:r>
      <w:r w:rsidR="009237FD">
        <w:rPr>
          <w:rFonts w:asciiTheme="minorHAnsi" w:hAnsiTheme="minorHAnsi" w:cstheme="minorHAnsi"/>
          <w:b/>
          <w:bCs/>
          <w:sz w:val="22"/>
          <w:szCs w:val="22"/>
          <w:shd w:val="clear" w:color="auto" w:fill="FFFFFF"/>
          <w:lang w:val="de-DE"/>
        </w:rPr>
        <w:t xml:space="preserve"> in diesem Sommer.</w:t>
      </w:r>
    </w:p>
    <w:p w14:paraId="31FA84C3" w14:textId="77777777" w:rsidR="006F5F57" w:rsidRPr="00FB1847" w:rsidRDefault="006F5F57" w:rsidP="009F588C">
      <w:pPr>
        <w:ind w:right="-284"/>
        <w:jc w:val="both"/>
        <w:rPr>
          <w:rFonts w:asciiTheme="minorHAnsi" w:hAnsiTheme="minorHAnsi" w:cstheme="minorHAnsi"/>
          <w:b/>
          <w:bCs/>
          <w:sz w:val="22"/>
          <w:szCs w:val="22"/>
          <w:lang w:val="de-DE"/>
        </w:rPr>
      </w:pPr>
    </w:p>
    <w:p w14:paraId="26447DB8" w14:textId="2607CC4A" w:rsidR="00F933FB" w:rsidRPr="007565E8" w:rsidRDefault="005F29E4" w:rsidP="00C44980">
      <w:pPr>
        <w:ind w:right="-284"/>
        <w:jc w:val="both"/>
        <w:rPr>
          <w:rFonts w:asciiTheme="minorHAnsi" w:hAnsiTheme="minorHAnsi" w:cstheme="minorHAnsi"/>
          <w:bCs/>
          <w:iCs/>
          <w:sz w:val="22"/>
          <w:szCs w:val="22"/>
          <w:highlight w:val="yellow"/>
          <w:lang w:val="de-DE"/>
        </w:rPr>
      </w:pPr>
      <w:r>
        <w:rPr>
          <w:rFonts w:asciiTheme="minorHAnsi" w:hAnsiTheme="minorHAnsi" w:cstheme="minorHAnsi"/>
          <w:bCs/>
          <w:iCs/>
          <w:sz w:val="22"/>
          <w:szCs w:val="22"/>
          <w:lang w:val="de-DE"/>
        </w:rPr>
        <w:t xml:space="preserve">Die </w:t>
      </w:r>
      <w:r w:rsidR="001459E4">
        <w:rPr>
          <w:rFonts w:asciiTheme="minorHAnsi" w:hAnsiTheme="minorHAnsi" w:cstheme="minorHAnsi"/>
          <w:bCs/>
          <w:iCs/>
          <w:sz w:val="22"/>
          <w:szCs w:val="22"/>
          <w:lang w:val="de-DE"/>
        </w:rPr>
        <w:t>Stieglbrauerei</w:t>
      </w:r>
      <w:r w:rsidR="00500947">
        <w:rPr>
          <w:rFonts w:asciiTheme="minorHAnsi" w:hAnsiTheme="minorHAnsi" w:cstheme="minorHAnsi"/>
          <w:bCs/>
          <w:iCs/>
          <w:sz w:val="22"/>
          <w:szCs w:val="22"/>
          <w:lang w:val="de-DE"/>
        </w:rPr>
        <w:t xml:space="preserve"> </w:t>
      </w:r>
      <w:r w:rsidR="00827ABA">
        <w:rPr>
          <w:rFonts w:asciiTheme="minorHAnsi" w:hAnsiTheme="minorHAnsi" w:cstheme="minorHAnsi"/>
          <w:bCs/>
          <w:iCs/>
          <w:sz w:val="22"/>
          <w:szCs w:val="22"/>
          <w:lang w:val="de-DE"/>
        </w:rPr>
        <w:t>s</w:t>
      </w:r>
      <w:r w:rsidR="00750F85">
        <w:rPr>
          <w:rFonts w:asciiTheme="minorHAnsi" w:hAnsiTheme="minorHAnsi" w:cstheme="minorHAnsi"/>
          <w:bCs/>
          <w:iCs/>
          <w:sz w:val="22"/>
          <w:szCs w:val="22"/>
          <w:lang w:val="de-DE"/>
        </w:rPr>
        <w:t>teht in diesem Jahr</w:t>
      </w:r>
      <w:r>
        <w:rPr>
          <w:rFonts w:asciiTheme="minorHAnsi" w:hAnsiTheme="minorHAnsi" w:cstheme="minorHAnsi"/>
          <w:bCs/>
          <w:iCs/>
          <w:sz w:val="22"/>
          <w:szCs w:val="22"/>
          <w:lang w:val="de-DE"/>
        </w:rPr>
        <w:t xml:space="preserve"> </w:t>
      </w:r>
      <w:r w:rsidR="00B0098F">
        <w:rPr>
          <w:rFonts w:asciiTheme="minorHAnsi" w:hAnsiTheme="minorHAnsi" w:cstheme="minorHAnsi"/>
          <w:bCs/>
          <w:iCs/>
          <w:sz w:val="22"/>
          <w:szCs w:val="22"/>
          <w:lang w:val="de-DE"/>
        </w:rPr>
        <w:t xml:space="preserve">wortwörtlich </w:t>
      </w:r>
      <w:r>
        <w:rPr>
          <w:rFonts w:asciiTheme="minorHAnsi" w:hAnsiTheme="minorHAnsi" w:cstheme="minorHAnsi"/>
          <w:bCs/>
          <w:iCs/>
          <w:sz w:val="22"/>
          <w:szCs w:val="22"/>
          <w:lang w:val="de-DE"/>
        </w:rPr>
        <w:t>unter</w:t>
      </w:r>
      <w:r w:rsidR="00AC0D2C">
        <w:rPr>
          <w:rFonts w:asciiTheme="minorHAnsi" w:hAnsiTheme="minorHAnsi" w:cstheme="minorHAnsi"/>
          <w:bCs/>
          <w:iCs/>
          <w:sz w:val="22"/>
          <w:szCs w:val="22"/>
          <w:lang w:val="de-DE"/>
        </w:rPr>
        <w:t xml:space="preserve"> </w:t>
      </w:r>
      <w:r>
        <w:rPr>
          <w:rFonts w:asciiTheme="minorHAnsi" w:hAnsiTheme="minorHAnsi" w:cstheme="minorHAnsi"/>
          <w:bCs/>
          <w:iCs/>
          <w:sz w:val="22"/>
          <w:szCs w:val="22"/>
          <w:lang w:val="de-DE"/>
        </w:rPr>
        <w:t>einem guten Stern</w:t>
      </w:r>
      <w:r w:rsidR="00260120">
        <w:rPr>
          <w:rFonts w:asciiTheme="minorHAnsi" w:hAnsiTheme="minorHAnsi" w:cstheme="minorHAnsi"/>
          <w:bCs/>
          <w:iCs/>
          <w:sz w:val="22"/>
          <w:szCs w:val="22"/>
          <w:lang w:val="de-DE"/>
        </w:rPr>
        <w:t>.</w:t>
      </w:r>
      <w:r w:rsidR="00444749">
        <w:rPr>
          <w:rFonts w:asciiTheme="minorHAnsi" w:hAnsiTheme="minorHAnsi" w:cstheme="minorHAnsi"/>
          <w:bCs/>
          <w:iCs/>
          <w:sz w:val="22"/>
          <w:szCs w:val="22"/>
          <w:lang w:val="de-DE"/>
        </w:rPr>
        <w:t xml:space="preserve"> </w:t>
      </w:r>
      <w:r w:rsidR="00AE6776">
        <w:rPr>
          <w:rFonts w:asciiTheme="minorHAnsi" w:hAnsiTheme="minorHAnsi" w:cstheme="minorHAnsi"/>
          <w:bCs/>
          <w:iCs/>
          <w:sz w:val="22"/>
          <w:szCs w:val="22"/>
          <w:lang w:val="de-DE"/>
        </w:rPr>
        <w:t xml:space="preserve">Nach </w:t>
      </w:r>
      <w:r w:rsidR="0035667B">
        <w:rPr>
          <w:rFonts w:asciiTheme="minorHAnsi" w:hAnsiTheme="minorHAnsi" w:cstheme="minorHAnsi"/>
          <w:bCs/>
          <w:iCs/>
          <w:sz w:val="22"/>
          <w:szCs w:val="22"/>
          <w:lang w:val="de-DE"/>
        </w:rPr>
        <w:t xml:space="preserve">den bisherigen Erfolgen dieses Sommers </w:t>
      </w:r>
      <w:r w:rsidR="00AE6776">
        <w:rPr>
          <w:rFonts w:asciiTheme="minorHAnsi" w:hAnsiTheme="minorHAnsi" w:cstheme="minorHAnsi"/>
          <w:bCs/>
          <w:iCs/>
          <w:sz w:val="22"/>
          <w:szCs w:val="22"/>
          <w:lang w:val="de-DE"/>
        </w:rPr>
        <w:t>wurde jetzt</w:t>
      </w:r>
      <w:r w:rsidR="006368C1">
        <w:rPr>
          <w:rFonts w:asciiTheme="minorHAnsi" w:hAnsiTheme="minorHAnsi" w:cstheme="minorHAnsi"/>
          <w:bCs/>
          <w:iCs/>
          <w:sz w:val="22"/>
          <w:szCs w:val="22"/>
          <w:lang w:val="de-DE"/>
        </w:rPr>
        <w:t xml:space="preserve"> beim </w:t>
      </w:r>
      <w:r w:rsidR="00AE6776">
        <w:rPr>
          <w:rFonts w:asciiTheme="minorHAnsi" w:hAnsiTheme="minorHAnsi" w:cstheme="minorHAnsi"/>
          <w:bCs/>
          <w:iCs/>
          <w:sz w:val="22"/>
          <w:szCs w:val="22"/>
          <w:lang w:val="de-DE"/>
        </w:rPr>
        <w:t xml:space="preserve">renommierten Bierwettbewerb </w:t>
      </w:r>
      <w:r w:rsidR="00041F85">
        <w:rPr>
          <w:rFonts w:asciiTheme="minorHAnsi" w:hAnsiTheme="minorHAnsi" w:cstheme="minorHAnsi"/>
          <w:bCs/>
          <w:iCs/>
          <w:sz w:val="22"/>
          <w:szCs w:val="22"/>
          <w:lang w:val="de-DE"/>
        </w:rPr>
        <w:t xml:space="preserve">„European Beer Star“ </w:t>
      </w:r>
      <w:r w:rsidR="00576618">
        <w:rPr>
          <w:rFonts w:asciiTheme="minorHAnsi" w:hAnsiTheme="minorHAnsi" w:cstheme="minorHAnsi"/>
          <w:bCs/>
          <w:iCs/>
          <w:sz w:val="22"/>
          <w:szCs w:val="22"/>
          <w:lang w:val="de-DE"/>
        </w:rPr>
        <w:t>das Stiegl-</w:t>
      </w:r>
      <w:proofErr w:type="spellStart"/>
      <w:r w:rsidR="00576618">
        <w:rPr>
          <w:rFonts w:asciiTheme="minorHAnsi" w:hAnsiTheme="minorHAnsi" w:cstheme="minorHAnsi"/>
          <w:bCs/>
          <w:iCs/>
          <w:sz w:val="22"/>
          <w:szCs w:val="22"/>
          <w:lang w:val="de-DE"/>
        </w:rPr>
        <w:t>Goldbräu</w:t>
      </w:r>
      <w:proofErr w:type="spellEnd"/>
      <w:r w:rsidR="00576618">
        <w:rPr>
          <w:rFonts w:asciiTheme="minorHAnsi" w:hAnsiTheme="minorHAnsi" w:cstheme="minorHAnsi"/>
          <w:bCs/>
          <w:iCs/>
          <w:sz w:val="22"/>
          <w:szCs w:val="22"/>
          <w:lang w:val="de-DE"/>
        </w:rPr>
        <w:t xml:space="preserve"> </w:t>
      </w:r>
      <w:r w:rsidR="00500947" w:rsidRPr="00B6713E">
        <w:rPr>
          <w:rFonts w:asciiTheme="minorHAnsi" w:hAnsiTheme="minorHAnsi" w:cstheme="minorHAnsi"/>
          <w:bCs/>
          <w:iCs/>
          <w:sz w:val="22"/>
          <w:szCs w:val="22"/>
          <w:lang w:val="de-DE"/>
        </w:rPr>
        <w:t xml:space="preserve">in der Kategorie ‚Austrian Style Märzen‘ </w:t>
      </w:r>
      <w:r w:rsidR="00500947">
        <w:rPr>
          <w:rFonts w:asciiTheme="minorHAnsi" w:hAnsiTheme="minorHAnsi" w:cstheme="minorHAnsi"/>
          <w:bCs/>
          <w:iCs/>
          <w:sz w:val="22"/>
          <w:szCs w:val="22"/>
        </w:rPr>
        <w:t>mit eine</w:t>
      </w:r>
      <w:r w:rsidR="00880A6F">
        <w:rPr>
          <w:rFonts w:asciiTheme="minorHAnsi" w:hAnsiTheme="minorHAnsi" w:cstheme="minorHAnsi"/>
          <w:bCs/>
          <w:iCs/>
          <w:sz w:val="22"/>
          <w:szCs w:val="22"/>
        </w:rPr>
        <w:t xml:space="preserve">m </w:t>
      </w:r>
      <w:r w:rsidR="00500947">
        <w:rPr>
          <w:rFonts w:asciiTheme="minorHAnsi" w:hAnsiTheme="minorHAnsi" w:cstheme="minorHAnsi"/>
          <w:bCs/>
          <w:iCs/>
          <w:sz w:val="22"/>
          <w:szCs w:val="22"/>
        </w:rPr>
        <w:t>Beer Star in Silber prämier</w:t>
      </w:r>
      <w:r w:rsidR="003340DF">
        <w:rPr>
          <w:rFonts w:asciiTheme="minorHAnsi" w:hAnsiTheme="minorHAnsi" w:cstheme="minorHAnsi"/>
          <w:bCs/>
          <w:iCs/>
          <w:sz w:val="22"/>
          <w:szCs w:val="22"/>
        </w:rPr>
        <w:t xml:space="preserve">t. </w:t>
      </w:r>
      <w:r w:rsidR="0058590E">
        <w:rPr>
          <w:rFonts w:asciiTheme="minorHAnsi" w:hAnsiTheme="minorHAnsi" w:cstheme="minorHAnsi"/>
          <w:bCs/>
          <w:iCs/>
          <w:sz w:val="22"/>
          <w:szCs w:val="22"/>
        </w:rPr>
        <w:t>Im Rahmen</w:t>
      </w:r>
      <w:r w:rsidR="00772D55">
        <w:rPr>
          <w:rFonts w:asciiTheme="minorHAnsi" w:hAnsiTheme="minorHAnsi" w:cstheme="minorHAnsi"/>
          <w:bCs/>
          <w:iCs/>
          <w:sz w:val="22"/>
          <w:szCs w:val="22"/>
        </w:rPr>
        <w:t xml:space="preserve"> des Prüfungsverfahrens hatte d</w:t>
      </w:r>
      <w:r w:rsidR="006A1FE6">
        <w:rPr>
          <w:rFonts w:asciiTheme="minorHAnsi" w:hAnsiTheme="minorHAnsi" w:cstheme="minorHAnsi"/>
          <w:bCs/>
          <w:iCs/>
          <w:sz w:val="22"/>
          <w:szCs w:val="22"/>
        </w:rPr>
        <w:t xml:space="preserve">ie </w:t>
      </w:r>
      <w:r w:rsidR="009B285B">
        <w:rPr>
          <w:rFonts w:asciiTheme="minorHAnsi" w:hAnsiTheme="minorHAnsi" w:cstheme="minorHAnsi"/>
          <w:bCs/>
          <w:iCs/>
          <w:sz w:val="22"/>
          <w:szCs w:val="22"/>
        </w:rPr>
        <w:t>international</w:t>
      </w:r>
      <w:r w:rsidR="006A1FE6">
        <w:rPr>
          <w:rFonts w:asciiTheme="minorHAnsi" w:hAnsiTheme="minorHAnsi" w:cstheme="minorHAnsi"/>
          <w:bCs/>
          <w:iCs/>
          <w:sz w:val="22"/>
          <w:szCs w:val="22"/>
        </w:rPr>
        <w:t xml:space="preserve"> besetzte Jury </w:t>
      </w:r>
      <w:r w:rsidR="00772D55" w:rsidRPr="005B2B5F">
        <w:rPr>
          <w:rFonts w:asciiTheme="minorHAnsi" w:hAnsiTheme="minorHAnsi" w:cstheme="minorHAnsi"/>
          <w:bCs/>
          <w:iCs/>
          <w:sz w:val="22"/>
          <w:szCs w:val="22"/>
        </w:rPr>
        <w:t>rund 2200</w:t>
      </w:r>
      <w:r w:rsidR="00772D55">
        <w:rPr>
          <w:rFonts w:asciiTheme="minorHAnsi" w:hAnsiTheme="minorHAnsi" w:cstheme="minorHAnsi"/>
          <w:bCs/>
          <w:iCs/>
          <w:sz w:val="22"/>
          <w:szCs w:val="22"/>
        </w:rPr>
        <w:t xml:space="preserve"> </w:t>
      </w:r>
      <w:r w:rsidR="00772D55" w:rsidRPr="00485631">
        <w:rPr>
          <w:rFonts w:asciiTheme="minorHAnsi" w:hAnsiTheme="minorHAnsi" w:cstheme="minorHAnsi"/>
          <w:bCs/>
          <w:iCs/>
          <w:sz w:val="22"/>
          <w:szCs w:val="22"/>
        </w:rPr>
        <w:t xml:space="preserve">eingereichte Biere </w:t>
      </w:r>
      <w:r w:rsidR="00772D55" w:rsidRPr="009341B3">
        <w:rPr>
          <w:rFonts w:asciiTheme="minorHAnsi" w:hAnsiTheme="minorHAnsi" w:cstheme="minorHAnsi"/>
          <w:bCs/>
          <w:iCs/>
          <w:sz w:val="22"/>
          <w:szCs w:val="22"/>
        </w:rPr>
        <w:t>verkostet</w:t>
      </w:r>
      <w:r w:rsidR="00772D55">
        <w:rPr>
          <w:rFonts w:asciiTheme="minorHAnsi" w:hAnsiTheme="minorHAnsi" w:cstheme="minorHAnsi"/>
          <w:bCs/>
          <w:iCs/>
          <w:sz w:val="22"/>
          <w:szCs w:val="22"/>
        </w:rPr>
        <w:t xml:space="preserve"> </w:t>
      </w:r>
      <w:r w:rsidR="006A1FE6">
        <w:rPr>
          <w:rFonts w:asciiTheme="minorHAnsi" w:hAnsiTheme="minorHAnsi" w:cstheme="minorHAnsi"/>
          <w:bCs/>
          <w:iCs/>
          <w:sz w:val="22"/>
          <w:szCs w:val="22"/>
        </w:rPr>
        <w:t xml:space="preserve">und </w:t>
      </w:r>
      <w:r w:rsidR="00446639">
        <w:rPr>
          <w:rFonts w:asciiTheme="minorHAnsi" w:hAnsiTheme="minorHAnsi" w:cstheme="minorHAnsi"/>
          <w:bCs/>
          <w:iCs/>
          <w:sz w:val="22"/>
          <w:szCs w:val="22"/>
        </w:rPr>
        <w:t xml:space="preserve">den Salzburger Bierklassiker unter die Besten der Besten gereiht. </w:t>
      </w:r>
      <w:r w:rsidR="00233F18" w:rsidRPr="001D2A82">
        <w:rPr>
          <w:rFonts w:asciiTheme="minorHAnsi" w:hAnsiTheme="minorHAnsi" w:cstheme="minorHAnsi"/>
          <w:bCs/>
          <w:iCs/>
          <w:sz w:val="22"/>
          <w:szCs w:val="22"/>
          <w:lang w:val="de-DE"/>
        </w:rPr>
        <w:t>„</w:t>
      </w:r>
      <w:r w:rsidR="005D5575" w:rsidRPr="001D2A82">
        <w:rPr>
          <w:rFonts w:asciiTheme="minorHAnsi" w:hAnsiTheme="minorHAnsi" w:cstheme="minorHAnsi"/>
          <w:bCs/>
          <w:iCs/>
          <w:sz w:val="22"/>
          <w:szCs w:val="22"/>
          <w:lang w:val="de-DE"/>
        </w:rPr>
        <w:t xml:space="preserve">In dieser </w:t>
      </w:r>
      <w:r w:rsidR="00203AFB" w:rsidRPr="001D2A82">
        <w:rPr>
          <w:rFonts w:asciiTheme="minorHAnsi" w:hAnsiTheme="minorHAnsi" w:cstheme="minorHAnsi"/>
          <w:bCs/>
          <w:iCs/>
          <w:sz w:val="22"/>
          <w:szCs w:val="22"/>
          <w:lang w:val="de-DE"/>
        </w:rPr>
        <w:t xml:space="preserve">für Österreich wichtigen </w:t>
      </w:r>
      <w:r w:rsidR="007565E8" w:rsidRPr="001D2A82">
        <w:rPr>
          <w:rFonts w:asciiTheme="minorHAnsi" w:hAnsiTheme="minorHAnsi" w:cstheme="minorHAnsi"/>
          <w:bCs/>
          <w:iCs/>
          <w:sz w:val="22"/>
          <w:szCs w:val="22"/>
          <w:lang w:val="de-DE"/>
        </w:rPr>
        <w:t>Kategorie haben</w:t>
      </w:r>
      <w:r w:rsidR="00453921" w:rsidRPr="001D2A82">
        <w:rPr>
          <w:rFonts w:asciiTheme="minorHAnsi" w:hAnsiTheme="minorHAnsi" w:cstheme="minorHAnsi"/>
          <w:bCs/>
          <w:iCs/>
          <w:sz w:val="22"/>
          <w:szCs w:val="22"/>
          <w:lang w:val="de-DE"/>
        </w:rPr>
        <w:t xml:space="preserve"> wir uns mit unserem ‚</w:t>
      </w:r>
      <w:proofErr w:type="spellStart"/>
      <w:r w:rsidR="00453921" w:rsidRPr="001D2A82">
        <w:rPr>
          <w:rFonts w:asciiTheme="minorHAnsi" w:hAnsiTheme="minorHAnsi" w:cstheme="minorHAnsi"/>
          <w:bCs/>
          <w:iCs/>
          <w:sz w:val="22"/>
          <w:szCs w:val="22"/>
          <w:lang w:val="de-DE"/>
        </w:rPr>
        <w:t>Goldbräu</w:t>
      </w:r>
      <w:proofErr w:type="spellEnd"/>
      <w:r w:rsidR="00453921" w:rsidRPr="001D2A82">
        <w:rPr>
          <w:rFonts w:asciiTheme="minorHAnsi" w:hAnsiTheme="minorHAnsi" w:cstheme="minorHAnsi"/>
          <w:bCs/>
          <w:iCs/>
          <w:sz w:val="22"/>
          <w:szCs w:val="22"/>
          <w:lang w:val="de-DE"/>
        </w:rPr>
        <w:t xml:space="preserve">‘ </w:t>
      </w:r>
      <w:r w:rsidR="00D11433" w:rsidRPr="001D2A82">
        <w:rPr>
          <w:rFonts w:asciiTheme="minorHAnsi" w:hAnsiTheme="minorHAnsi" w:cstheme="minorHAnsi"/>
          <w:bCs/>
          <w:iCs/>
          <w:sz w:val="22"/>
          <w:szCs w:val="22"/>
          <w:lang w:val="de-DE"/>
        </w:rPr>
        <w:t>gegen die große, internationale Konkurrenz behauptet</w:t>
      </w:r>
      <w:r w:rsidR="00063539" w:rsidRPr="001D2A82">
        <w:rPr>
          <w:rFonts w:asciiTheme="minorHAnsi" w:hAnsiTheme="minorHAnsi" w:cstheme="minorHAnsi"/>
          <w:bCs/>
          <w:iCs/>
          <w:sz w:val="22"/>
          <w:szCs w:val="22"/>
          <w:lang w:val="de-DE"/>
        </w:rPr>
        <w:t>.</w:t>
      </w:r>
      <w:r w:rsidR="007565E8" w:rsidRPr="001D2A82">
        <w:rPr>
          <w:rFonts w:asciiTheme="minorHAnsi" w:hAnsiTheme="minorHAnsi" w:cstheme="minorHAnsi"/>
          <w:bCs/>
          <w:iCs/>
          <w:sz w:val="22"/>
          <w:szCs w:val="22"/>
          <w:lang w:val="de-DE"/>
        </w:rPr>
        <w:t xml:space="preserve"> </w:t>
      </w:r>
      <w:r w:rsidR="00063539" w:rsidRPr="001D2A82">
        <w:rPr>
          <w:rFonts w:asciiTheme="minorHAnsi" w:hAnsiTheme="minorHAnsi" w:cstheme="minorHAnsi"/>
          <w:bCs/>
          <w:iCs/>
          <w:sz w:val="22"/>
          <w:szCs w:val="22"/>
          <w:lang w:val="de-DE"/>
        </w:rPr>
        <w:t>D</w:t>
      </w:r>
      <w:r w:rsidR="007565E8" w:rsidRPr="001D2A82">
        <w:rPr>
          <w:rFonts w:asciiTheme="minorHAnsi" w:hAnsiTheme="minorHAnsi" w:cstheme="minorHAnsi"/>
          <w:bCs/>
          <w:iCs/>
          <w:sz w:val="22"/>
          <w:szCs w:val="22"/>
          <w:lang w:val="de-DE"/>
        </w:rPr>
        <w:t xml:space="preserve">as ist ein </w:t>
      </w:r>
      <w:proofErr w:type="gramStart"/>
      <w:r w:rsidR="007565E8" w:rsidRPr="001D2A82">
        <w:rPr>
          <w:rFonts w:asciiTheme="minorHAnsi" w:hAnsiTheme="minorHAnsi" w:cstheme="minorHAnsi"/>
          <w:bCs/>
          <w:iCs/>
          <w:sz w:val="22"/>
          <w:szCs w:val="22"/>
          <w:lang w:val="de-DE"/>
        </w:rPr>
        <w:t>wirklich bedeutsamer</w:t>
      </w:r>
      <w:proofErr w:type="gramEnd"/>
      <w:r w:rsidR="007565E8" w:rsidRPr="001D2A82">
        <w:rPr>
          <w:rFonts w:asciiTheme="minorHAnsi" w:hAnsiTheme="minorHAnsi" w:cstheme="minorHAnsi"/>
          <w:bCs/>
          <w:iCs/>
          <w:sz w:val="22"/>
          <w:szCs w:val="22"/>
          <w:lang w:val="de-DE"/>
        </w:rPr>
        <w:t xml:space="preserve"> Erfolg und </w:t>
      </w:r>
      <w:r w:rsidR="00233F18" w:rsidRPr="001D2A82">
        <w:rPr>
          <w:rFonts w:asciiTheme="minorHAnsi" w:hAnsiTheme="minorHAnsi" w:cstheme="minorHAnsi"/>
          <w:bCs/>
          <w:iCs/>
          <w:sz w:val="22"/>
          <w:szCs w:val="22"/>
          <w:lang w:val="de-DE"/>
        </w:rPr>
        <w:t xml:space="preserve">eine </w:t>
      </w:r>
      <w:r w:rsidR="00105353" w:rsidRPr="001D2A82">
        <w:rPr>
          <w:rFonts w:asciiTheme="minorHAnsi" w:hAnsiTheme="minorHAnsi" w:cstheme="minorHAnsi"/>
          <w:bCs/>
          <w:iCs/>
          <w:sz w:val="22"/>
          <w:szCs w:val="22"/>
          <w:lang w:val="de-DE"/>
        </w:rPr>
        <w:t>wunderschön</w:t>
      </w:r>
      <w:r w:rsidR="00233F18" w:rsidRPr="001D2A82">
        <w:rPr>
          <w:rFonts w:asciiTheme="minorHAnsi" w:hAnsiTheme="minorHAnsi" w:cstheme="minorHAnsi"/>
          <w:bCs/>
          <w:iCs/>
          <w:sz w:val="22"/>
          <w:szCs w:val="22"/>
          <w:lang w:val="de-DE"/>
        </w:rPr>
        <w:t>e Bestätigung für die Qualität und den Geschmack unsere</w:t>
      </w:r>
      <w:r w:rsidR="004238D1" w:rsidRPr="001D2A82">
        <w:rPr>
          <w:rFonts w:asciiTheme="minorHAnsi" w:hAnsiTheme="minorHAnsi" w:cstheme="minorHAnsi"/>
          <w:bCs/>
          <w:iCs/>
          <w:sz w:val="22"/>
          <w:szCs w:val="22"/>
          <w:lang w:val="de-DE"/>
        </w:rPr>
        <w:t>s</w:t>
      </w:r>
      <w:r w:rsidR="00B32B2B" w:rsidRPr="001D2A82">
        <w:rPr>
          <w:rFonts w:asciiTheme="minorHAnsi" w:hAnsiTheme="minorHAnsi" w:cstheme="minorHAnsi"/>
          <w:bCs/>
          <w:iCs/>
          <w:sz w:val="22"/>
          <w:szCs w:val="22"/>
          <w:lang w:val="de-DE"/>
        </w:rPr>
        <w:t xml:space="preserve"> ‚Stiegl-</w:t>
      </w:r>
      <w:proofErr w:type="spellStart"/>
      <w:r w:rsidR="00B32B2B" w:rsidRPr="001D2A82">
        <w:rPr>
          <w:rFonts w:asciiTheme="minorHAnsi" w:hAnsiTheme="minorHAnsi" w:cstheme="minorHAnsi"/>
          <w:bCs/>
          <w:iCs/>
          <w:sz w:val="22"/>
          <w:szCs w:val="22"/>
          <w:lang w:val="de-DE"/>
        </w:rPr>
        <w:t>Goldbräu</w:t>
      </w:r>
      <w:proofErr w:type="spellEnd"/>
      <w:r w:rsidR="00B32B2B" w:rsidRPr="001D2A82">
        <w:rPr>
          <w:rFonts w:asciiTheme="minorHAnsi" w:hAnsiTheme="minorHAnsi" w:cstheme="minorHAnsi"/>
          <w:bCs/>
          <w:iCs/>
          <w:sz w:val="22"/>
          <w:szCs w:val="22"/>
          <w:lang w:val="de-DE"/>
        </w:rPr>
        <w:t xml:space="preserve">‘, </w:t>
      </w:r>
      <w:proofErr w:type="gramStart"/>
      <w:r w:rsidR="00B32B2B" w:rsidRPr="001D2A82">
        <w:rPr>
          <w:rFonts w:asciiTheme="minorHAnsi" w:hAnsiTheme="minorHAnsi" w:cstheme="minorHAnsi"/>
          <w:bCs/>
          <w:iCs/>
          <w:sz w:val="22"/>
          <w:szCs w:val="22"/>
          <w:lang w:val="de-DE"/>
        </w:rPr>
        <w:t>das</w:t>
      </w:r>
      <w:proofErr w:type="gramEnd"/>
      <w:r w:rsidR="00B32B2B" w:rsidRPr="001D2A82">
        <w:rPr>
          <w:rFonts w:asciiTheme="minorHAnsi" w:hAnsiTheme="minorHAnsi" w:cstheme="minorHAnsi"/>
          <w:bCs/>
          <w:iCs/>
          <w:sz w:val="22"/>
          <w:szCs w:val="22"/>
          <w:lang w:val="de-DE"/>
        </w:rPr>
        <w:t xml:space="preserve"> seit mehr als 100 Jahren</w:t>
      </w:r>
      <w:r w:rsidR="00063539" w:rsidRPr="001D2A82">
        <w:rPr>
          <w:rFonts w:asciiTheme="minorHAnsi" w:hAnsiTheme="minorHAnsi" w:cstheme="minorHAnsi"/>
          <w:bCs/>
          <w:iCs/>
          <w:sz w:val="22"/>
          <w:szCs w:val="22"/>
          <w:lang w:val="de-DE"/>
        </w:rPr>
        <w:t xml:space="preserve"> die Ikone unserer Brauerei darstellt</w:t>
      </w:r>
      <w:r w:rsidR="00233F18" w:rsidRPr="001D2A82">
        <w:rPr>
          <w:rFonts w:asciiTheme="minorHAnsi" w:hAnsiTheme="minorHAnsi" w:cstheme="minorHAnsi"/>
          <w:sz w:val="22"/>
          <w:szCs w:val="22"/>
        </w:rPr>
        <w:t xml:space="preserve">“, </w:t>
      </w:r>
      <w:r w:rsidR="009D6747">
        <w:rPr>
          <w:rFonts w:asciiTheme="minorHAnsi" w:hAnsiTheme="minorHAnsi" w:cstheme="minorHAnsi"/>
          <w:sz w:val="22"/>
          <w:szCs w:val="22"/>
        </w:rPr>
        <w:t xml:space="preserve">freut sich </w:t>
      </w:r>
      <w:r w:rsidR="00233F18" w:rsidRPr="0038089E">
        <w:rPr>
          <w:rFonts w:asciiTheme="minorHAnsi" w:hAnsiTheme="minorHAnsi" w:cstheme="minorHAnsi"/>
          <w:sz w:val="22"/>
          <w:szCs w:val="22"/>
        </w:rPr>
        <w:t xml:space="preserve">Stiegl-Chefbraumeister </w:t>
      </w:r>
      <w:r w:rsidR="00233F18" w:rsidRPr="007F08EF">
        <w:rPr>
          <w:rFonts w:asciiTheme="minorHAnsi" w:hAnsiTheme="minorHAnsi" w:cstheme="minorHAnsi"/>
          <w:sz w:val="22"/>
          <w:szCs w:val="22"/>
        </w:rPr>
        <w:t>Christian Pöpperl.</w:t>
      </w:r>
      <w:r w:rsidR="006359AC">
        <w:rPr>
          <w:rFonts w:asciiTheme="minorHAnsi" w:hAnsiTheme="minorHAnsi" w:cstheme="minorHAnsi"/>
          <w:sz w:val="22"/>
          <w:szCs w:val="22"/>
        </w:rPr>
        <w:t xml:space="preserve"> </w:t>
      </w:r>
    </w:p>
    <w:p w14:paraId="7B432CD4" w14:textId="39CF8B59" w:rsidR="0058590E" w:rsidRDefault="003C6DA2" w:rsidP="003C6DA2">
      <w:pPr>
        <w:tabs>
          <w:tab w:val="left" w:pos="5430"/>
        </w:tabs>
        <w:ind w:right="-284"/>
        <w:jc w:val="both"/>
        <w:rPr>
          <w:rFonts w:asciiTheme="minorHAnsi" w:hAnsiTheme="minorHAnsi" w:cstheme="minorHAnsi"/>
          <w:sz w:val="22"/>
          <w:szCs w:val="22"/>
          <w:lang w:val="de-DE"/>
        </w:rPr>
      </w:pPr>
      <w:r>
        <w:rPr>
          <w:rFonts w:asciiTheme="minorHAnsi" w:hAnsiTheme="minorHAnsi" w:cstheme="minorHAnsi"/>
          <w:sz w:val="22"/>
          <w:szCs w:val="22"/>
          <w:lang w:val="de-DE"/>
        </w:rPr>
        <w:tab/>
      </w:r>
    </w:p>
    <w:p w14:paraId="7AFF6827" w14:textId="075E335E" w:rsidR="004870FE" w:rsidRDefault="004870FE" w:rsidP="00C44980">
      <w:pPr>
        <w:ind w:right="-284"/>
        <w:jc w:val="both"/>
        <w:rPr>
          <w:rFonts w:asciiTheme="minorHAnsi" w:hAnsiTheme="minorHAnsi" w:cstheme="minorHAnsi"/>
          <w:b/>
          <w:bCs/>
          <w:sz w:val="22"/>
          <w:szCs w:val="22"/>
        </w:rPr>
      </w:pPr>
      <w:r w:rsidRPr="004870FE">
        <w:rPr>
          <w:rFonts w:asciiTheme="minorHAnsi" w:hAnsiTheme="minorHAnsi" w:cstheme="minorHAnsi"/>
          <w:b/>
          <w:bCs/>
          <w:sz w:val="22"/>
          <w:szCs w:val="22"/>
        </w:rPr>
        <w:t xml:space="preserve">Auszeichnungen für </w:t>
      </w:r>
      <w:r>
        <w:rPr>
          <w:rFonts w:asciiTheme="minorHAnsi" w:hAnsiTheme="minorHAnsi" w:cstheme="minorHAnsi"/>
          <w:b/>
          <w:bCs/>
          <w:sz w:val="22"/>
          <w:szCs w:val="22"/>
        </w:rPr>
        <w:t>Sti</w:t>
      </w:r>
      <w:r w:rsidR="00D04335">
        <w:rPr>
          <w:rFonts w:asciiTheme="minorHAnsi" w:hAnsiTheme="minorHAnsi" w:cstheme="minorHAnsi"/>
          <w:b/>
          <w:bCs/>
          <w:sz w:val="22"/>
          <w:szCs w:val="22"/>
        </w:rPr>
        <w:t>egl-Bierspezialitäten</w:t>
      </w:r>
    </w:p>
    <w:p w14:paraId="3304AA75" w14:textId="77777777" w:rsidR="004870FE" w:rsidRPr="004870FE" w:rsidRDefault="004870FE" w:rsidP="00C44980">
      <w:pPr>
        <w:ind w:right="-284"/>
        <w:jc w:val="both"/>
        <w:rPr>
          <w:rFonts w:asciiTheme="minorHAnsi" w:hAnsiTheme="minorHAnsi" w:cstheme="minorHAnsi"/>
          <w:b/>
          <w:bCs/>
          <w:sz w:val="22"/>
          <w:szCs w:val="22"/>
        </w:rPr>
      </w:pPr>
    </w:p>
    <w:p w14:paraId="7E9AD5BF" w14:textId="42EBDB32" w:rsidR="00960607" w:rsidRPr="006359AC" w:rsidRDefault="00F933FB" w:rsidP="00C44980">
      <w:pPr>
        <w:ind w:right="-284"/>
        <w:jc w:val="both"/>
        <w:rPr>
          <w:rFonts w:asciiTheme="minorHAnsi" w:hAnsiTheme="minorHAnsi" w:cstheme="minorHAnsi"/>
          <w:sz w:val="22"/>
          <w:szCs w:val="22"/>
        </w:rPr>
      </w:pPr>
      <w:r>
        <w:rPr>
          <w:rFonts w:asciiTheme="minorHAnsi" w:hAnsiTheme="minorHAnsi" w:cstheme="minorHAnsi"/>
          <w:sz w:val="22"/>
          <w:szCs w:val="22"/>
        </w:rPr>
        <w:t>Auch im Bereich der Kreativbiere konnte Stiegl wieder</w:t>
      </w:r>
      <w:r w:rsidR="00366726">
        <w:rPr>
          <w:rFonts w:asciiTheme="minorHAnsi" w:hAnsiTheme="minorHAnsi" w:cstheme="minorHAnsi"/>
          <w:sz w:val="22"/>
          <w:szCs w:val="22"/>
        </w:rPr>
        <w:t xml:space="preserve"> groß aufzeigen: </w:t>
      </w:r>
      <w:r>
        <w:rPr>
          <w:rFonts w:asciiTheme="minorHAnsi" w:hAnsiTheme="minorHAnsi" w:cstheme="minorHAnsi"/>
          <w:sz w:val="22"/>
          <w:szCs w:val="22"/>
        </w:rPr>
        <w:t xml:space="preserve"> </w:t>
      </w:r>
      <w:r w:rsidR="002F5947" w:rsidRPr="00C23CDA">
        <w:rPr>
          <w:rFonts w:asciiTheme="minorHAnsi" w:hAnsiTheme="minorHAnsi" w:cstheme="minorHAnsi"/>
          <w:bCs/>
          <w:iCs/>
          <w:sz w:val="22"/>
          <w:szCs w:val="22"/>
          <w:lang w:val="de-DE"/>
        </w:rPr>
        <w:t xml:space="preserve">Mit dem European Beer Star in Gold für das Wildshut </w:t>
      </w:r>
      <w:r w:rsidR="002F5947">
        <w:rPr>
          <w:rFonts w:asciiTheme="minorHAnsi" w:hAnsiTheme="minorHAnsi" w:cstheme="minorHAnsi"/>
          <w:bCs/>
          <w:iCs/>
          <w:sz w:val="22"/>
          <w:szCs w:val="22"/>
          <w:lang w:val="de-DE"/>
        </w:rPr>
        <w:t xml:space="preserve">Bio </w:t>
      </w:r>
      <w:proofErr w:type="spellStart"/>
      <w:r w:rsidR="002F5947" w:rsidRPr="00C23CDA">
        <w:rPr>
          <w:rFonts w:asciiTheme="minorHAnsi" w:hAnsiTheme="minorHAnsi" w:cstheme="minorHAnsi"/>
          <w:bCs/>
          <w:iCs/>
          <w:sz w:val="22"/>
          <w:szCs w:val="22"/>
          <w:lang w:val="de-DE"/>
        </w:rPr>
        <w:t>Antique</w:t>
      </w:r>
      <w:proofErr w:type="spellEnd"/>
      <w:r w:rsidR="002F5947" w:rsidRPr="00C23CDA">
        <w:rPr>
          <w:rFonts w:asciiTheme="minorHAnsi" w:hAnsiTheme="minorHAnsi" w:cstheme="minorHAnsi"/>
          <w:bCs/>
          <w:iCs/>
          <w:sz w:val="22"/>
          <w:szCs w:val="22"/>
          <w:lang w:val="de-DE"/>
        </w:rPr>
        <w:t xml:space="preserve"> in der Kategorie </w:t>
      </w:r>
      <w:r w:rsidR="00097364">
        <w:rPr>
          <w:rFonts w:asciiTheme="minorHAnsi" w:hAnsiTheme="minorHAnsi" w:cstheme="minorHAnsi"/>
          <w:bCs/>
          <w:iCs/>
          <w:sz w:val="22"/>
          <w:szCs w:val="22"/>
          <w:lang w:val="de-DE"/>
        </w:rPr>
        <w:t>‚</w:t>
      </w:r>
      <w:r w:rsidR="002F5947" w:rsidRPr="00C23CDA">
        <w:rPr>
          <w:rFonts w:asciiTheme="minorHAnsi" w:hAnsiTheme="minorHAnsi" w:cstheme="minorHAnsi"/>
          <w:bCs/>
          <w:iCs/>
          <w:sz w:val="22"/>
          <w:szCs w:val="22"/>
          <w:lang w:val="de-DE"/>
        </w:rPr>
        <w:t>Experimental Beer</w:t>
      </w:r>
      <w:r w:rsidR="00097364">
        <w:rPr>
          <w:rFonts w:asciiTheme="minorHAnsi" w:hAnsiTheme="minorHAnsi" w:cstheme="minorHAnsi"/>
          <w:bCs/>
          <w:iCs/>
          <w:sz w:val="22"/>
          <w:szCs w:val="22"/>
          <w:lang w:val="de-DE"/>
        </w:rPr>
        <w:t>‘</w:t>
      </w:r>
      <w:r w:rsidR="002F5947" w:rsidRPr="00C23CDA">
        <w:rPr>
          <w:rFonts w:asciiTheme="minorHAnsi" w:hAnsiTheme="minorHAnsi" w:cstheme="minorHAnsi"/>
          <w:bCs/>
          <w:iCs/>
          <w:sz w:val="22"/>
          <w:szCs w:val="22"/>
          <w:lang w:val="de-DE"/>
        </w:rPr>
        <w:t xml:space="preserve"> </w:t>
      </w:r>
      <w:r w:rsidR="002F5947">
        <w:rPr>
          <w:rFonts w:asciiTheme="minorHAnsi" w:hAnsiTheme="minorHAnsi" w:cstheme="minorHAnsi"/>
          <w:bCs/>
          <w:iCs/>
          <w:sz w:val="22"/>
          <w:szCs w:val="22"/>
          <w:lang w:val="de-DE"/>
        </w:rPr>
        <w:t xml:space="preserve">steht man </w:t>
      </w:r>
      <w:r w:rsidR="002F5947" w:rsidRPr="00C23CDA">
        <w:rPr>
          <w:rFonts w:asciiTheme="minorHAnsi" w:hAnsiTheme="minorHAnsi" w:cstheme="minorHAnsi"/>
          <w:bCs/>
          <w:iCs/>
          <w:sz w:val="22"/>
          <w:szCs w:val="22"/>
          <w:lang w:val="de-DE"/>
        </w:rPr>
        <w:t>nach 2023 bereits zum zweiten Mal ganz oben am Siege</w:t>
      </w:r>
      <w:r w:rsidR="002F5947">
        <w:rPr>
          <w:rFonts w:asciiTheme="minorHAnsi" w:hAnsiTheme="minorHAnsi" w:cstheme="minorHAnsi"/>
          <w:bCs/>
          <w:iCs/>
          <w:sz w:val="22"/>
          <w:szCs w:val="22"/>
          <w:lang w:val="de-DE"/>
        </w:rPr>
        <w:t>s</w:t>
      </w:r>
      <w:r w:rsidR="002F5947" w:rsidRPr="00C23CDA">
        <w:rPr>
          <w:rFonts w:asciiTheme="minorHAnsi" w:hAnsiTheme="minorHAnsi" w:cstheme="minorHAnsi"/>
          <w:bCs/>
          <w:iCs/>
          <w:sz w:val="22"/>
          <w:szCs w:val="22"/>
          <w:lang w:val="de-DE"/>
        </w:rPr>
        <w:t xml:space="preserve">podest. </w:t>
      </w:r>
      <w:r w:rsidR="002F5947" w:rsidRPr="00133AA1">
        <w:rPr>
          <w:rFonts w:asciiTheme="minorHAnsi" w:hAnsiTheme="minorHAnsi" w:cstheme="minorHAnsi"/>
          <w:bCs/>
          <w:iCs/>
          <w:sz w:val="22"/>
          <w:szCs w:val="22"/>
          <w:lang w:val="de-DE"/>
        </w:rPr>
        <w:t>„Mit dieser Auszeichnung zählt unser Starkbier wirklich zur ‚Crème de la Crème‘ der weltbesten Biere – das ist eine große Freude und macht uns schon auch stolz“, erklärt Stiegl-Kreativbraumeister Markus Trinker.</w:t>
      </w:r>
      <w:r w:rsidR="002F5947" w:rsidRPr="001A37E0">
        <w:rPr>
          <w:rFonts w:asciiTheme="minorHAnsi" w:hAnsiTheme="minorHAnsi" w:cstheme="minorHAnsi"/>
          <w:bCs/>
          <w:iCs/>
          <w:sz w:val="22"/>
          <w:szCs w:val="22"/>
          <w:lang w:val="de-DE"/>
        </w:rPr>
        <w:t xml:space="preserve"> D</w:t>
      </w:r>
      <w:r w:rsidR="002F5947">
        <w:rPr>
          <w:rFonts w:asciiTheme="minorHAnsi" w:hAnsiTheme="minorHAnsi" w:cstheme="minorHAnsi"/>
          <w:bCs/>
          <w:iCs/>
          <w:sz w:val="22"/>
          <w:szCs w:val="22"/>
          <w:lang w:val="de-DE"/>
        </w:rPr>
        <w:t>ie</w:t>
      </w:r>
      <w:r w:rsidR="002F5947" w:rsidRPr="001A37E0">
        <w:rPr>
          <w:rFonts w:asciiTheme="minorHAnsi" w:hAnsiTheme="minorHAnsi" w:cstheme="minorHAnsi"/>
          <w:bCs/>
          <w:iCs/>
          <w:sz w:val="22"/>
          <w:szCs w:val="22"/>
          <w:lang w:val="de-DE"/>
        </w:rPr>
        <w:t xml:space="preserve"> </w:t>
      </w:r>
      <w:r w:rsidR="002F5947">
        <w:rPr>
          <w:rFonts w:asciiTheme="minorHAnsi" w:hAnsiTheme="minorHAnsi" w:cstheme="minorHAnsi"/>
          <w:bCs/>
          <w:iCs/>
          <w:sz w:val="22"/>
          <w:szCs w:val="22"/>
          <w:lang w:val="de-DE"/>
        </w:rPr>
        <w:t xml:space="preserve">prämierte Bierspezialität </w:t>
      </w:r>
      <w:r w:rsidR="002F5947" w:rsidRPr="001A37E0">
        <w:rPr>
          <w:rFonts w:asciiTheme="minorHAnsi" w:hAnsiTheme="minorHAnsi" w:cstheme="minorHAnsi"/>
          <w:bCs/>
          <w:iCs/>
          <w:sz w:val="22"/>
          <w:szCs w:val="22"/>
          <w:lang w:val="de-DE"/>
        </w:rPr>
        <w:t xml:space="preserve">reifte über mehrere Monate in Tonamphoren, sogenannten </w:t>
      </w:r>
      <w:proofErr w:type="spellStart"/>
      <w:r w:rsidR="002F5947" w:rsidRPr="001A37E0">
        <w:rPr>
          <w:rFonts w:asciiTheme="minorHAnsi" w:hAnsiTheme="minorHAnsi" w:cstheme="minorHAnsi"/>
          <w:bCs/>
          <w:iCs/>
          <w:sz w:val="22"/>
          <w:szCs w:val="22"/>
          <w:lang w:val="de-DE"/>
        </w:rPr>
        <w:t>Quevris</w:t>
      </w:r>
      <w:proofErr w:type="spellEnd"/>
      <w:r w:rsidR="002F5947" w:rsidRPr="001A37E0">
        <w:rPr>
          <w:rFonts w:asciiTheme="minorHAnsi" w:hAnsiTheme="minorHAnsi" w:cstheme="minorHAnsi"/>
          <w:bCs/>
          <w:iCs/>
          <w:sz w:val="22"/>
          <w:szCs w:val="22"/>
          <w:lang w:val="de-DE"/>
        </w:rPr>
        <w:t xml:space="preserve">, am eigenen Biergut in Wildshut. </w:t>
      </w:r>
      <w:r w:rsidR="002F5947" w:rsidRPr="00FE276D">
        <w:rPr>
          <w:rFonts w:asciiTheme="minorHAnsi" w:hAnsiTheme="minorHAnsi" w:cstheme="minorHAnsi"/>
          <w:bCs/>
          <w:iCs/>
          <w:sz w:val="22"/>
          <w:szCs w:val="22"/>
          <w:lang w:val="de-DE"/>
        </w:rPr>
        <w:t>Bei der Jury punktete es durch seine geschmackliche Frische mit Zitrusnoten und aromatischen Kräuter- und Gewürztönen.</w:t>
      </w:r>
      <w:r w:rsidR="00E87128">
        <w:rPr>
          <w:rFonts w:asciiTheme="minorHAnsi" w:hAnsiTheme="minorHAnsi" w:cstheme="minorHAnsi"/>
          <w:sz w:val="22"/>
          <w:szCs w:val="22"/>
        </w:rPr>
        <w:t xml:space="preserve"> </w:t>
      </w:r>
      <w:r w:rsidR="007B7523">
        <w:rPr>
          <w:rFonts w:asciiTheme="minorHAnsi" w:hAnsiTheme="minorHAnsi" w:cstheme="minorHAnsi"/>
          <w:bCs/>
          <w:iCs/>
          <w:sz w:val="22"/>
          <w:szCs w:val="22"/>
        </w:rPr>
        <w:t xml:space="preserve">Einen weiteren </w:t>
      </w:r>
      <w:r w:rsidR="008A7DD8" w:rsidRPr="00B6713E">
        <w:rPr>
          <w:rFonts w:asciiTheme="minorHAnsi" w:hAnsiTheme="minorHAnsi" w:cstheme="minorHAnsi"/>
          <w:bCs/>
          <w:iCs/>
          <w:sz w:val="22"/>
          <w:szCs w:val="22"/>
        </w:rPr>
        <w:t xml:space="preserve">Beer Star in Silber </w:t>
      </w:r>
      <w:r w:rsidR="007B7523">
        <w:rPr>
          <w:rFonts w:asciiTheme="minorHAnsi" w:hAnsiTheme="minorHAnsi" w:cstheme="minorHAnsi"/>
          <w:bCs/>
          <w:iCs/>
          <w:sz w:val="22"/>
          <w:szCs w:val="22"/>
        </w:rPr>
        <w:t xml:space="preserve">gab es </w:t>
      </w:r>
      <w:r w:rsidR="00FE276D" w:rsidRPr="00B6713E">
        <w:rPr>
          <w:rFonts w:asciiTheme="minorHAnsi" w:hAnsiTheme="minorHAnsi" w:cstheme="minorHAnsi"/>
          <w:bCs/>
          <w:iCs/>
          <w:sz w:val="22"/>
          <w:szCs w:val="22"/>
        </w:rPr>
        <w:t xml:space="preserve">für </w:t>
      </w:r>
      <w:r w:rsidR="00F8183B" w:rsidRPr="00B6713E">
        <w:rPr>
          <w:rFonts w:asciiTheme="minorHAnsi" w:hAnsiTheme="minorHAnsi" w:cstheme="minorHAnsi"/>
          <w:bCs/>
          <w:iCs/>
          <w:sz w:val="22"/>
          <w:szCs w:val="22"/>
          <w:lang w:val="de-DE"/>
        </w:rPr>
        <w:t>das Stiegl</w:t>
      </w:r>
      <w:r w:rsidR="00F8183B">
        <w:rPr>
          <w:rFonts w:asciiTheme="minorHAnsi" w:hAnsiTheme="minorHAnsi" w:cstheme="minorHAnsi"/>
          <w:bCs/>
          <w:iCs/>
          <w:sz w:val="22"/>
          <w:szCs w:val="22"/>
          <w:lang w:val="de-DE"/>
        </w:rPr>
        <w:t xml:space="preserve"> </w:t>
      </w:r>
      <w:r w:rsidR="00F8183B" w:rsidRPr="007C1DB8">
        <w:rPr>
          <w:rFonts w:asciiTheme="minorHAnsi" w:hAnsiTheme="minorHAnsi" w:cstheme="minorHAnsi"/>
          <w:bCs/>
          <w:iCs/>
          <w:sz w:val="22"/>
          <w:szCs w:val="22"/>
          <w:lang w:val="de-DE"/>
        </w:rPr>
        <w:t>Kreativ Bio</w:t>
      </w:r>
      <w:r w:rsidR="00F8183B">
        <w:rPr>
          <w:rFonts w:asciiTheme="minorHAnsi" w:hAnsiTheme="minorHAnsi" w:cstheme="minorHAnsi"/>
          <w:bCs/>
          <w:iCs/>
          <w:sz w:val="22"/>
          <w:szCs w:val="22"/>
          <w:lang w:val="de-DE"/>
        </w:rPr>
        <w:t xml:space="preserve"> </w:t>
      </w:r>
      <w:r w:rsidR="00F8183B" w:rsidRPr="007C1DB8">
        <w:rPr>
          <w:rFonts w:asciiTheme="minorHAnsi" w:hAnsiTheme="minorHAnsi" w:cstheme="minorHAnsi"/>
          <w:bCs/>
          <w:iCs/>
          <w:sz w:val="22"/>
          <w:szCs w:val="22"/>
          <w:lang w:val="de-DE"/>
        </w:rPr>
        <w:t>Hausbier Gipfelstürmer</w:t>
      </w:r>
      <w:r w:rsidR="00F8183B">
        <w:rPr>
          <w:rFonts w:asciiTheme="minorHAnsi" w:hAnsiTheme="minorHAnsi" w:cstheme="minorHAnsi"/>
          <w:bCs/>
          <w:iCs/>
          <w:sz w:val="22"/>
          <w:szCs w:val="22"/>
          <w:lang w:val="de-DE"/>
        </w:rPr>
        <w:t>, eine hopfige Dinkel-</w:t>
      </w:r>
      <w:proofErr w:type="spellStart"/>
      <w:r w:rsidR="00F8183B">
        <w:rPr>
          <w:rFonts w:asciiTheme="minorHAnsi" w:hAnsiTheme="minorHAnsi" w:cstheme="minorHAnsi"/>
          <w:bCs/>
          <w:iCs/>
          <w:sz w:val="22"/>
          <w:szCs w:val="22"/>
          <w:lang w:val="de-DE"/>
        </w:rPr>
        <w:t>Weisse</w:t>
      </w:r>
      <w:proofErr w:type="spellEnd"/>
      <w:r w:rsidR="00F8183B">
        <w:rPr>
          <w:rFonts w:asciiTheme="minorHAnsi" w:hAnsiTheme="minorHAnsi" w:cstheme="minorHAnsi"/>
          <w:bCs/>
          <w:iCs/>
          <w:sz w:val="22"/>
          <w:szCs w:val="22"/>
          <w:lang w:val="de-DE"/>
        </w:rPr>
        <w:t xml:space="preserve">, </w:t>
      </w:r>
      <w:r w:rsidR="00DB0541">
        <w:rPr>
          <w:rFonts w:asciiTheme="minorHAnsi" w:hAnsiTheme="minorHAnsi" w:cstheme="minorHAnsi"/>
          <w:bCs/>
          <w:iCs/>
          <w:sz w:val="22"/>
          <w:szCs w:val="22"/>
          <w:lang w:val="de-DE"/>
        </w:rPr>
        <w:t xml:space="preserve">die heuer bereits </w:t>
      </w:r>
      <w:r w:rsidR="00F8183B">
        <w:rPr>
          <w:rFonts w:asciiTheme="minorHAnsi" w:hAnsiTheme="minorHAnsi" w:cstheme="minorHAnsi"/>
          <w:sz w:val="22"/>
          <w:szCs w:val="22"/>
        </w:rPr>
        <w:t>zum wiederholten Mal</w:t>
      </w:r>
      <w:r w:rsidR="00F8183B">
        <w:rPr>
          <w:rFonts w:asciiTheme="minorHAnsi" w:hAnsiTheme="minorHAnsi" w:cstheme="minorHAnsi"/>
          <w:bCs/>
          <w:iCs/>
          <w:sz w:val="22"/>
          <w:szCs w:val="22"/>
          <w:lang w:val="de-DE"/>
        </w:rPr>
        <w:t xml:space="preserve"> </w:t>
      </w:r>
      <w:r w:rsidR="00F8183B" w:rsidRPr="00A166B9">
        <w:rPr>
          <w:rFonts w:asciiTheme="minorHAnsi" w:hAnsiTheme="minorHAnsi" w:cstheme="minorHAnsi"/>
          <w:bCs/>
          <w:sz w:val="22"/>
          <w:szCs w:val="22"/>
        </w:rPr>
        <w:t>in der Kategorie ‚New-Style Hefeweizen‘</w:t>
      </w:r>
      <w:r w:rsidR="00DB0541">
        <w:rPr>
          <w:rFonts w:asciiTheme="minorHAnsi" w:hAnsiTheme="minorHAnsi" w:cstheme="minorHAnsi"/>
          <w:bCs/>
          <w:sz w:val="22"/>
          <w:szCs w:val="22"/>
        </w:rPr>
        <w:t xml:space="preserve"> überzeugen konnte. </w:t>
      </w:r>
    </w:p>
    <w:p w14:paraId="5785E48B" w14:textId="77777777" w:rsidR="009F4315" w:rsidRDefault="009F4315" w:rsidP="009F588C">
      <w:pPr>
        <w:ind w:right="-284"/>
        <w:jc w:val="both"/>
        <w:rPr>
          <w:rFonts w:asciiTheme="minorHAnsi" w:hAnsiTheme="minorHAnsi" w:cstheme="minorHAnsi"/>
          <w:b/>
          <w:bCs/>
          <w:sz w:val="22"/>
          <w:szCs w:val="22"/>
        </w:rPr>
      </w:pPr>
    </w:p>
    <w:p w14:paraId="18467AB8" w14:textId="77777777" w:rsidR="00576388" w:rsidRDefault="00576388" w:rsidP="003E76D6">
      <w:pPr>
        <w:ind w:right="-284"/>
        <w:jc w:val="both"/>
        <w:rPr>
          <w:rFonts w:asciiTheme="minorHAnsi" w:hAnsiTheme="minorHAnsi" w:cstheme="minorHAnsi"/>
          <w:b/>
          <w:bCs/>
          <w:sz w:val="22"/>
          <w:szCs w:val="22"/>
        </w:rPr>
      </w:pPr>
    </w:p>
    <w:p w14:paraId="0FC2DC42" w14:textId="77777777" w:rsidR="00576388" w:rsidRDefault="00576388" w:rsidP="003E76D6">
      <w:pPr>
        <w:ind w:right="-284"/>
        <w:jc w:val="both"/>
        <w:rPr>
          <w:rFonts w:asciiTheme="minorHAnsi" w:hAnsiTheme="minorHAnsi" w:cstheme="minorHAnsi"/>
          <w:b/>
          <w:bCs/>
          <w:sz w:val="22"/>
          <w:szCs w:val="22"/>
        </w:rPr>
      </w:pPr>
    </w:p>
    <w:p w14:paraId="2ED6F76A" w14:textId="77777777" w:rsidR="00576388" w:rsidRDefault="00576388" w:rsidP="003E76D6">
      <w:pPr>
        <w:ind w:right="-284"/>
        <w:jc w:val="both"/>
        <w:rPr>
          <w:rFonts w:asciiTheme="minorHAnsi" w:hAnsiTheme="minorHAnsi" w:cstheme="minorHAnsi"/>
          <w:b/>
          <w:bCs/>
          <w:sz w:val="22"/>
          <w:szCs w:val="22"/>
        </w:rPr>
      </w:pPr>
    </w:p>
    <w:p w14:paraId="7BDD6B47" w14:textId="77777777" w:rsidR="00576388" w:rsidRDefault="00576388" w:rsidP="003E76D6">
      <w:pPr>
        <w:ind w:right="-284"/>
        <w:jc w:val="both"/>
        <w:rPr>
          <w:rFonts w:asciiTheme="minorHAnsi" w:hAnsiTheme="minorHAnsi" w:cstheme="minorHAnsi"/>
          <w:b/>
          <w:bCs/>
          <w:sz w:val="22"/>
          <w:szCs w:val="22"/>
        </w:rPr>
      </w:pPr>
    </w:p>
    <w:p w14:paraId="5B44034A" w14:textId="77777777" w:rsidR="00F06EFE" w:rsidRDefault="00F06EFE" w:rsidP="003E76D6">
      <w:pPr>
        <w:ind w:right="-284"/>
        <w:jc w:val="both"/>
        <w:rPr>
          <w:rFonts w:asciiTheme="minorHAnsi" w:hAnsiTheme="minorHAnsi" w:cstheme="minorHAnsi"/>
          <w:b/>
          <w:bCs/>
          <w:sz w:val="22"/>
          <w:szCs w:val="22"/>
        </w:rPr>
      </w:pPr>
    </w:p>
    <w:p w14:paraId="758A7095" w14:textId="63980D53" w:rsidR="00576388" w:rsidRDefault="004122F4" w:rsidP="003E76D6">
      <w:pPr>
        <w:ind w:right="-284"/>
        <w:jc w:val="both"/>
        <w:rPr>
          <w:rFonts w:asciiTheme="minorHAnsi" w:hAnsiTheme="minorHAnsi" w:cstheme="minorHAnsi"/>
          <w:b/>
          <w:bCs/>
          <w:sz w:val="22"/>
          <w:szCs w:val="22"/>
        </w:rPr>
      </w:pPr>
      <w:r w:rsidRPr="001E49A8">
        <w:rPr>
          <w:rFonts w:asciiTheme="minorHAnsi" w:hAnsiTheme="minorHAnsi" w:cstheme="minorHAnsi"/>
          <w:b/>
          <w:bCs/>
          <w:sz w:val="22"/>
          <w:szCs w:val="22"/>
        </w:rPr>
        <w:t xml:space="preserve">European Beer Star </w:t>
      </w:r>
      <w:r w:rsidR="00995346" w:rsidRPr="001E49A8">
        <w:rPr>
          <w:rFonts w:asciiTheme="minorHAnsi" w:hAnsiTheme="minorHAnsi" w:cstheme="minorHAnsi"/>
          <w:b/>
          <w:bCs/>
          <w:sz w:val="22"/>
          <w:szCs w:val="22"/>
        </w:rPr>
        <w:t>202</w:t>
      </w:r>
      <w:r w:rsidR="007856EB" w:rsidRPr="001E49A8">
        <w:rPr>
          <w:rFonts w:asciiTheme="minorHAnsi" w:hAnsiTheme="minorHAnsi" w:cstheme="minorHAnsi"/>
          <w:b/>
          <w:bCs/>
          <w:sz w:val="22"/>
          <w:szCs w:val="22"/>
        </w:rPr>
        <w:t>5</w:t>
      </w:r>
    </w:p>
    <w:p w14:paraId="4C991FF3" w14:textId="77777777" w:rsidR="00576388" w:rsidRDefault="00576388" w:rsidP="003E76D6">
      <w:pPr>
        <w:ind w:right="-284"/>
        <w:jc w:val="both"/>
        <w:rPr>
          <w:rFonts w:asciiTheme="minorHAnsi" w:hAnsiTheme="minorHAnsi" w:cstheme="minorHAnsi"/>
          <w:b/>
          <w:bCs/>
          <w:sz w:val="22"/>
          <w:szCs w:val="22"/>
        </w:rPr>
      </w:pPr>
    </w:p>
    <w:p w14:paraId="2DB21332" w14:textId="51015877" w:rsidR="00AE561D" w:rsidRPr="003E76D6" w:rsidRDefault="0098073D" w:rsidP="003E76D6">
      <w:pPr>
        <w:ind w:right="-284"/>
        <w:jc w:val="both"/>
        <w:rPr>
          <w:rFonts w:asciiTheme="minorHAnsi" w:hAnsiTheme="minorHAnsi" w:cstheme="minorHAnsi"/>
          <w:sz w:val="22"/>
          <w:szCs w:val="22"/>
          <w:lang w:val="de-DE"/>
        </w:rPr>
      </w:pPr>
      <w:r w:rsidRPr="00904AA0">
        <w:rPr>
          <w:rFonts w:asciiTheme="minorHAnsi" w:hAnsiTheme="minorHAnsi" w:cstheme="minorHAnsi"/>
          <w:sz w:val="22"/>
          <w:szCs w:val="22"/>
          <w:lang w:val="de-DE"/>
        </w:rPr>
        <w:t>Der European Beer Star wird seit 2004 vom Verband der Privaten Brauereien (Deutschland) veranstaltet und hat sich zu einem der bedeutendsten Bierwettbewerbe weltweit entwickelt. Berücksichtigt werden überwiegend Bierstile, die ihren Ursprung in Europa haben</w:t>
      </w:r>
      <w:r w:rsidR="002F598D" w:rsidRPr="00904AA0">
        <w:rPr>
          <w:rFonts w:asciiTheme="minorHAnsi" w:hAnsiTheme="minorHAnsi" w:cstheme="minorHAnsi"/>
          <w:sz w:val="22"/>
          <w:szCs w:val="22"/>
          <w:lang w:val="de-DE"/>
        </w:rPr>
        <w:t>, t</w:t>
      </w:r>
      <w:r w:rsidRPr="00904AA0">
        <w:rPr>
          <w:rFonts w:asciiTheme="minorHAnsi" w:hAnsiTheme="minorHAnsi" w:cstheme="minorHAnsi"/>
          <w:sz w:val="22"/>
          <w:szCs w:val="22"/>
          <w:lang w:val="de-DE"/>
        </w:rPr>
        <w:t>eilnehmen können jedoch alle Brauereien weltweit.</w:t>
      </w:r>
      <w:r w:rsidR="00402C9F">
        <w:rPr>
          <w:rFonts w:asciiTheme="minorHAnsi" w:hAnsiTheme="minorHAnsi" w:cstheme="minorHAnsi"/>
          <w:sz w:val="22"/>
          <w:szCs w:val="22"/>
          <w:lang w:val="de-DE"/>
        </w:rPr>
        <w:t xml:space="preserve"> </w:t>
      </w:r>
      <w:r w:rsidR="00423145">
        <w:rPr>
          <w:rFonts w:asciiTheme="minorHAnsi" w:hAnsiTheme="minorHAnsi" w:cstheme="minorHAnsi"/>
          <w:sz w:val="22"/>
          <w:szCs w:val="22"/>
          <w:lang w:val="de-DE"/>
        </w:rPr>
        <w:t xml:space="preserve">Dabei </w:t>
      </w:r>
      <w:r w:rsidR="005B3203">
        <w:rPr>
          <w:rFonts w:asciiTheme="minorHAnsi" w:hAnsiTheme="minorHAnsi" w:cstheme="minorHAnsi"/>
          <w:sz w:val="22"/>
          <w:szCs w:val="22"/>
          <w:lang w:val="de-DE"/>
        </w:rPr>
        <w:t>wer</w:t>
      </w:r>
      <w:r w:rsidR="00423145" w:rsidRPr="003E76D6">
        <w:rPr>
          <w:rFonts w:asciiTheme="minorHAnsi" w:hAnsiTheme="minorHAnsi" w:cstheme="minorHAnsi"/>
          <w:sz w:val="22"/>
          <w:szCs w:val="22"/>
          <w:lang w:val="de-DE"/>
        </w:rPr>
        <w:t xml:space="preserve">den in einem mehrstufig durchgeführten Prüfungsverfahren alle </w:t>
      </w:r>
      <w:r w:rsidR="00402C9F" w:rsidRPr="003E76D6">
        <w:rPr>
          <w:rFonts w:asciiTheme="minorHAnsi" w:hAnsiTheme="minorHAnsi" w:cstheme="minorHAnsi"/>
          <w:sz w:val="22"/>
          <w:szCs w:val="22"/>
          <w:lang w:val="de-DE"/>
        </w:rPr>
        <w:t xml:space="preserve">eingereichten Biere </w:t>
      </w:r>
      <w:r w:rsidR="00423145" w:rsidRPr="003E76D6">
        <w:rPr>
          <w:rFonts w:asciiTheme="minorHAnsi" w:hAnsiTheme="minorHAnsi" w:cstheme="minorHAnsi"/>
          <w:sz w:val="22"/>
          <w:szCs w:val="22"/>
          <w:lang w:val="de-DE"/>
        </w:rPr>
        <w:t xml:space="preserve">verkostet und </w:t>
      </w:r>
      <w:r w:rsidR="00402C9F" w:rsidRPr="003E76D6">
        <w:rPr>
          <w:rFonts w:asciiTheme="minorHAnsi" w:hAnsiTheme="minorHAnsi" w:cstheme="minorHAnsi"/>
          <w:sz w:val="22"/>
          <w:szCs w:val="22"/>
          <w:lang w:val="de-DE"/>
        </w:rPr>
        <w:t xml:space="preserve">nach sensorischen Kriterien wie Optik, Geruch und Geschmack sowie sortentypischen Merkmalen bewertet. </w:t>
      </w:r>
      <w:r w:rsidR="00D50012" w:rsidRPr="003E76D6">
        <w:rPr>
          <w:rFonts w:asciiTheme="minorHAnsi" w:hAnsiTheme="minorHAnsi" w:cstheme="minorHAnsi"/>
          <w:sz w:val="22"/>
          <w:szCs w:val="22"/>
          <w:lang w:val="de-DE"/>
        </w:rPr>
        <w:t xml:space="preserve">Die </w:t>
      </w:r>
      <w:r w:rsidRPr="003E76D6">
        <w:rPr>
          <w:rFonts w:asciiTheme="minorHAnsi" w:hAnsiTheme="minorHAnsi" w:cstheme="minorHAnsi"/>
          <w:sz w:val="22"/>
          <w:szCs w:val="22"/>
          <w:lang w:val="de-DE"/>
        </w:rPr>
        <w:t xml:space="preserve">begehrten Awards </w:t>
      </w:r>
      <w:r w:rsidR="00D50012" w:rsidRPr="003E76D6">
        <w:rPr>
          <w:rFonts w:asciiTheme="minorHAnsi" w:hAnsiTheme="minorHAnsi" w:cstheme="minorHAnsi"/>
          <w:sz w:val="22"/>
          <w:szCs w:val="22"/>
          <w:lang w:val="de-DE"/>
        </w:rPr>
        <w:t xml:space="preserve">wurden heuer </w:t>
      </w:r>
      <w:r w:rsidRPr="003E76D6">
        <w:rPr>
          <w:rFonts w:asciiTheme="minorHAnsi" w:hAnsiTheme="minorHAnsi" w:cstheme="minorHAnsi"/>
          <w:sz w:val="22"/>
          <w:szCs w:val="22"/>
          <w:lang w:val="de-DE"/>
        </w:rPr>
        <w:t>in 7</w:t>
      </w:r>
      <w:r w:rsidR="004126E8">
        <w:rPr>
          <w:rFonts w:asciiTheme="minorHAnsi" w:hAnsiTheme="minorHAnsi" w:cstheme="minorHAnsi"/>
          <w:sz w:val="22"/>
          <w:szCs w:val="22"/>
          <w:lang w:val="de-DE"/>
        </w:rPr>
        <w:t>4</w:t>
      </w:r>
      <w:r w:rsidRPr="003E76D6">
        <w:rPr>
          <w:rFonts w:asciiTheme="minorHAnsi" w:hAnsiTheme="minorHAnsi" w:cstheme="minorHAnsi"/>
          <w:sz w:val="22"/>
          <w:szCs w:val="22"/>
          <w:lang w:val="de-DE"/>
        </w:rPr>
        <w:t xml:space="preserve"> Kategorien</w:t>
      </w:r>
      <w:r w:rsidR="00D50012" w:rsidRPr="003E76D6">
        <w:rPr>
          <w:rFonts w:asciiTheme="minorHAnsi" w:hAnsiTheme="minorHAnsi" w:cstheme="minorHAnsi"/>
          <w:sz w:val="22"/>
          <w:szCs w:val="22"/>
          <w:lang w:val="de-DE"/>
        </w:rPr>
        <w:t xml:space="preserve"> vergeben</w:t>
      </w:r>
      <w:r w:rsidRPr="003E76D6">
        <w:rPr>
          <w:rFonts w:asciiTheme="minorHAnsi" w:hAnsiTheme="minorHAnsi" w:cstheme="minorHAnsi"/>
          <w:sz w:val="22"/>
          <w:szCs w:val="22"/>
          <w:lang w:val="de-DE"/>
        </w:rPr>
        <w:t xml:space="preserve">. Die feierliche Preisverleihung fand </w:t>
      </w:r>
      <w:r w:rsidR="006A619D" w:rsidRPr="003E76D6">
        <w:rPr>
          <w:rFonts w:asciiTheme="minorHAnsi" w:hAnsiTheme="minorHAnsi" w:cstheme="minorHAnsi"/>
          <w:sz w:val="22"/>
          <w:szCs w:val="22"/>
          <w:lang w:val="de-DE"/>
        </w:rPr>
        <w:t>heuer</w:t>
      </w:r>
      <w:r w:rsidRPr="003E76D6">
        <w:rPr>
          <w:rFonts w:asciiTheme="minorHAnsi" w:hAnsiTheme="minorHAnsi" w:cstheme="minorHAnsi"/>
          <w:sz w:val="22"/>
          <w:szCs w:val="22"/>
          <w:lang w:val="de-DE"/>
        </w:rPr>
        <w:t xml:space="preserve"> im Rahmen der </w:t>
      </w:r>
      <w:r w:rsidR="004D3968" w:rsidRPr="003E76D6">
        <w:rPr>
          <w:rFonts w:asciiTheme="minorHAnsi" w:hAnsiTheme="minorHAnsi" w:cstheme="minorHAnsi"/>
          <w:sz w:val="22"/>
          <w:szCs w:val="22"/>
          <w:lang w:val="de-DE"/>
        </w:rPr>
        <w:t>Getränke-</w:t>
      </w:r>
      <w:r w:rsidRPr="003E76D6">
        <w:rPr>
          <w:rFonts w:asciiTheme="minorHAnsi" w:hAnsiTheme="minorHAnsi" w:cstheme="minorHAnsi"/>
          <w:sz w:val="22"/>
          <w:szCs w:val="22"/>
          <w:lang w:val="de-DE"/>
        </w:rPr>
        <w:t xml:space="preserve">Fachmesse </w:t>
      </w:r>
      <w:proofErr w:type="spellStart"/>
      <w:r w:rsidR="006A619D" w:rsidRPr="003E76D6">
        <w:rPr>
          <w:rFonts w:asciiTheme="minorHAnsi" w:hAnsiTheme="minorHAnsi" w:cstheme="minorHAnsi"/>
          <w:sz w:val="22"/>
          <w:szCs w:val="22"/>
          <w:lang w:val="de-DE"/>
        </w:rPr>
        <w:t>drinktec</w:t>
      </w:r>
      <w:proofErr w:type="spellEnd"/>
      <w:r w:rsidR="006A619D" w:rsidRPr="003E76D6">
        <w:rPr>
          <w:rFonts w:asciiTheme="minorHAnsi" w:hAnsiTheme="minorHAnsi" w:cstheme="minorHAnsi"/>
          <w:sz w:val="22"/>
          <w:szCs w:val="22"/>
          <w:lang w:val="de-DE"/>
        </w:rPr>
        <w:t xml:space="preserve"> </w:t>
      </w:r>
      <w:r w:rsidR="003B368A" w:rsidRPr="003E76D6">
        <w:rPr>
          <w:rFonts w:asciiTheme="minorHAnsi" w:hAnsiTheme="minorHAnsi" w:cstheme="minorHAnsi"/>
          <w:sz w:val="22"/>
          <w:szCs w:val="22"/>
          <w:lang w:val="de-DE"/>
        </w:rPr>
        <w:t xml:space="preserve">in </w:t>
      </w:r>
      <w:r w:rsidR="006A619D" w:rsidRPr="003E76D6">
        <w:rPr>
          <w:rFonts w:asciiTheme="minorHAnsi" w:hAnsiTheme="minorHAnsi" w:cstheme="minorHAnsi"/>
          <w:sz w:val="22"/>
          <w:szCs w:val="22"/>
          <w:lang w:val="de-DE"/>
        </w:rPr>
        <w:t>München</w:t>
      </w:r>
      <w:r w:rsidR="002C7757" w:rsidRPr="003E76D6">
        <w:rPr>
          <w:rFonts w:asciiTheme="minorHAnsi" w:hAnsiTheme="minorHAnsi" w:cstheme="minorHAnsi"/>
          <w:sz w:val="22"/>
          <w:szCs w:val="22"/>
          <w:lang w:val="de-DE"/>
        </w:rPr>
        <w:t xml:space="preserve"> statt.</w:t>
      </w:r>
    </w:p>
    <w:p w14:paraId="5CB5B458" w14:textId="77777777" w:rsidR="00CD3F8C" w:rsidRPr="003E76D6" w:rsidRDefault="00CD3F8C" w:rsidP="003E76D6">
      <w:pPr>
        <w:ind w:right="-284"/>
        <w:jc w:val="both"/>
        <w:rPr>
          <w:rFonts w:asciiTheme="minorHAnsi" w:hAnsiTheme="minorHAnsi" w:cstheme="minorHAnsi"/>
          <w:sz w:val="22"/>
          <w:szCs w:val="22"/>
          <w:lang w:val="de-DE"/>
        </w:rPr>
      </w:pPr>
    </w:p>
    <w:p w14:paraId="410C295D" w14:textId="77777777" w:rsidR="009B17FA" w:rsidRPr="008634FF" w:rsidRDefault="009B17FA" w:rsidP="008634FF">
      <w:pPr>
        <w:pBdr>
          <w:bottom w:val="single" w:sz="6" w:space="1" w:color="auto"/>
        </w:pBdr>
        <w:ind w:right="-284"/>
        <w:jc w:val="both"/>
        <w:rPr>
          <w:rFonts w:asciiTheme="minorHAnsi" w:hAnsiTheme="minorHAnsi" w:cstheme="minorHAnsi"/>
          <w:iCs/>
          <w:sz w:val="22"/>
          <w:szCs w:val="22"/>
        </w:rPr>
      </w:pPr>
    </w:p>
    <w:p w14:paraId="64DBB192" w14:textId="106484FA"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622A90CF" w14:textId="3489F66C" w:rsidR="0086681B" w:rsidRPr="005D2161" w:rsidRDefault="00A87632" w:rsidP="001372EB">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304F7666" wp14:editId="2F76A3EF">
            <wp:simplePos x="0" y="0"/>
            <wp:positionH relativeFrom="margin">
              <wp:posOffset>18415</wp:posOffset>
            </wp:positionH>
            <wp:positionV relativeFrom="paragraph">
              <wp:posOffset>11430</wp:posOffset>
            </wp:positionV>
            <wp:extent cx="2365375"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5375" cy="1577975"/>
                    </a:xfrm>
                    <a:prstGeom prst="rect">
                      <a:avLst/>
                    </a:prstGeom>
                  </pic:spPr>
                </pic:pic>
              </a:graphicData>
            </a:graphic>
            <wp14:sizeRelH relativeFrom="margin">
              <wp14:pctWidth>0</wp14:pctWidth>
            </wp14:sizeRelH>
            <wp14:sizeRelV relativeFrom="margin">
              <wp14:pctHeight>0</wp14:pctHeight>
            </wp14:sizeRelV>
          </wp:anchor>
        </w:drawing>
      </w:r>
      <w:r w:rsidR="0086681B" w:rsidRPr="005D2161">
        <w:rPr>
          <w:rFonts w:asciiTheme="minorHAnsi" w:eastAsia="Calibri" w:hAnsiTheme="minorHAnsi" w:cstheme="minorHAnsi"/>
          <w:b/>
          <w:bCs/>
          <w:sz w:val="22"/>
          <w:szCs w:val="22"/>
          <w:lang w:eastAsia="en-US"/>
        </w:rPr>
        <w:t>Pressebild</w:t>
      </w:r>
      <w:r w:rsidR="00516219">
        <w:rPr>
          <w:rFonts w:asciiTheme="minorHAnsi" w:eastAsia="Calibri" w:hAnsiTheme="minorHAnsi" w:cstheme="minorHAnsi"/>
          <w:b/>
          <w:bCs/>
          <w:sz w:val="22"/>
          <w:szCs w:val="22"/>
          <w:lang w:eastAsia="en-US"/>
        </w:rPr>
        <w:t xml:space="preserve"> 1: </w:t>
      </w:r>
    </w:p>
    <w:p w14:paraId="00DE7B0F" w14:textId="003039CC" w:rsidR="00845273" w:rsidRPr="004B3FFA" w:rsidRDefault="009E62E3" w:rsidP="004B3FFA">
      <w:pPr>
        <w:spacing w:line="276" w:lineRule="auto"/>
        <w:ind w:left="284" w:right="-284"/>
        <w:outlineLvl w:val="0"/>
        <w:rPr>
          <w:rFonts w:asciiTheme="minorHAnsi" w:hAnsiTheme="minorHAnsi" w:cstheme="minorHAnsi"/>
          <w:bCs/>
          <w:color w:val="000000" w:themeColor="text1"/>
          <w:sz w:val="22"/>
          <w:szCs w:val="22"/>
          <w:shd w:val="clear" w:color="auto" w:fill="FFFFFF"/>
          <w:lang w:val="de-DE"/>
        </w:rPr>
      </w:pPr>
      <w:r>
        <w:rPr>
          <w:rFonts w:asciiTheme="minorHAnsi" w:hAnsiTheme="minorHAnsi" w:cstheme="minorHAnsi"/>
          <w:bCs/>
          <w:color w:val="000000" w:themeColor="text1"/>
          <w:sz w:val="22"/>
          <w:szCs w:val="22"/>
          <w:shd w:val="clear" w:color="auto" w:fill="FFFFFF"/>
          <w:lang w:val="de-DE"/>
        </w:rPr>
        <w:t xml:space="preserve">Große Freude bei Stiegl-Chefbraumeister Christian Pöpperl (rechts) und Stiegl-Kreativbraumeister Markus Trinker: </w:t>
      </w:r>
      <w:r w:rsidR="00774A59" w:rsidRPr="00F556F5">
        <w:rPr>
          <w:rFonts w:asciiTheme="minorHAnsi" w:hAnsiTheme="minorHAnsi" w:cstheme="minorHAnsi"/>
          <w:bCs/>
          <w:color w:val="000000" w:themeColor="text1"/>
          <w:sz w:val="22"/>
          <w:szCs w:val="22"/>
          <w:shd w:val="clear" w:color="auto" w:fill="FFFFFF"/>
          <w:lang w:val="de-DE"/>
        </w:rPr>
        <w:t>Mit</w:t>
      </w:r>
      <w:r w:rsidR="004122F4" w:rsidRPr="00F556F5">
        <w:rPr>
          <w:rFonts w:asciiTheme="minorHAnsi" w:hAnsiTheme="minorHAnsi" w:cstheme="minorHAnsi"/>
          <w:bCs/>
          <w:color w:val="000000" w:themeColor="text1"/>
          <w:sz w:val="22"/>
          <w:szCs w:val="22"/>
          <w:shd w:val="clear" w:color="auto" w:fill="FFFFFF"/>
          <w:lang w:val="de-DE"/>
        </w:rPr>
        <w:t xml:space="preserve"> </w:t>
      </w:r>
      <w:r w:rsidR="00F52927">
        <w:rPr>
          <w:rFonts w:asciiTheme="minorHAnsi" w:hAnsiTheme="minorHAnsi" w:cstheme="minorHAnsi"/>
          <w:bCs/>
          <w:color w:val="000000" w:themeColor="text1"/>
          <w:sz w:val="22"/>
          <w:szCs w:val="22"/>
          <w:shd w:val="clear" w:color="auto" w:fill="FFFFFF"/>
          <w:lang w:val="de-DE"/>
        </w:rPr>
        <w:t>drei</w:t>
      </w:r>
      <w:r w:rsidR="00F556F5" w:rsidRPr="00F556F5">
        <w:rPr>
          <w:rFonts w:asciiTheme="minorHAnsi" w:hAnsiTheme="minorHAnsi" w:cstheme="minorHAnsi"/>
          <w:bCs/>
          <w:color w:val="000000" w:themeColor="text1"/>
          <w:sz w:val="22"/>
          <w:szCs w:val="22"/>
          <w:shd w:val="clear" w:color="auto" w:fill="FFFFFF"/>
          <w:lang w:val="de-DE"/>
        </w:rPr>
        <w:t xml:space="preserve"> </w:t>
      </w:r>
      <w:r w:rsidR="00F52927">
        <w:rPr>
          <w:rFonts w:asciiTheme="minorHAnsi" w:hAnsiTheme="minorHAnsi" w:cstheme="minorHAnsi"/>
          <w:bCs/>
          <w:color w:val="000000" w:themeColor="text1"/>
          <w:sz w:val="22"/>
          <w:szCs w:val="22"/>
          <w:shd w:val="clear" w:color="auto" w:fill="FFFFFF"/>
          <w:lang w:val="de-DE"/>
        </w:rPr>
        <w:t xml:space="preserve">Sternen </w:t>
      </w:r>
      <w:r w:rsidR="004B3FFA" w:rsidRPr="00F556F5">
        <w:rPr>
          <w:rFonts w:asciiTheme="minorHAnsi" w:hAnsiTheme="minorHAnsi" w:cstheme="minorHAnsi"/>
          <w:bCs/>
          <w:color w:val="000000" w:themeColor="text1"/>
          <w:sz w:val="22"/>
          <w:szCs w:val="22"/>
          <w:shd w:val="clear" w:color="auto" w:fill="FFFFFF"/>
          <w:lang w:val="de-DE"/>
        </w:rPr>
        <w:t>beim European Beer Star</w:t>
      </w:r>
      <w:r w:rsidR="00F556F5">
        <w:rPr>
          <w:rFonts w:asciiTheme="minorHAnsi" w:hAnsiTheme="minorHAnsi" w:cstheme="minorHAnsi"/>
          <w:bCs/>
          <w:color w:val="000000" w:themeColor="text1"/>
          <w:sz w:val="22"/>
          <w:szCs w:val="22"/>
          <w:shd w:val="clear" w:color="auto" w:fill="FFFFFF"/>
          <w:lang w:val="de-DE"/>
        </w:rPr>
        <w:t xml:space="preserve"> 2025</w:t>
      </w:r>
      <w:r w:rsidR="004122F4" w:rsidRPr="00F556F5">
        <w:rPr>
          <w:rFonts w:asciiTheme="minorHAnsi" w:hAnsiTheme="minorHAnsi" w:cstheme="minorHAnsi"/>
          <w:bCs/>
          <w:color w:val="000000" w:themeColor="text1"/>
          <w:sz w:val="22"/>
          <w:szCs w:val="22"/>
          <w:shd w:val="clear" w:color="auto" w:fill="FFFFFF"/>
          <w:lang w:val="de-DE"/>
        </w:rPr>
        <w:t xml:space="preserve"> hat </w:t>
      </w:r>
      <w:r w:rsidR="004B3FFA" w:rsidRPr="00F556F5">
        <w:rPr>
          <w:rFonts w:asciiTheme="minorHAnsi" w:hAnsiTheme="minorHAnsi" w:cstheme="minorHAnsi"/>
          <w:bCs/>
          <w:color w:val="000000" w:themeColor="text1"/>
          <w:sz w:val="22"/>
          <w:szCs w:val="22"/>
          <w:shd w:val="clear" w:color="auto" w:fill="FFFFFF"/>
          <w:lang w:val="de-DE"/>
        </w:rPr>
        <w:t xml:space="preserve">sich </w:t>
      </w:r>
      <w:r w:rsidR="004122F4" w:rsidRPr="00F556F5">
        <w:rPr>
          <w:rFonts w:asciiTheme="minorHAnsi" w:hAnsiTheme="minorHAnsi" w:cstheme="minorHAnsi"/>
          <w:bCs/>
          <w:color w:val="000000" w:themeColor="text1"/>
          <w:sz w:val="22"/>
          <w:szCs w:val="22"/>
          <w:shd w:val="clear" w:color="auto" w:fill="FFFFFF"/>
          <w:lang w:val="de-DE"/>
        </w:rPr>
        <w:t xml:space="preserve">die </w:t>
      </w:r>
      <w:r w:rsidR="008550FC">
        <w:rPr>
          <w:rFonts w:asciiTheme="minorHAnsi" w:hAnsiTheme="minorHAnsi" w:cstheme="minorHAnsi"/>
          <w:bCs/>
          <w:color w:val="000000" w:themeColor="text1"/>
          <w:sz w:val="22"/>
          <w:szCs w:val="22"/>
          <w:shd w:val="clear" w:color="auto" w:fill="FFFFFF"/>
          <w:lang w:val="de-DE"/>
        </w:rPr>
        <w:t>Salzburger Privatb</w:t>
      </w:r>
      <w:r w:rsidR="004122F4" w:rsidRPr="00F556F5">
        <w:rPr>
          <w:rFonts w:asciiTheme="minorHAnsi" w:hAnsiTheme="minorHAnsi" w:cstheme="minorHAnsi"/>
          <w:bCs/>
          <w:color w:val="000000" w:themeColor="text1"/>
          <w:sz w:val="22"/>
          <w:szCs w:val="22"/>
          <w:shd w:val="clear" w:color="auto" w:fill="FFFFFF"/>
          <w:lang w:val="de-DE"/>
        </w:rPr>
        <w:t>rauerei wieder</w:t>
      </w:r>
      <w:r w:rsidR="004122F4" w:rsidRPr="004F1F8E">
        <w:rPr>
          <w:rFonts w:asciiTheme="minorHAnsi" w:hAnsiTheme="minorHAnsi" w:cstheme="minorHAnsi"/>
          <w:bCs/>
          <w:color w:val="000000" w:themeColor="text1"/>
          <w:sz w:val="22"/>
          <w:szCs w:val="22"/>
          <w:shd w:val="clear" w:color="auto" w:fill="FFFFFF"/>
          <w:lang w:val="de-DE"/>
        </w:rPr>
        <w:t xml:space="preserve"> </w:t>
      </w:r>
      <w:r w:rsidR="004B3FFA" w:rsidRPr="004F1F8E">
        <w:rPr>
          <w:rFonts w:asciiTheme="minorHAnsi" w:hAnsiTheme="minorHAnsi" w:cstheme="minorHAnsi"/>
          <w:bCs/>
          <w:color w:val="000000" w:themeColor="text1"/>
          <w:sz w:val="22"/>
          <w:szCs w:val="22"/>
          <w:shd w:val="clear" w:color="auto" w:fill="FFFFFF"/>
          <w:lang w:val="de-DE"/>
        </w:rPr>
        <w:t>im Spitzenfeld der internationalen Brauer positioniert.</w:t>
      </w:r>
    </w:p>
    <w:p w14:paraId="01386F37" w14:textId="08737C97" w:rsidR="00576388" w:rsidRPr="00516219" w:rsidRDefault="003C630F" w:rsidP="00516219">
      <w:pPr>
        <w:spacing w:line="276" w:lineRule="auto"/>
        <w:ind w:left="284" w:right="-284"/>
        <w:outlineLvl w:val="0"/>
        <w:rPr>
          <w:rFonts w:asciiTheme="minorHAnsi" w:hAnsiTheme="minorHAnsi" w:cstheme="minorHAnsi"/>
          <w:b/>
          <w:bCs/>
          <w:color w:val="000000" w:themeColor="text1"/>
          <w:sz w:val="22"/>
          <w:szCs w:val="22"/>
          <w:shd w:val="clear" w:color="auto" w:fill="FFFFFF"/>
        </w:rPr>
      </w:pPr>
      <w:r w:rsidRPr="003C630F">
        <w:rPr>
          <w:rFonts w:asciiTheme="minorHAnsi" w:hAnsiTheme="minorHAnsi" w:cstheme="minorHAnsi"/>
          <w:b/>
          <w:bCs/>
          <w:color w:val="000000" w:themeColor="text1"/>
          <w:sz w:val="22"/>
          <w:szCs w:val="22"/>
          <w:shd w:val="clear" w:color="auto" w:fill="FFFFFF"/>
        </w:rPr>
        <w:t>Bildnachweis:</w:t>
      </w:r>
      <w:r w:rsidR="00455C63">
        <w:rPr>
          <w:rFonts w:asciiTheme="minorHAnsi" w:hAnsiTheme="minorHAnsi" w:cstheme="minorHAnsi"/>
          <w:b/>
          <w:bCs/>
          <w:color w:val="000000" w:themeColor="text1"/>
          <w:sz w:val="22"/>
          <w:szCs w:val="22"/>
          <w:shd w:val="clear" w:color="auto" w:fill="FFFFFF"/>
        </w:rPr>
        <w:t xml:space="preserve"> </w:t>
      </w:r>
      <w:proofErr w:type="spellStart"/>
      <w:r w:rsidR="00402E5C">
        <w:rPr>
          <w:rFonts w:asciiTheme="minorHAnsi" w:hAnsiTheme="minorHAnsi" w:cstheme="minorHAnsi"/>
          <w:color w:val="000000" w:themeColor="text1"/>
          <w:sz w:val="22"/>
          <w:szCs w:val="22"/>
          <w:shd w:val="clear" w:color="auto" w:fill="FFFFFF"/>
        </w:rPr>
        <w:t>wildbild</w:t>
      </w:r>
      <w:proofErr w:type="spellEnd"/>
      <w:r w:rsidR="00EC0E1C">
        <w:rPr>
          <w:rFonts w:asciiTheme="minorHAnsi" w:hAnsiTheme="minorHAnsi" w:cstheme="minorHAnsi"/>
          <w:color w:val="000000" w:themeColor="text1"/>
          <w:sz w:val="22"/>
          <w:szCs w:val="22"/>
          <w:shd w:val="clear" w:color="auto" w:fill="FFFFFF"/>
        </w:rPr>
        <w:t xml:space="preserve"> </w:t>
      </w:r>
      <w:r w:rsidR="00C01F6C" w:rsidRPr="00455C63">
        <w:rPr>
          <w:rFonts w:asciiTheme="minorHAnsi" w:hAnsiTheme="minorHAnsi" w:cstheme="minorHAnsi"/>
          <w:color w:val="000000" w:themeColor="text1"/>
          <w:sz w:val="22"/>
          <w:szCs w:val="22"/>
          <w:shd w:val="clear" w:color="auto" w:fill="FFFFFF"/>
        </w:rPr>
        <w:t>/ Abdruck honorarfrei!</w:t>
      </w:r>
    </w:p>
    <w:p w14:paraId="6735C8D7" w14:textId="77777777" w:rsidR="00A50D7F" w:rsidRDefault="00A50D7F" w:rsidP="008634FF">
      <w:pPr>
        <w:pBdr>
          <w:bottom w:val="single" w:sz="6" w:space="1" w:color="auto"/>
        </w:pBdr>
        <w:ind w:right="-284"/>
        <w:outlineLvl w:val="0"/>
        <w:rPr>
          <w:rFonts w:asciiTheme="minorHAnsi" w:eastAsia="Calibri" w:hAnsiTheme="minorHAnsi" w:cstheme="minorHAnsi"/>
          <w:sz w:val="22"/>
          <w:szCs w:val="22"/>
          <w:lang w:eastAsia="en-US"/>
        </w:rPr>
      </w:pPr>
    </w:p>
    <w:p w14:paraId="19A0E465" w14:textId="77777777" w:rsidR="00FB31CD" w:rsidRDefault="00FB31CD" w:rsidP="008634FF">
      <w:pPr>
        <w:pBdr>
          <w:bottom w:val="single" w:sz="6" w:space="1" w:color="auto"/>
        </w:pBdr>
        <w:ind w:right="-284"/>
        <w:outlineLvl w:val="0"/>
        <w:rPr>
          <w:rFonts w:asciiTheme="minorHAnsi" w:eastAsia="Calibri" w:hAnsiTheme="minorHAnsi" w:cstheme="minorHAnsi"/>
          <w:sz w:val="22"/>
          <w:szCs w:val="22"/>
          <w:lang w:eastAsia="en-US"/>
        </w:rPr>
      </w:pPr>
    </w:p>
    <w:p w14:paraId="529CE786" w14:textId="3C2CB177" w:rsidR="00402E5C" w:rsidRDefault="00402E5C" w:rsidP="008634FF">
      <w:pPr>
        <w:pBdr>
          <w:bottom w:val="single" w:sz="6" w:space="1" w:color="auto"/>
        </w:pBdr>
        <w:ind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2" behindDoc="0" locked="0" layoutInCell="1" allowOverlap="1" wp14:anchorId="6B2D0840" wp14:editId="43B5C5EB">
            <wp:simplePos x="0" y="0"/>
            <wp:positionH relativeFrom="margin">
              <wp:posOffset>18415</wp:posOffset>
            </wp:positionH>
            <wp:positionV relativeFrom="paragraph">
              <wp:posOffset>173355</wp:posOffset>
            </wp:positionV>
            <wp:extent cx="2365375" cy="1577975"/>
            <wp:effectExtent l="0" t="0" r="0" b="3175"/>
            <wp:wrapSquare wrapText="bothSides"/>
            <wp:docPr id="457924127" name="Grafik 45792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24127" name="Grafik 45792412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5375" cy="1577975"/>
                    </a:xfrm>
                    <a:prstGeom prst="rect">
                      <a:avLst/>
                    </a:prstGeom>
                  </pic:spPr>
                </pic:pic>
              </a:graphicData>
            </a:graphic>
            <wp14:sizeRelH relativeFrom="margin">
              <wp14:pctWidth>0</wp14:pctWidth>
            </wp14:sizeRelH>
            <wp14:sizeRelV relativeFrom="margin">
              <wp14:pctHeight>0</wp14:pctHeight>
            </wp14:sizeRelV>
          </wp:anchor>
        </w:drawing>
      </w:r>
    </w:p>
    <w:p w14:paraId="3A8BA44E" w14:textId="77777777" w:rsidR="00A87632" w:rsidRDefault="00A87632" w:rsidP="008634FF">
      <w:pPr>
        <w:pBdr>
          <w:bottom w:val="single" w:sz="6" w:space="1" w:color="auto"/>
        </w:pBdr>
        <w:ind w:right="-284"/>
        <w:outlineLvl w:val="0"/>
        <w:rPr>
          <w:rFonts w:asciiTheme="minorHAnsi" w:eastAsia="Calibri" w:hAnsiTheme="minorHAnsi" w:cstheme="minorHAnsi"/>
          <w:b/>
          <w:bCs/>
          <w:sz w:val="22"/>
          <w:szCs w:val="22"/>
          <w:lang w:eastAsia="en-US"/>
        </w:rPr>
      </w:pPr>
    </w:p>
    <w:p w14:paraId="61D512A3" w14:textId="5E749BD8" w:rsidR="00402E5C" w:rsidRPr="00402E5C" w:rsidRDefault="00402E5C" w:rsidP="008634FF">
      <w:pPr>
        <w:pBdr>
          <w:bottom w:val="single" w:sz="6" w:space="1" w:color="auto"/>
        </w:pBdr>
        <w:ind w:right="-284"/>
        <w:outlineLvl w:val="0"/>
        <w:rPr>
          <w:rFonts w:asciiTheme="minorHAnsi" w:eastAsia="Calibri" w:hAnsiTheme="minorHAnsi" w:cstheme="minorHAnsi"/>
          <w:b/>
          <w:bCs/>
          <w:sz w:val="22"/>
          <w:szCs w:val="22"/>
          <w:lang w:eastAsia="en-US"/>
        </w:rPr>
      </w:pPr>
      <w:r w:rsidRPr="00402E5C">
        <w:rPr>
          <w:rFonts w:asciiTheme="minorHAnsi" w:eastAsia="Calibri" w:hAnsiTheme="minorHAnsi" w:cstheme="minorHAnsi"/>
          <w:b/>
          <w:bCs/>
          <w:sz w:val="22"/>
          <w:szCs w:val="22"/>
          <w:lang w:eastAsia="en-US"/>
        </w:rPr>
        <w:t xml:space="preserve">Pressebild 2: </w:t>
      </w:r>
    </w:p>
    <w:p w14:paraId="0DE3312B" w14:textId="3FD6A166" w:rsidR="00402E5C" w:rsidRDefault="006F5F57" w:rsidP="008634FF">
      <w:pPr>
        <w:pBdr>
          <w:bottom w:val="single" w:sz="6" w:space="1" w:color="auto"/>
        </w:pBdr>
        <w:ind w:right="-284"/>
        <w:outlineLvl w:val="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In der wichtigen Kategorie</w:t>
      </w:r>
      <w:r w:rsidR="00C14EEF">
        <w:rPr>
          <w:rFonts w:asciiTheme="minorHAnsi" w:eastAsia="Calibri" w:hAnsiTheme="minorHAnsi" w:cstheme="minorHAnsi"/>
          <w:sz w:val="22"/>
          <w:szCs w:val="22"/>
          <w:lang w:eastAsia="en-US"/>
        </w:rPr>
        <w:t xml:space="preserve"> ‚</w:t>
      </w:r>
      <w:r w:rsidR="00C14EEF" w:rsidRPr="00B6713E">
        <w:rPr>
          <w:rFonts w:asciiTheme="minorHAnsi" w:hAnsiTheme="minorHAnsi" w:cstheme="minorHAnsi"/>
          <w:bCs/>
          <w:iCs/>
          <w:sz w:val="22"/>
          <w:szCs w:val="22"/>
          <w:lang w:val="de-DE"/>
        </w:rPr>
        <w:t>Austrian Style Märzen‘</w:t>
      </w:r>
      <w:r w:rsidR="00C14EEF">
        <w:rPr>
          <w:rFonts w:asciiTheme="minorHAnsi" w:hAnsiTheme="minorHAnsi" w:cstheme="minorHAnsi"/>
          <w:bCs/>
          <w:iCs/>
          <w:sz w:val="22"/>
          <w:szCs w:val="22"/>
          <w:lang w:val="de-DE"/>
        </w:rPr>
        <w:t xml:space="preserve"> wurde das Stiegl-</w:t>
      </w:r>
      <w:proofErr w:type="spellStart"/>
      <w:r w:rsidR="00C14EEF">
        <w:rPr>
          <w:rFonts w:asciiTheme="minorHAnsi" w:hAnsiTheme="minorHAnsi" w:cstheme="minorHAnsi"/>
          <w:bCs/>
          <w:iCs/>
          <w:sz w:val="22"/>
          <w:szCs w:val="22"/>
          <w:lang w:val="de-DE"/>
        </w:rPr>
        <w:t>Goldbräu</w:t>
      </w:r>
      <w:proofErr w:type="spellEnd"/>
      <w:r w:rsidR="00C14EEF">
        <w:rPr>
          <w:rFonts w:asciiTheme="minorHAnsi" w:hAnsiTheme="minorHAnsi" w:cstheme="minorHAnsi"/>
          <w:bCs/>
          <w:iCs/>
          <w:sz w:val="22"/>
          <w:szCs w:val="22"/>
          <w:lang w:val="de-DE"/>
        </w:rPr>
        <w:t xml:space="preserve"> mit dem Beer Star in Silber </w:t>
      </w:r>
      <w:r w:rsidR="000C130A">
        <w:rPr>
          <w:rFonts w:asciiTheme="minorHAnsi" w:hAnsiTheme="minorHAnsi" w:cstheme="minorHAnsi"/>
          <w:bCs/>
          <w:iCs/>
          <w:sz w:val="22"/>
          <w:szCs w:val="22"/>
          <w:lang w:val="de-DE"/>
        </w:rPr>
        <w:t>ausgezeichnet und damit unter die weltbesten Biere gereiht. Im Bild Stiegl-Chefbraumeister Christian Pöpperl mit d</w:t>
      </w:r>
      <w:r w:rsidR="004F3EAE">
        <w:rPr>
          <w:rFonts w:asciiTheme="minorHAnsi" w:hAnsiTheme="minorHAnsi" w:cstheme="minorHAnsi"/>
          <w:bCs/>
          <w:iCs/>
          <w:sz w:val="22"/>
          <w:szCs w:val="22"/>
          <w:lang w:val="de-DE"/>
        </w:rPr>
        <w:t xml:space="preserve">er prämierten </w:t>
      </w:r>
      <w:r w:rsidR="00F556F5">
        <w:rPr>
          <w:rFonts w:asciiTheme="minorHAnsi" w:hAnsiTheme="minorHAnsi" w:cstheme="minorHAnsi"/>
          <w:bCs/>
          <w:iCs/>
          <w:sz w:val="22"/>
          <w:szCs w:val="22"/>
          <w:lang w:val="de-DE"/>
        </w:rPr>
        <w:t>Stiegl-</w:t>
      </w:r>
      <w:r w:rsidR="004F3EAE">
        <w:rPr>
          <w:rFonts w:asciiTheme="minorHAnsi" w:hAnsiTheme="minorHAnsi" w:cstheme="minorHAnsi"/>
          <w:bCs/>
          <w:iCs/>
          <w:sz w:val="22"/>
          <w:szCs w:val="22"/>
          <w:lang w:val="de-DE"/>
        </w:rPr>
        <w:t>Ikone</w:t>
      </w:r>
      <w:r w:rsidR="00F556F5">
        <w:rPr>
          <w:rFonts w:asciiTheme="minorHAnsi" w:hAnsiTheme="minorHAnsi" w:cstheme="minorHAnsi"/>
          <w:bCs/>
          <w:iCs/>
          <w:sz w:val="22"/>
          <w:szCs w:val="22"/>
          <w:lang w:val="de-DE"/>
        </w:rPr>
        <w:t xml:space="preserve">. </w:t>
      </w:r>
    </w:p>
    <w:p w14:paraId="623A4DD9" w14:textId="77777777" w:rsidR="00402E5C" w:rsidRDefault="00402E5C" w:rsidP="008634FF">
      <w:pPr>
        <w:pBdr>
          <w:bottom w:val="single" w:sz="6" w:space="1" w:color="auto"/>
        </w:pBdr>
        <w:ind w:right="-284"/>
        <w:outlineLvl w:val="0"/>
        <w:rPr>
          <w:rFonts w:asciiTheme="minorHAnsi" w:eastAsia="Calibri" w:hAnsiTheme="minorHAnsi" w:cstheme="minorHAnsi"/>
          <w:sz w:val="22"/>
          <w:szCs w:val="22"/>
          <w:lang w:eastAsia="en-US"/>
        </w:rPr>
      </w:pPr>
    </w:p>
    <w:p w14:paraId="589080FA" w14:textId="3ECE3928" w:rsidR="00402E5C" w:rsidRDefault="00402E5C" w:rsidP="008634FF">
      <w:pPr>
        <w:pBdr>
          <w:bottom w:val="single" w:sz="6" w:space="1" w:color="auto"/>
        </w:pBdr>
        <w:ind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Pr>
          <w:rFonts w:asciiTheme="minorHAnsi" w:hAnsiTheme="minorHAnsi" w:cstheme="minorHAnsi"/>
          <w:b/>
          <w:bCs/>
          <w:color w:val="000000" w:themeColor="text1"/>
          <w:sz w:val="22"/>
          <w:szCs w:val="22"/>
          <w:shd w:val="clear" w:color="auto" w:fill="FFFFFF"/>
        </w:rPr>
        <w:t xml:space="preserve"> </w:t>
      </w:r>
      <w:proofErr w:type="spellStart"/>
      <w:r>
        <w:rPr>
          <w:rFonts w:asciiTheme="minorHAnsi" w:hAnsiTheme="minorHAnsi" w:cstheme="minorHAnsi"/>
          <w:color w:val="000000" w:themeColor="text1"/>
          <w:sz w:val="22"/>
          <w:szCs w:val="22"/>
          <w:shd w:val="clear" w:color="auto" w:fill="FFFFFF"/>
        </w:rPr>
        <w:t>wildbild</w:t>
      </w:r>
      <w:proofErr w:type="spellEnd"/>
      <w:r>
        <w:rPr>
          <w:rFonts w:asciiTheme="minorHAnsi" w:hAnsiTheme="minorHAnsi" w:cstheme="minorHAnsi"/>
          <w:color w:val="000000" w:themeColor="text1"/>
          <w:sz w:val="22"/>
          <w:szCs w:val="22"/>
          <w:shd w:val="clear" w:color="auto" w:fill="FFFFFF"/>
        </w:rPr>
        <w:t xml:space="preserve"> </w:t>
      </w:r>
      <w:r w:rsidRPr="00455C63">
        <w:rPr>
          <w:rFonts w:asciiTheme="minorHAnsi" w:hAnsiTheme="minorHAnsi" w:cstheme="minorHAnsi"/>
          <w:color w:val="000000" w:themeColor="text1"/>
          <w:sz w:val="22"/>
          <w:szCs w:val="22"/>
          <w:shd w:val="clear" w:color="auto" w:fill="FFFFFF"/>
        </w:rPr>
        <w:t>/ Abdruck honorarfrei!</w:t>
      </w:r>
    </w:p>
    <w:p w14:paraId="0377C98B" w14:textId="77777777" w:rsidR="00402E5C" w:rsidRDefault="00402E5C" w:rsidP="008634FF">
      <w:pPr>
        <w:pBdr>
          <w:bottom w:val="single" w:sz="6" w:space="1" w:color="auto"/>
        </w:pBdr>
        <w:ind w:right="-284"/>
        <w:outlineLvl w:val="0"/>
        <w:rPr>
          <w:rFonts w:asciiTheme="minorHAnsi" w:eastAsia="Calibri" w:hAnsiTheme="minorHAnsi" w:cstheme="minorHAnsi"/>
          <w:sz w:val="22"/>
          <w:szCs w:val="22"/>
          <w:lang w:eastAsia="en-US"/>
        </w:rPr>
      </w:pPr>
    </w:p>
    <w:p w14:paraId="3136E311" w14:textId="77777777" w:rsidR="00845273" w:rsidRPr="008634FF" w:rsidRDefault="00845273" w:rsidP="008634FF">
      <w:pPr>
        <w:pBdr>
          <w:bottom w:val="single" w:sz="6" w:space="1" w:color="auto"/>
        </w:pBdr>
        <w:ind w:right="-284"/>
        <w:outlineLvl w:val="0"/>
        <w:rPr>
          <w:rFonts w:asciiTheme="minorHAnsi" w:eastAsia="Calibri" w:hAnsiTheme="minorHAnsi" w:cstheme="minorHAnsi"/>
          <w:sz w:val="22"/>
          <w:szCs w:val="22"/>
          <w:lang w:eastAsia="en-US"/>
        </w:rPr>
      </w:pPr>
    </w:p>
    <w:p w14:paraId="3C98E219" w14:textId="77777777"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74EB1D31" w14:textId="77777777" w:rsidR="003C1A96" w:rsidRDefault="003C1A96"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5ADB3F0" w14:textId="77777777" w:rsidR="00576388" w:rsidRDefault="00576388"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191FC8DB" w:rsidR="00D41C65" w:rsidRPr="005D05B3" w:rsidRDefault="00576388"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r w:rsidRPr="005D05B3">
        <w:rPr>
          <w:noProof/>
          <w:u w:val="single"/>
        </w:rPr>
        <w:drawing>
          <wp:anchor distT="0" distB="0" distL="114300" distR="114300" simplePos="0" relativeHeight="251658240" behindDoc="0" locked="0" layoutInCell="1" allowOverlap="1" wp14:anchorId="0825F235" wp14:editId="58AB6E5D">
            <wp:simplePos x="0" y="0"/>
            <wp:positionH relativeFrom="page">
              <wp:posOffset>5837555</wp:posOffset>
            </wp:positionH>
            <wp:positionV relativeFrom="paragraph">
              <wp:posOffset>17780</wp:posOffset>
            </wp:positionV>
            <wp:extent cx="777600" cy="777600"/>
            <wp:effectExtent l="0" t="0" r="3810" b="3810"/>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77600" cy="777600"/>
                    </a:xfrm>
                    <a:prstGeom prst="rect">
                      <a:avLst/>
                    </a:prstGeom>
                  </pic:spPr>
                </pic:pic>
              </a:graphicData>
            </a:graphic>
            <wp14:sizeRelH relativeFrom="margin">
              <wp14:pctWidth>0</wp14:pctWidth>
            </wp14:sizeRelH>
            <wp14:sizeRelV relativeFrom="margin">
              <wp14:pctHeight>0</wp14:pctHeight>
            </wp14:sizeRelV>
          </wp:anchor>
        </w:drawing>
      </w:r>
      <w:r w:rsidR="00D41C65" w:rsidRPr="005D05B3">
        <w:rPr>
          <w:rFonts w:asciiTheme="minorHAnsi" w:hAnsiTheme="minorHAnsi" w:cstheme="minorHAnsi"/>
          <w:b/>
          <w:bCs/>
          <w:i/>
          <w:sz w:val="22"/>
          <w:szCs w:val="22"/>
          <w:u w:val="single"/>
        </w:rPr>
        <w:t xml:space="preserve">Rückfragen richten Sie bitte an: </w:t>
      </w:r>
    </w:p>
    <w:bookmarkEnd w:id="0"/>
    <w:p w14:paraId="5DAE06AA" w14:textId="1E6EBB9A" w:rsidR="00BD7CF5" w:rsidRPr="004B3FFA"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4B3FFA">
        <w:rPr>
          <w:rFonts w:asciiTheme="minorHAnsi" w:eastAsia="Times" w:hAnsiTheme="minorHAnsi" w:cstheme="minorHAnsi"/>
          <w:i/>
          <w:sz w:val="22"/>
          <w:szCs w:val="22"/>
          <w:lang w:eastAsia="de-DE"/>
        </w:rPr>
        <w:t>Stiegl-Pressestelle, Mag. Angelika Spechtler</w:t>
      </w:r>
    </w:p>
    <w:p w14:paraId="1C50E256" w14:textId="225D48AF" w:rsidR="00BD7CF5" w:rsidRPr="004126E8"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4126E8">
        <w:rPr>
          <w:rFonts w:asciiTheme="minorHAnsi" w:eastAsia="Times" w:hAnsiTheme="minorHAnsi" w:cstheme="minorHAnsi"/>
          <w:i/>
          <w:sz w:val="22"/>
          <w:szCs w:val="22"/>
          <w:lang w:eastAsia="de-DE"/>
        </w:rPr>
        <w:t xml:space="preserve">Picker PR – </w:t>
      </w:r>
      <w:proofErr w:type="spellStart"/>
      <w:r w:rsidRPr="004126E8">
        <w:rPr>
          <w:rFonts w:asciiTheme="minorHAnsi" w:eastAsia="Times" w:hAnsiTheme="minorHAnsi" w:cstheme="minorHAnsi"/>
          <w:i/>
          <w:sz w:val="22"/>
          <w:szCs w:val="22"/>
          <w:lang w:eastAsia="de-DE"/>
        </w:rPr>
        <w:t>talk</w:t>
      </w:r>
      <w:proofErr w:type="spellEnd"/>
      <w:r w:rsidRPr="004126E8">
        <w:rPr>
          <w:rFonts w:asciiTheme="minorHAnsi" w:eastAsia="Times" w:hAnsiTheme="minorHAnsi" w:cstheme="minorHAnsi"/>
          <w:i/>
          <w:sz w:val="22"/>
          <w:szCs w:val="22"/>
          <w:lang w:eastAsia="de-DE"/>
        </w:rPr>
        <w:t xml:space="preserve"> </w:t>
      </w:r>
      <w:proofErr w:type="spellStart"/>
      <w:r w:rsidRPr="004126E8">
        <w:rPr>
          <w:rFonts w:asciiTheme="minorHAnsi" w:eastAsia="Times" w:hAnsiTheme="minorHAnsi" w:cstheme="minorHAnsi"/>
          <w:i/>
          <w:sz w:val="22"/>
          <w:szCs w:val="22"/>
          <w:lang w:eastAsia="de-DE"/>
        </w:rPr>
        <w:t>about</w:t>
      </w:r>
      <w:proofErr w:type="spellEnd"/>
      <w:r w:rsidRPr="004126E8">
        <w:rPr>
          <w:rFonts w:asciiTheme="minorHAnsi" w:eastAsia="Times" w:hAnsiTheme="minorHAnsi" w:cstheme="minorHAnsi"/>
          <w:i/>
          <w:sz w:val="22"/>
          <w:szCs w:val="22"/>
          <w:lang w:eastAsia="de-DE"/>
        </w:rPr>
        <w:t xml:space="preserve"> taste, Tel. 0662-841187-0 </w:t>
      </w:r>
    </w:p>
    <w:p w14:paraId="54F2DC63" w14:textId="2E7FAEB1" w:rsidR="00BD7CF5" w:rsidRPr="004B3FFA" w:rsidRDefault="009B17FA" w:rsidP="00BD7CF5">
      <w:pPr>
        <w:spacing w:line="276" w:lineRule="auto"/>
        <w:ind w:right="-284"/>
        <w:jc w:val="both"/>
        <w:outlineLvl w:val="0"/>
        <w:rPr>
          <w:rFonts w:asciiTheme="minorHAnsi" w:eastAsia="Times" w:hAnsiTheme="minorHAnsi" w:cstheme="minorHAnsi"/>
          <w:i/>
          <w:sz w:val="22"/>
          <w:szCs w:val="22"/>
          <w:lang w:eastAsia="de-DE"/>
        </w:rPr>
      </w:pPr>
      <w:r>
        <w:rPr>
          <w:rFonts w:asciiTheme="minorHAnsi" w:eastAsia="Times" w:hAnsiTheme="minorHAnsi" w:cstheme="minorHAnsi"/>
          <w:i/>
          <w:sz w:val="22"/>
          <w:szCs w:val="22"/>
          <w:lang w:eastAsia="de-DE"/>
        </w:rPr>
        <w:t>E-Mail:</w:t>
      </w:r>
      <w:r w:rsidR="00BD7CF5" w:rsidRPr="004B3FFA">
        <w:rPr>
          <w:rFonts w:asciiTheme="minorHAnsi" w:eastAsia="Times" w:hAnsiTheme="minorHAnsi" w:cstheme="minorHAnsi"/>
          <w:i/>
          <w:sz w:val="22"/>
          <w:szCs w:val="22"/>
          <w:lang w:eastAsia="de-DE"/>
        </w:rPr>
        <w:t xml:space="preserve"> </w:t>
      </w:r>
      <w:hyperlink r:id="rId15" w:history="1">
        <w:r w:rsidR="00BD7CF5" w:rsidRPr="004B3FFA">
          <w:rPr>
            <w:rFonts w:asciiTheme="minorHAnsi" w:eastAsia="Times" w:hAnsiTheme="minorHAnsi" w:cstheme="minorHAnsi"/>
            <w:i/>
            <w:sz w:val="22"/>
            <w:szCs w:val="22"/>
            <w:lang w:eastAsia="de-DE"/>
          </w:rPr>
          <w:t>office@picker-pr.at</w:t>
        </w:r>
      </w:hyperlink>
    </w:p>
    <w:p w14:paraId="2C4B69B7" w14:textId="2A5E0B9C" w:rsidR="00A77C47" w:rsidRPr="004B3FFA"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4B3FFA">
        <w:rPr>
          <w:rFonts w:asciiTheme="minorHAnsi" w:eastAsia="Times" w:hAnsiTheme="minorHAnsi" w:cstheme="minorHAnsi"/>
          <w:i/>
          <w:sz w:val="22"/>
          <w:szCs w:val="22"/>
          <w:lang w:eastAsia="de-DE"/>
        </w:rPr>
        <w:t>www.picker-pr.at</w:t>
      </w:r>
    </w:p>
    <w:sectPr w:rsidR="00A77C47" w:rsidRPr="004B3FFA"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5E13" w14:textId="77777777" w:rsidR="00D43379" w:rsidRDefault="00D43379" w:rsidP="00027560">
      <w:r>
        <w:separator/>
      </w:r>
    </w:p>
  </w:endnote>
  <w:endnote w:type="continuationSeparator" w:id="0">
    <w:p w14:paraId="5F895A29" w14:textId="77777777" w:rsidR="00D43379" w:rsidRDefault="00D43379"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4044"/>
      <w:docPartObj>
        <w:docPartGallery w:val="Page Numbers (Bottom of Page)"/>
        <w:docPartUnique/>
      </w:docPartObj>
    </w:sdtPr>
    <w:sdtContent>
      <w:p w14:paraId="6B024BD9" w14:textId="1987F2A2" w:rsidR="00774A59" w:rsidRDefault="00774A59">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8FD2" w14:textId="77777777" w:rsidR="00D43379" w:rsidRDefault="00D43379" w:rsidP="00027560">
      <w:r>
        <w:separator/>
      </w:r>
    </w:p>
  </w:footnote>
  <w:footnote w:type="continuationSeparator" w:id="0">
    <w:p w14:paraId="02A869EE" w14:textId="77777777" w:rsidR="00D43379" w:rsidRDefault="00D43379"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2058"/>
    <w:multiLevelType w:val="hybridMultilevel"/>
    <w:tmpl w:val="21F28B2E"/>
    <w:lvl w:ilvl="0" w:tplc="62EEE0C2">
      <w:start w:val="1"/>
      <w:numFmt w:val="bullet"/>
      <w:lvlText w:val=""/>
      <w:lvlJc w:val="left"/>
      <w:pPr>
        <w:ind w:left="1080" w:hanging="360"/>
      </w:pPr>
      <w:rPr>
        <w:rFonts w:ascii="Wingdings" w:eastAsia="Aptos"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 w15:restartNumberingAfterBreak="0">
    <w:nsid w:val="21E86855"/>
    <w:multiLevelType w:val="hybridMultilevel"/>
    <w:tmpl w:val="816453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2"/>
  </w:num>
  <w:num w:numId="2" w16cid:durableId="788859169">
    <w:abstractNumId w:val="3"/>
  </w:num>
  <w:num w:numId="3" w16cid:durableId="1597400937">
    <w:abstractNumId w:val="1"/>
  </w:num>
  <w:num w:numId="4" w16cid:durableId="70845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F75"/>
    <w:rsid w:val="0001039F"/>
    <w:rsid w:val="00014E9F"/>
    <w:rsid w:val="00017006"/>
    <w:rsid w:val="00027560"/>
    <w:rsid w:val="000354FB"/>
    <w:rsid w:val="00041F85"/>
    <w:rsid w:val="000426C4"/>
    <w:rsid w:val="00044208"/>
    <w:rsid w:val="000451A9"/>
    <w:rsid w:val="00045BB4"/>
    <w:rsid w:val="00045D42"/>
    <w:rsid w:val="000470BB"/>
    <w:rsid w:val="00052900"/>
    <w:rsid w:val="0005481D"/>
    <w:rsid w:val="00063539"/>
    <w:rsid w:val="000652E1"/>
    <w:rsid w:val="00093FA0"/>
    <w:rsid w:val="00097364"/>
    <w:rsid w:val="000A344C"/>
    <w:rsid w:val="000B1568"/>
    <w:rsid w:val="000B415A"/>
    <w:rsid w:val="000B61E1"/>
    <w:rsid w:val="000B6671"/>
    <w:rsid w:val="000B6D1F"/>
    <w:rsid w:val="000B7F55"/>
    <w:rsid w:val="000C130A"/>
    <w:rsid w:val="000C52C5"/>
    <w:rsid w:val="000C7018"/>
    <w:rsid w:val="000D19BB"/>
    <w:rsid w:val="000D1BAE"/>
    <w:rsid w:val="000D6F92"/>
    <w:rsid w:val="000D78F1"/>
    <w:rsid w:val="000E49A0"/>
    <w:rsid w:val="000F15E8"/>
    <w:rsid w:val="000F2A48"/>
    <w:rsid w:val="000F2C22"/>
    <w:rsid w:val="00100094"/>
    <w:rsid w:val="001026D2"/>
    <w:rsid w:val="00103BD5"/>
    <w:rsid w:val="00105353"/>
    <w:rsid w:val="00106683"/>
    <w:rsid w:val="0010785B"/>
    <w:rsid w:val="00115B26"/>
    <w:rsid w:val="00116B99"/>
    <w:rsid w:val="001208C4"/>
    <w:rsid w:val="001276B9"/>
    <w:rsid w:val="001304EB"/>
    <w:rsid w:val="00133AA1"/>
    <w:rsid w:val="00133BC6"/>
    <w:rsid w:val="001372EB"/>
    <w:rsid w:val="0014211C"/>
    <w:rsid w:val="001459E4"/>
    <w:rsid w:val="00146981"/>
    <w:rsid w:val="00156080"/>
    <w:rsid w:val="00156612"/>
    <w:rsid w:val="00156DF2"/>
    <w:rsid w:val="001621D5"/>
    <w:rsid w:val="001622D3"/>
    <w:rsid w:val="001665F7"/>
    <w:rsid w:val="00170EB6"/>
    <w:rsid w:val="00174CBE"/>
    <w:rsid w:val="00175B51"/>
    <w:rsid w:val="00180269"/>
    <w:rsid w:val="00180716"/>
    <w:rsid w:val="001819D5"/>
    <w:rsid w:val="00184EB1"/>
    <w:rsid w:val="001858A4"/>
    <w:rsid w:val="00190BDC"/>
    <w:rsid w:val="00196666"/>
    <w:rsid w:val="001A05FE"/>
    <w:rsid w:val="001A0807"/>
    <w:rsid w:val="001A22FB"/>
    <w:rsid w:val="001A2453"/>
    <w:rsid w:val="001A37E0"/>
    <w:rsid w:val="001A4415"/>
    <w:rsid w:val="001A7655"/>
    <w:rsid w:val="001B1DA1"/>
    <w:rsid w:val="001B69B1"/>
    <w:rsid w:val="001C024B"/>
    <w:rsid w:val="001C0ADC"/>
    <w:rsid w:val="001C3BDC"/>
    <w:rsid w:val="001C5699"/>
    <w:rsid w:val="001D2A82"/>
    <w:rsid w:val="001D615F"/>
    <w:rsid w:val="001E0E7A"/>
    <w:rsid w:val="001E49A8"/>
    <w:rsid w:val="001E6C0C"/>
    <w:rsid w:val="001F1B4A"/>
    <w:rsid w:val="001F6D6C"/>
    <w:rsid w:val="00201360"/>
    <w:rsid w:val="00202BE8"/>
    <w:rsid w:val="00203AFB"/>
    <w:rsid w:val="00214C2C"/>
    <w:rsid w:val="002167D9"/>
    <w:rsid w:val="00216CCC"/>
    <w:rsid w:val="00220B1A"/>
    <w:rsid w:val="00233F18"/>
    <w:rsid w:val="00235436"/>
    <w:rsid w:val="00244C3A"/>
    <w:rsid w:val="00246CEC"/>
    <w:rsid w:val="00256BE5"/>
    <w:rsid w:val="00260120"/>
    <w:rsid w:val="002677AB"/>
    <w:rsid w:val="00267838"/>
    <w:rsid w:val="00274300"/>
    <w:rsid w:val="00274B39"/>
    <w:rsid w:val="00274B41"/>
    <w:rsid w:val="0027517C"/>
    <w:rsid w:val="0028582D"/>
    <w:rsid w:val="002872BC"/>
    <w:rsid w:val="002922FA"/>
    <w:rsid w:val="002A0B02"/>
    <w:rsid w:val="002A36DF"/>
    <w:rsid w:val="002A4899"/>
    <w:rsid w:val="002B57A1"/>
    <w:rsid w:val="002C43D0"/>
    <w:rsid w:val="002C5503"/>
    <w:rsid w:val="002C7757"/>
    <w:rsid w:val="002D16F8"/>
    <w:rsid w:val="002D4A8C"/>
    <w:rsid w:val="002D7074"/>
    <w:rsid w:val="002E1561"/>
    <w:rsid w:val="002E3C89"/>
    <w:rsid w:val="002E7877"/>
    <w:rsid w:val="002F2CB1"/>
    <w:rsid w:val="002F5947"/>
    <w:rsid w:val="002F598D"/>
    <w:rsid w:val="00304167"/>
    <w:rsid w:val="003113FE"/>
    <w:rsid w:val="00312A9C"/>
    <w:rsid w:val="003208D0"/>
    <w:rsid w:val="003237D1"/>
    <w:rsid w:val="00324878"/>
    <w:rsid w:val="003340DF"/>
    <w:rsid w:val="00341C17"/>
    <w:rsid w:val="00342C68"/>
    <w:rsid w:val="003457C1"/>
    <w:rsid w:val="003505C8"/>
    <w:rsid w:val="00352410"/>
    <w:rsid w:val="0035667B"/>
    <w:rsid w:val="003615A8"/>
    <w:rsid w:val="00363666"/>
    <w:rsid w:val="00366726"/>
    <w:rsid w:val="00372C90"/>
    <w:rsid w:val="00373283"/>
    <w:rsid w:val="00373FF9"/>
    <w:rsid w:val="0038089E"/>
    <w:rsid w:val="00383D9D"/>
    <w:rsid w:val="0038723B"/>
    <w:rsid w:val="00397249"/>
    <w:rsid w:val="003A1850"/>
    <w:rsid w:val="003A2635"/>
    <w:rsid w:val="003B1FF7"/>
    <w:rsid w:val="003B368A"/>
    <w:rsid w:val="003C07D3"/>
    <w:rsid w:val="003C1A96"/>
    <w:rsid w:val="003C2A22"/>
    <w:rsid w:val="003C30C4"/>
    <w:rsid w:val="003C60B1"/>
    <w:rsid w:val="003C630F"/>
    <w:rsid w:val="003C6DA2"/>
    <w:rsid w:val="003D0DD7"/>
    <w:rsid w:val="003D1C23"/>
    <w:rsid w:val="003E2F89"/>
    <w:rsid w:val="003E76D6"/>
    <w:rsid w:val="003E7725"/>
    <w:rsid w:val="003F3E47"/>
    <w:rsid w:val="003F4974"/>
    <w:rsid w:val="00402C66"/>
    <w:rsid w:val="00402C9F"/>
    <w:rsid w:val="00402E5C"/>
    <w:rsid w:val="004057BF"/>
    <w:rsid w:val="004068D5"/>
    <w:rsid w:val="004073D4"/>
    <w:rsid w:val="004106EB"/>
    <w:rsid w:val="00410DFC"/>
    <w:rsid w:val="004122F4"/>
    <w:rsid w:val="004126E8"/>
    <w:rsid w:val="004140F2"/>
    <w:rsid w:val="00417B1F"/>
    <w:rsid w:val="00423145"/>
    <w:rsid w:val="004238D1"/>
    <w:rsid w:val="00423C9A"/>
    <w:rsid w:val="004256C6"/>
    <w:rsid w:val="00425848"/>
    <w:rsid w:val="00433579"/>
    <w:rsid w:val="00434AB3"/>
    <w:rsid w:val="004361EE"/>
    <w:rsid w:val="0044262C"/>
    <w:rsid w:val="00444749"/>
    <w:rsid w:val="004457D6"/>
    <w:rsid w:val="00446639"/>
    <w:rsid w:val="0045378F"/>
    <w:rsid w:val="00453921"/>
    <w:rsid w:val="00455C63"/>
    <w:rsid w:val="00460D7D"/>
    <w:rsid w:val="00461EF4"/>
    <w:rsid w:val="00465492"/>
    <w:rsid w:val="004654C4"/>
    <w:rsid w:val="004670DA"/>
    <w:rsid w:val="00474134"/>
    <w:rsid w:val="004753E6"/>
    <w:rsid w:val="0048042A"/>
    <w:rsid w:val="00481B43"/>
    <w:rsid w:val="004827CF"/>
    <w:rsid w:val="00483449"/>
    <w:rsid w:val="00484B26"/>
    <w:rsid w:val="00485631"/>
    <w:rsid w:val="004870FE"/>
    <w:rsid w:val="0049684A"/>
    <w:rsid w:val="004A364D"/>
    <w:rsid w:val="004A36CE"/>
    <w:rsid w:val="004A440D"/>
    <w:rsid w:val="004A4CF7"/>
    <w:rsid w:val="004B362B"/>
    <w:rsid w:val="004B3FFA"/>
    <w:rsid w:val="004B6A05"/>
    <w:rsid w:val="004B6C27"/>
    <w:rsid w:val="004C0E3E"/>
    <w:rsid w:val="004C12B1"/>
    <w:rsid w:val="004C613A"/>
    <w:rsid w:val="004D3611"/>
    <w:rsid w:val="004D3968"/>
    <w:rsid w:val="004E0E1E"/>
    <w:rsid w:val="004E3717"/>
    <w:rsid w:val="004E4294"/>
    <w:rsid w:val="004E6019"/>
    <w:rsid w:val="004F1F8E"/>
    <w:rsid w:val="004F3EAE"/>
    <w:rsid w:val="004F4CCC"/>
    <w:rsid w:val="004F5F8F"/>
    <w:rsid w:val="00500947"/>
    <w:rsid w:val="00502009"/>
    <w:rsid w:val="00503F1E"/>
    <w:rsid w:val="00504C9C"/>
    <w:rsid w:val="005062A0"/>
    <w:rsid w:val="00512D90"/>
    <w:rsid w:val="00512E24"/>
    <w:rsid w:val="0051509F"/>
    <w:rsid w:val="00516219"/>
    <w:rsid w:val="00523715"/>
    <w:rsid w:val="00523838"/>
    <w:rsid w:val="00534153"/>
    <w:rsid w:val="00537365"/>
    <w:rsid w:val="005417FE"/>
    <w:rsid w:val="00541AD2"/>
    <w:rsid w:val="005620BC"/>
    <w:rsid w:val="0056388C"/>
    <w:rsid w:val="00563C5B"/>
    <w:rsid w:val="00566EF1"/>
    <w:rsid w:val="00570BBC"/>
    <w:rsid w:val="00576388"/>
    <w:rsid w:val="00576618"/>
    <w:rsid w:val="005856D9"/>
    <w:rsid w:val="0058590E"/>
    <w:rsid w:val="00592451"/>
    <w:rsid w:val="0059275E"/>
    <w:rsid w:val="005A44C1"/>
    <w:rsid w:val="005B2B5F"/>
    <w:rsid w:val="005B2B92"/>
    <w:rsid w:val="005B3203"/>
    <w:rsid w:val="005B36C5"/>
    <w:rsid w:val="005B4305"/>
    <w:rsid w:val="005B6734"/>
    <w:rsid w:val="005B77BA"/>
    <w:rsid w:val="005C1BDB"/>
    <w:rsid w:val="005C531C"/>
    <w:rsid w:val="005C54E7"/>
    <w:rsid w:val="005D05B3"/>
    <w:rsid w:val="005D0C60"/>
    <w:rsid w:val="005D2161"/>
    <w:rsid w:val="005D2A2D"/>
    <w:rsid w:val="005D51B9"/>
    <w:rsid w:val="005D5575"/>
    <w:rsid w:val="005D6374"/>
    <w:rsid w:val="005E1EE6"/>
    <w:rsid w:val="005E48F1"/>
    <w:rsid w:val="005E5E42"/>
    <w:rsid w:val="005F29E4"/>
    <w:rsid w:val="005F4AA5"/>
    <w:rsid w:val="005F4FF1"/>
    <w:rsid w:val="005F6C58"/>
    <w:rsid w:val="006154C8"/>
    <w:rsid w:val="006224FF"/>
    <w:rsid w:val="00623F8D"/>
    <w:rsid w:val="00630228"/>
    <w:rsid w:val="006359AC"/>
    <w:rsid w:val="006368C1"/>
    <w:rsid w:val="00636BC1"/>
    <w:rsid w:val="00641DF4"/>
    <w:rsid w:val="0064249B"/>
    <w:rsid w:val="0064355A"/>
    <w:rsid w:val="00645A38"/>
    <w:rsid w:val="00645CA8"/>
    <w:rsid w:val="00646519"/>
    <w:rsid w:val="00647357"/>
    <w:rsid w:val="00654788"/>
    <w:rsid w:val="0065538B"/>
    <w:rsid w:val="00655A77"/>
    <w:rsid w:val="0066030E"/>
    <w:rsid w:val="00662911"/>
    <w:rsid w:val="006647B6"/>
    <w:rsid w:val="00666074"/>
    <w:rsid w:val="006726BF"/>
    <w:rsid w:val="00673E74"/>
    <w:rsid w:val="00674E55"/>
    <w:rsid w:val="00677D10"/>
    <w:rsid w:val="00681318"/>
    <w:rsid w:val="00683188"/>
    <w:rsid w:val="006916D3"/>
    <w:rsid w:val="006A1FE6"/>
    <w:rsid w:val="006A619D"/>
    <w:rsid w:val="006B760F"/>
    <w:rsid w:val="006C2E0C"/>
    <w:rsid w:val="006C5986"/>
    <w:rsid w:val="006D4758"/>
    <w:rsid w:val="006E2436"/>
    <w:rsid w:val="006F466F"/>
    <w:rsid w:val="006F5F57"/>
    <w:rsid w:val="00701D6E"/>
    <w:rsid w:val="00704042"/>
    <w:rsid w:val="0071553C"/>
    <w:rsid w:val="007170FD"/>
    <w:rsid w:val="00720C12"/>
    <w:rsid w:val="007305F8"/>
    <w:rsid w:val="007307EF"/>
    <w:rsid w:val="007424D9"/>
    <w:rsid w:val="00746945"/>
    <w:rsid w:val="00750F85"/>
    <w:rsid w:val="00752B06"/>
    <w:rsid w:val="00754C92"/>
    <w:rsid w:val="007563E2"/>
    <w:rsid w:val="007565E8"/>
    <w:rsid w:val="0076322C"/>
    <w:rsid w:val="007637FE"/>
    <w:rsid w:val="00765E55"/>
    <w:rsid w:val="007668CE"/>
    <w:rsid w:val="00772D55"/>
    <w:rsid w:val="00774A59"/>
    <w:rsid w:val="007802D1"/>
    <w:rsid w:val="0078109C"/>
    <w:rsid w:val="007855EA"/>
    <w:rsid w:val="007856EB"/>
    <w:rsid w:val="00790271"/>
    <w:rsid w:val="0079295C"/>
    <w:rsid w:val="00797998"/>
    <w:rsid w:val="007B1384"/>
    <w:rsid w:val="007B3C8D"/>
    <w:rsid w:val="007B4634"/>
    <w:rsid w:val="007B7523"/>
    <w:rsid w:val="007C1DB8"/>
    <w:rsid w:val="007C656D"/>
    <w:rsid w:val="007D3DDD"/>
    <w:rsid w:val="007D41EA"/>
    <w:rsid w:val="007D4D0D"/>
    <w:rsid w:val="007E1852"/>
    <w:rsid w:val="007E41A1"/>
    <w:rsid w:val="007E5280"/>
    <w:rsid w:val="007F005F"/>
    <w:rsid w:val="007F08EF"/>
    <w:rsid w:val="007F135E"/>
    <w:rsid w:val="007F5C8C"/>
    <w:rsid w:val="0080109B"/>
    <w:rsid w:val="00803092"/>
    <w:rsid w:val="008059E9"/>
    <w:rsid w:val="008156F0"/>
    <w:rsid w:val="00820632"/>
    <w:rsid w:val="0082189E"/>
    <w:rsid w:val="00824507"/>
    <w:rsid w:val="0082587C"/>
    <w:rsid w:val="008261CA"/>
    <w:rsid w:val="00827ABA"/>
    <w:rsid w:val="0083584B"/>
    <w:rsid w:val="008361EA"/>
    <w:rsid w:val="00843A85"/>
    <w:rsid w:val="00845273"/>
    <w:rsid w:val="0085011F"/>
    <w:rsid w:val="00850FF6"/>
    <w:rsid w:val="00853F3F"/>
    <w:rsid w:val="008550FC"/>
    <w:rsid w:val="00855178"/>
    <w:rsid w:val="00857E57"/>
    <w:rsid w:val="00860300"/>
    <w:rsid w:val="008634FF"/>
    <w:rsid w:val="00863F49"/>
    <w:rsid w:val="0086681B"/>
    <w:rsid w:val="008712D7"/>
    <w:rsid w:val="008726C2"/>
    <w:rsid w:val="008740BA"/>
    <w:rsid w:val="008771AD"/>
    <w:rsid w:val="00880A6F"/>
    <w:rsid w:val="00884D04"/>
    <w:rsid w:val="00885B8A"/>
    <w:rsid w:val="0088754B"/>
    <w:rsid w:val="00887EA5"/>
    <w:rsid w:val="008A7DD8"/>
    <w:rsid w:val="008B0642"/>
    <w:rsid w:val="008B0FED"/>
    <w:rsid w:val="008B3988"/>
    <w:rsid w:val="008B48D7"/>
    <w:rsid w:val="008B649E"/>
    <w:rsid w:val="008B7980"/>
    <w:rsid w:val="008B79FF"/>
    <w:rsid w:val="008C677A"/>
    <w:rsid w:val="008D496D"/>
    <w:rsid w:val="008D49F5"/>
    <w:rsid w:val="008D5181"/>
    <w:rsid w:val="008E1F1D"/>
    <w:rsid w:val="008E7C02"/>
    <w:rsid w:val="008F23ED"/>
    <w:rsid w:val="008F2B91"/>
    <w:rsid w:val="008F398F"/>
    <w:rsid w:val="00904AA0"/>
    <w:rsid w:val="00904D0F"/>
    <w:rsid w:val="009105C6"/>
    <w:rsid w:val="00920F8F"/>
    <w:rsid w:val="009237FD"/>
    <w:rsid w:val="009341B3"/>
    <w:rsid w:val="00934A9C"/>
    <w:rsid w:val="009443FE"/>
    <w:rsid w:val="00945728"/>
    <w:rsid w:val="0094593A"/>
    <w:rsid w:val="00954159"/>
    <w:rsid w:val="009549DA"/>
    <w:rsid w:val="00956C59"/>
    <w:rsid w:val="00956F61"/>
    <w:rsid w:val="00956F88"/>
    <w:rsid w:val="00960607"/>
    <w:rsid w:val="00961CB5"/>
    <w:rsid w:val="009637A5"/>
    <w:rsid w:val="00963E67"/>
    <w:rsid w:val="00966BB2"/>
    <w:rsid w:val="0097575C"/>
    <w:rsid w:val="0097695D"/>
    <w:rsid w:val="0097778B"/>
    <w:rsid w:val="0098073D"/>
    <w:rsid w:val="009823B8"/>
    <w:rsid w:val="00983FE2"/>
    <w:rsid w:val="00986327"/>
    <w:rsid w:val="00995346"/>
    <w:rsid w:val="0099599D"/>
    <w:rsid w:val="009A208F"/>
    <w:rsid w:val="009A2EBF"/>
    <w:rsid w:val="009A37C3"/>
    <w:rsid w:val="009A76D0"/>
    <w:rsid w:val="009B17FA"/>
    <w:rsid w:val="009B285B"/>
    <w:rsid w:val="009B3A83"/>
    <w:rsid w:val="009C4228"/>
    <w:rsid w:val="009C4C8D"/>
    <w:rsid w:val="009D0071"/>
    <w:rsid w:val="009D6747"/>
    <w:rsid w:val="009E1382"/>
    <w:rsid w:val="009E5162"/>
    <w:rsid w:val="009E62E3"/>
    <w:rsid w:val="009E6FBA"/>
    <w:rsid w:val="009E7E47"/>
    <w:rsid w:val="009F099C"/>
    <w:rsid w:val="009F20ED"/>
    <w:rsid w:val="009F369B"/>
    <w:rsid w:val="009F4315"/>
    <w:rsid w:val="009F588C"/>
    <w:rsid w:val="009F7BE9"/>
    <w:rsid w:val="00A02CDF"/>
    <w:rsid w:val="00A037DA"/>
    <w:rsid w:val="00A04DB7"/>
    <w:rsid w:val="00A07D2A"/>
    <w:rsid w:val="00A1324C"/>
    <w:rsid w:val="00A14618"/>
    <w:rsid w:val="00A166B9"/>
    <w:rsid w:val="00A22151"/>
    <w:rsid w:val="00A262A0"/>
    <w:rsid w:val="00A32CA6"/>
    <w:rsid w:val="00A439EC"/>
    <w:rsid w:val="00A50D7F"/>
    <w:rsid w:val="00A50E66"/>
    <w:rsid w:val="00A60D9C"/>
    <w:rsid w:val="00A61DB4"/>
    <w:rsid w:val="00A64A96"/>
    <w:rsid w:val="00A711A7"/>
    <w:rsid w:val="00A77C47"/>
    <w:rsid w:val="00A82B3B"/>
    <w:rsid w:val="00A82B79"/>
    <w:rsid w:val="00A8490C"/>
    <w:rsid w:val="00A85D6B"/>
    <w:rsid w:val="00A86CA8"/>
    <w:rsid w:val="00A87632"/>
    <w:rsid w:val="00A91F51"/>
    <w:rsid w:val="00A93970"/>
    <w:rsid w:val="00A965C4"/>
    <w:rsid w:val="00AA4429"/>
    <w:rsid w:val="00AA7B7E"/>
    <w:rsid w:val="00AB0E26"/>
    <w:rsid w:val="00AB2BB6"/>
    <w:rsid w:val="00AB6018"/>
    <w:rsid w:val="00AC0D2C"/>
    <w:rsid w:val="00AC225C"/>
    <w:rsid w:val="00AC27D6"/>
    <w:rsid w:val="00AD16FE"/>
    <w:rsid w:val="00AD2E0C"/>
    <w:rsid w:val="00AD3646"/>
    <w:rsid w:val="00AD3E19"/>
    <w:rsid w:val="00AE023C"/>
    <w:rsid w:val="00AE561D"/>
    <w:rsid w:val="00AE6776"/>
    <w:rsid w:val="00AF0736"/>
    <w:rsid w:val="00B0001A"/>
    <w:rsid w:val="00B0098F"/>
    <w:rsid w:val="00B110AE"/>
    <w:rsid w:val="00B129F5"/>
    <w:rsid w:val="00B13064"/>
    <w:rsid w:val="00B15A7B"/>
    <w:rsid w:val="00B16C2E"/>
    <w:rsid w:val="00B32B2B"/>
    <w:rsid w:val="00B33887"/>
    <w:rsid w:val="00B34563"/>
    <w:rsid w:val="00B35D7B"/>
    <w:rsid w:val="00B372C6"/>
    <w:rsid w:val="00B41261"/>
    <w:rsid w:val="00B430C4"/>
    <w:rsid w:val="00B46500"/>
    <w:rsid w:val="00B50344"/>
    <w:rsid w:val="00B52D14"/>
    <w:rsid w:val="00B626DC"/>
    <w:rsid w:val="00B63F4D"/>
    <w:rsid w:val="00B6713E"/>
    <w:rsid w:val="00B7465A"/>
    <w:rsid w:val="00B767A9"/>
    <w:rsid w:val="00B77067"/>
    <w:rsid w:val="00B77193"/>
    <w:rsid w:val="00B77A53"/>
    <w:rsid w:val="00B842E7"/>
    <w:rsid w:val="00B8679E"/>
    <w:rsid w:val="00B914F5"/>
    <w:rsid w:val="00B93F3D"/>
    <w:rsid w:val="00BA100D"/>
    <w:rsid w:val="00BA5B8F"/>
    <w:rsid w:val="00BA6357"/>
    <w:rsid w:val="00BA73FF"/>
    <w:rsid w:val="00BA79CC"/>
    <w:rsid w:val="00BC4244"/>
    <w:rsid w:val="00BC53AC"/>
    <w:rsid w:val="00BC581A"/>
    <w:rsid w:val="00BD1057"/>
    <w:rsid w:val="00BD134E"/>
    <w:rsid w:val="00BD4671"/>
    <w:rsid w:val="00BD7CF5"/>
    <w:rsid w:val="00BE2CC3"/>
    <w:rsid w:val="00BE3FD7"/>
    <w:rsid w:val="00BE5253"/>
    <w:rsid w:val="00BF1123"/>
    <w:rsid w:val="00BF112A"/>
    <w:rsid w:val="00BF4067"/>
    <w:rsid w:val="00C00D86"/>
    <w:rsid w:val="00C01F6C"/>
    <w:rsid w:val="00C0641B"/>
    <w:rsid w:val="00C06E50"/>
    <w:rsid w:val="00C11086"/>
    <w:rsid w:val="00C13207"/>
    <w:rsid w:val="00C13232"/>
    <w:rsid w:val="00C14EEF"/>
    <w:rsid w:val="00C17B48"/>
    <w:rsid w:val="00C219D2"/>
    <w:rsid w:val="00C23CDA"/>
    <w:rsid w:val="00C2486C"/>
    <w:rsid w:val="00C36915"/>
    <w:rsid w:val="00C417E4"/>
    <w:rsid w:val="00C44980"/>
    <w:rsid w:val="00C476B4"/>
    <w:rsid w:val="00C579D2"/>
    <w:rsid w:val="00C63F82"/>
    <w:rsid w:val="00C64280"/>
    <w:rsid w:val="00C65535"/>
    <w:rsid w:val="00C67519"/>
    <w:rsid w:val="00C753D2"/>
    <w:rsid w:val="00C77B0E"/>
    <w:rsid w:val="00C81348"/>
    <w:rsid w:val="00C84EDC"/>
    <w:rsid w:val="00C9204A"/>
    <w:rsid w:val="00C94513"/>
    <w:rsid w:val="00C95358"/>
    <w:rsid w:val="00CA305B"/>
    <w:rsid w:val="00CA3A0B"/>
    <w:rsid w:val="00CA5EC4"/>
    <w:rsid w:val="00CB750E"/>
    <w:rsid w:val="00CB7A52"/>
    <w:rsid w:val="00CC1377"/>
    <w:rsid w:val="00CC3203"/>
    <w:rsid w:val="00CC5403"/>
    <w:rsid w:val="00CC5DFE"/>
    <w:rsid w:val="00CC7D8F"/>
    <w:rsid w:val="00CC7EC9"/>
    <w:rsid w:val="00CD0595"/>
    <w:rsid w:val="00CD32B0"/>
    <w:rsid w:val="00CD3F8C"/>
    <w:rsid w:val="00CD502A"/>
    <w:rsid w:val="00CD5F61"/>
    <w:rsid w:val="00CD682E"/>
    <w:rsid w:val="00CD6CB5"/>
    <w:rsid w:val="00CD72DA"/>
    <w:rsid w:val="00CE4A09"/>
    <w:rsid w:val="00CE7306"/>
    <w:rsid w:val="00CF00C4"/>
    <w:rsid w:val="00D00ED7"/>
    <w:rsid w:val="00D029AC"/>
    <w:rsid w:val="00D02AAA"/>
    <w:rsid w:val="00D04335"/>
    <w:rsid w:val="00D05BC9"/>
    <w:rsid w:val="00D06A48"/>
    <w:rsid w:val="00D11433"/>
    <w:rsid w:val="00D22519"/>
    <w:rsid w:val="00D327BF"/>
    <w:rsid w:val="00D3443C"/>
    <w:rsid w:val="00D354CD"/>
    <w:rsid w:val="00D363DA"/>
    <w:rsid w:val="00D37CCC"/>
    <w:rsid w:val="00D41B77"/>
    <w:rsid w:val="00D41C65"/>
    <w:rsid w:val="00D421AA"/>
    <w:rsid w:val="00D42D0C"/>
    <w:rsid w:val="00D43379"/>
    <w:rsid w:val="00D4590D"/>
    <w:rsid w:val="00D50012"/>
    <w:rsid w:val="00D51D20"/>
    <w:rsid w:val="00D5539D"/>
    <w:rsid w:val="00D61465"/>
    <w:rsid w:val="00D6598E"/>
    <w:rsid w:val="00D674D7"/>
    <w:rsid w:val="00D70535"/>
    <w:rsid w:val="00D720A2"/>
    <w:rsid w:val="00D72C2C"/>
    <w:rsid w:val="00D7381D"/>
    <w:rsid w:val="00D776DC"/>
    <w:rsid w:val="00D77A3B"/>
    <w:rsid w:val="00D827E2"/>
    <w:rsid w:val="00D86DDF"/>
    <w:rsid w:val="00D916BD"/>
    <w:rsid w:val="00D93201"/>
    <w:rsid w:val="00D953D9"/>
    <w:rsid w:val="00D96C42"/>
    <w:rsid w:val="00DA2248"/>
    <w:rsid w:val="00DA5CCD"/>
    <w:rsid w:val="00DA6920"/>
    <w:rsid w:val="00DB0541"/>
    <w:rsid w:val="00DB0AD3"/>
    <w:rsid w:val="00DB56E5"/>
    <w:rsid w:val="00DB5F27"/>
    <w:rsid w:val="00DC24AD"/>
    <w:rsid w:val="00DD2E95"/>
    <w:rsid w:val="00DD39F9"/>
    <w:rsid w:val="00DD4AB8"/>
    <w:rsid w:val="00DE0C10"/>
    <w:rsid w:val="00DE4B8A"/>
    <w:rsid w:val="00DE5D13"/>
    <w:rsid w:val="00DF7C3B"/>
    <w:rsid w:val="00DF7F6F"/>
    <w:rsid w:val="00E01AFE"/>
    <w:rsid w:val="00E061D5"/>
    <w:rsid w:val="00E10960"/>
    <w:rsid w:val="00E12DE4"/>
    <w:rsid w:val="00E14DF9"/>
    <w:rsid w:val="00E16EB0"/>
    <w:rsid w:val="00E200A5"/>
    <w:rsid w:val="00E2010F"/>
    <w:rsid w:val="00E2743E"/>
    <w:rsid w:val="00E27880"/>
    <w:rsid w:val="00E30E52"/>
    <w:rsid w:val="00E3337F"/>
    <w:rsid w:val="00E4365E"/>
    <w:rsid w:val="00E5007C"/>
    <w:rsid w:val="00E556E8"/>
    <w:rsid w:val="00E63EEA"/>
    <w:rsid w:val="00E735EE"/>
    <w:rsid w:val="00E74FFC"/>
    <w:rsid w:val="00E7525D"/>
    <w:rsid w:val="00E87128"/>
    <w:rsid w:val="00E9012F"/>
    <w:rsid w:val="00E921C7"/>
    <w:rsid w:val="00EA0311"/>
    <w:rsid w:val="00EA0607"/>
    <w:rsid w:val="00EA2622"/>
    <w:rsid w:val="00EA76D4"/>
    <w:rsid w:val="00EB02F9"/>
    <w:rsid w:val="00EC0E1C"/>
    <w:rsid w:val="00EC4D57"/>
    <w:rsid w:val="00EC6EEF"/>
    <w:rsid w:val="00ED5A39"/>
    <w:rsid w:val="00EE017F"/>
    <w:rsid w:val="00EE352D"/>
    <w:rsid w:val="00EE6ACA"/>
    <w:rsid w:val="00EF59A4"/>
    <w:rsid w:val="00EF6F57"/>
    <w:rsid w:val="00F01E9F"/>
    <w:rsid w:val="00F05BF5"/>
    <w:rsid w:val="00F06EFE"/>
    <w:rsid w:val="00F13D80"/>
    <w:rsid w:val="00F1612E"/>
    <w:rsid w:val="00F26AA1"/>
    <w:rsid w:val="00F2755C"/>
    <w:rsid w:val="00F2780A"/>
    <w:rsid w:val="00F32003"/>
    <w:rsid w:val="00F34759"/>
    <w:rsid w:val="00F35F6A"/>
    <w:rsid w:val="00F36133"/>
    <w:rsid w:val="00F40544"/>
    <w:rsid w:val="00F4107C"/>
    <w:rsid w:val="00F428D2"/>
    <w:rsid w:val="00F454A2"/>
    <w:rsid w:val="00F52927"/>
    <w:rsid w:val="00F547C7"/>
    <w:rsid w:val="00F55088"/>
    <w:rsid w:val="00F556F5"/>
    <w:rsid w:val="00F5662B"/>
    <w:rsid w:val="00F5689D"/>
    <w:rsid w:val="00F57FE3"/>
    <w:rsid w:val="00F630BF"/>
    <w:rsid w:val="00F6422C"/>
    <w:rsid w:val="00F8183B"/>
    <w:rsid w:val="00F839F5"/>
    <w:rsid w:val="00F933FB"/>
    <w:rsid w:val="00F94155"/>
    <w:rsid w:val="00FA1F2F"/>
    <w:rsid w:val="00FB1847"/>
    <w:rsid w:val="00FB31CD"/>
    <w:rsid w:val="00FB45CD"/>
    <w:rsid w:val="00FB4F2F"/>
    <w:rsid w:val="00FB68AE"/>
    <w:rsid w:val="00FC4857"/>
    <w:rsid w:val="00FC4E82"/>
    <w:rsid w:val="00FC530E"/>
    <w:rsid w:val="00FD7A67"/>
    <w:rsid w:val="00FD7EC3"/>
    <w:rsid w:val="00FE104C"/>
    <w:rsid w:val="00FE276D"/>
    <w:rsid w:val="00FE4358"/>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paragraph" w:customStyle="1" w:styleId="Blockquote">
    <w:name w:val="Blockquote"/>
    <w:basedOn w:val="Standard"/>
    <w:rsid w:val="007E1852"/>
    <w:pPr>
      <w:spacing w:before="100" w:after="100"/>
      <w:ind w:left="360" w:right="360"/>
    </w:pPr>
    <w:rPr>
      <w:snapToGrid w:val="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7644">
      <w:bodyDiv w:val="1"/>
      <w:marLeft w:val="0"/>
      <w:marRight w:val="0"/>
      <w:marTop w:val="0"/>
      <w:marBottom w:val="0"/>
      <w:divBdr>
        <w:top w:val="none" w:sz="0" w:space="0" w:color="auto"/>
        <w:left w:val="none" w:sz="0" w:space="0" w:color="auto"/>
        <w:bottom w:val="none" w:sz="0" w:space="0" w:color="auto"/>
        <w:right w:val="none" w:sz="0" w:space="0" w:color="auto"/>
      </w:divBdr>
    </w:div>
    <w:div w:id="91171845">
      <w:bodyDiv w:val="1"/>
      <w:marLeft w:val="0"/>
      <w:marRight w:val="0"/>
      <w:marTop w:val="0"/>
      <w:marBottom w:val="0"/>
      <w:divBdr>
        <w:top w:val="none" w:sz="0" w:space="0" w:color="auto"/>
        <w:left w:val="none" w:sz="0" w:space="0" w:color="auto"/>
        <w:bottom w:val="none" w:sz="0" w:space="0" w:color="auto"/>
        <w:right w:val="none" w:sz="0" w:space="0" w:color="auto"/>
      </w:divBdr>
    </w:div>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265113278">
      <w:bodyDiv w:val="1"/>
      <w:marLeft w:val="0"/>
      <w:marRight w:val="0"/>
      <w:marTop w:val="0"/>
      <w:marBottom w:val="0"/>
      <w:divBdr>
        <w:top w:val="none" w:sz="0" w:space="0" w:color="auto"/>
        <w:left w:val="none" w:sz="0" w:space="0" w:color="auto"/>
        <w:bottom w:val="none" w:sz="0" w:space="0" w:color="auto"/>
        <w:right w:val="none" w:sz="0" w:space="0" w:color="auto"/>
      </w:divBdr>
    </w:div>
    <w:div w:id="382801153">
      <w:bodyDiv w:val="1"/>
      <w:marLeft w:val="0"/>
      <w:marRight w:val="0"/>
      <w:marTop w:val="0"/>
      <w:marBottom w:val="0"/>
      <w:divBdr>
        <w:top w:val="none" w:sz="0" w:space="0" w:color="auto"/>
        <w:left w:val="none" w:sz="0" w:space="0" w:color="auto"/>
        <w:bottom w:val="none" w:sz="0" w:space="0" w:color="auto"/>
        <w:right w:val="none" w:sz="0" w:space="0" w:color="auto"/>
      </w:divBdr>
      <w:divsChild>
        <w:div w:id="193616219">
          <w:marLeft w:val="0"/>
          <w:marRight w:val="0"/>
          <w:marTop w:val="0"/>
          <w:marBottom w:val="0"/>
          <w:divBdr>
            <w:top w:val="none" w:sz="0" w:space="0" w:color="auto"/>
            <w:left w:val="none" w:sz="0" w:space="0" w:color="auto"/>
            <w:bottom w:val="none" w:sz="0" w:space="0" w:color="auto"/>
            <w:right w:val="none" w:sz="0" w:space="0" w:color="auto"/>
          </w:divBdr>
          <w:divsChild>
            <w:div w:id="2142569866">
              <w:marLeft w:val="0"/>
              <w:marRight w:val="0"/>
              <w:marTop w:val="0"/>
              <w:marBottom w:val="0"/>
              <w:divBdr>
                <w:top w:val="none" w:sz="0" w:space="0" w:color="auto"/>
                <w:left w:val="none" w:sz="0" w:space="0" w:color="auto"/>
                <w:bottom w:val="none" w:sz="0" w:space="0" w:color="auto"/>
                <w:right w:val="none" w:sz="0" w:space="0" w:color="auto"/>
              </w:divBdr>
              <w:divsChild>
                <w:div w:id="1097562527">
                  <w:marLeft w:val="0"/>
                  <w:marRight w:val="0"/>
                  <w:marTop w:val="0"/>
                  <w:marBottom w:val="0"/>
                  <w:divBdr>
                    <w:top w:val="none" w:sz="0" w:space="0" w:color="auto"/>
                    <w:left w:val="none" w:sz="0" w:space="0" w:color="auto"/>
                    <w:bottom w:val="none" w:sz="0" w:space="0" w:color="auto"/>
                    <w:right w:val="none" w:sz="0" w:space="0" w:color="auto"/>
                  </w:divBdr>
                  <w:divsChild>
                    <w:div w:id="2446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764227">
      <w:bodyDiv w:val="1"/>
      <w:marLeft w:val="0"/>
      <w:marRight w:val="0"/>
      <w:marTop w:val="0"/>
      <w:marBottom w:val="0"/>
      <w:divBdr>
        <w:top w:val="none" w:sz="0" w:space="0" w:color="auto"/>
        <w:left w:val="none" w:sz="0" w:space="0" w:color="auto"/>
        <w:bottom w:val="none" w:sz="0" w:space="0" w:color="auto"/>
        <w:right w:val="none" w:sz="0" w:space="0" w:color="auto"/>
      </w:divBdr>
    </w:div>
    <w:div w:id="720834288">
      <w:bodyDiv w:val="1"/>
      <w:marLeft w:val="0"/>
      <w:marRight w:val="0"/>
      <w:marTop w:val="0"/>
      <w:marBottom w:val="0"/>
      <w:divBdr>
        <w:top w:val="none" w:sz="0" w:space="0" w:color="auto"/>
        <w:left w:val="none" w:sz="0" w:space="0" w:color="auto"/>
        <w:bottom w:val="none" w:sz="0" w:space="0" w:color="auto"/>
        <w:right w:val="none" w:sz="0" w:space="0" w:color="auto"/>
      </w:divBdr>
    </w:div>
    <w:div w:id="875892205">
      <w:bodyDiv w:val="1"/>
      <w:marLeft w:val="0"/>
      <w:marRight w:val="0"/>
      <w:marTop w:val="0"/>
      <w:marBottom w:val="0"/>
      <w:divBdr>
        <w:top w:val="none" w:sz="0" w:space="0" w:color="auto"/>
        <w:left w:val="none" w:sz="0" w:space="0" w:color="auto"/>
        <w:bottom w:val="none" w:sz="0" w:space="0" w:color="auto"/>
        <w:right w:val="none" w:sz="0" w:space="0" w:color="auto"/>
      </w:divBdr>
    </w:div>
    <w:div w:id="1039279289">
      <w:bodyDiv w:val="1"/>
      <w:marLeft w:val="0"/>
      <w:marRight w:val="0"/>
      <w:marTop w:val="0"/>
      <w:marBottom w:val="0"/>
      <w:divBdr>
        <w:top w:val="none" w:sz="0" w:space="0" w:color="auto"/>
        <w:left w:val="none" w:sz="0" w:space="0" w:color="auto"/>
        <w:bottom w:val="none" w:sz="0" w:space="0" w:color="auto"/>
        <w:right w:val="none" w:sz="0" w:space="0" w:color="auto"/>
      </w:divBdr>
      <w:divsChild>
        <w:div w:id="1316376430">
          <w:marLeft w:val="0"/>
          <w:marRight w:val="0"/>
          <w:marTop w:val="0"/>
          <w:marBottom w:val="0"/>
          <w:divBdr>
            <w:top w:val="none" w:sz="0" w:space="0" w:color="auto"/>
            <w:left w:val="none" w:sz="0" w:space="0" w:color="auto"/>
            <w:bottom w:val="none" w:sz="0" w:space="0" w:color="auto"/>
            <w:right w:val="none" w:sz="0" w:space="0" w:color="auto"/>
          </w:divBdr>
          <w:divsChild>
            <w:div w:id="1818381209">
              <w:marLeft w:val="0"/>
              <w:marRight w:val="0"/>
              <w:marTop w:val="0"/>
              <w:marBottom w:val="0"/>
              <w:divBdr>
                <w:top w:val="none" w:sz="0" w:space="0" w:color="auto"/>
                <w:left w:val="none" w:sz="0" w:space="0" w:color="auto"/>
                <w:bottom w:val="none" w:sz="0" w:space="0" w:color="auto"/>
                <w:right w:val="none" w:sz="0" w:space="0" w:color="auto"/>
              </w:divBdr>
              <w:divsChild>
                <w:div w:id="1831828778">
                  <w:marLeft w:val="0"/>
                  <w:marRight w:val="0"/>
                  <w:marTop w:val="0"/>
                  <w:marBottom w:val="0"/>
                  <w:divBdr>
                    <w:top w:val="none" w:sz="0" w:space="0" w:color="auto"/>
                    <w:left w:val="none" w:sz="0" w:space="0" w:color="auto"/>
                    <w:bottom w:val="none" w:sz="0" w:space="0" w:color="auto"/>
                    <w:right w:val="none" w:sz="0" w:space="0" w:color="auto"/>
                  </w:divBdr>
                  <w:divsChild>
                    <w:div w:id="16054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002217">
      <w:bodyDiv w:val="1"/>
      <w:marLeft w:val="0"/>
      <w:marRight w:val="0"/>
      <w:marTop w:val="0"/>
      <w:marBottom w:val="0"/>
      <w:divBdr>
        <w:top w:val="none" w:sz="0" w:space="0" w:color="auto"/>
        <w:left w:val="none" w:sz="0" w:space="0" w:color="auto"/>
        <w:bottom w:val="none" w:sz="0" w:space="0" w:color="auto"/>
        <w:right w:val="none" w:sz="0" w:space="0" w:color="auto"/>
      </w:divBdr>
    </w:div>
    <w:div w:id="1654334105">
      <w:bodyDiv w:val="1"/>
      <w:marLeft w:val="0"/>
      <w:marRight w:val="0"/>
      <w:marTop w:val="0"/>
      <w:marBottom w:val="0"/>
      <w:divBdr>
        <w:top w:val="none" w:sz="0" w:space="0" w:color="auto"/>
        <w:left w:val="none" w:sz="0" w:space="0" w:color="auto"/>
        <w:bottom w:val="none" w:sz="0" w:space="0" w:color="auto"/>
        <w:right w:val="none" w:sz="0" w:space="0" w:color="auto"/>
      </w:divBdr>
    </w:div>
    <w:div w:id="1658613134">
      <w:bodyDiv w:val="1"/>
      <w:marLeft w:val="0"/>
      <w:marRight w:val="0"/>
      <w:marTop w:val="0"/>
      <w:marBottom w:val="0"/>
      <w:divBdr>
        <w:top w:val="none" w:sz="0" w:space="0" w:color="auto"/>
        <w:left w:val="none" w:sz="0" w:space="0" w:color="auto"/>
        <w:bottom w:val="none" w:sz="0" w:space="0" w:color="auto"/>
        <w:right w:val="none" w:sz="0" w:space="0" w:color="auto"/>
      </w:divBdr>
    </w:div>
    <w:div w:id="1872187573">
      <w:bodyDiv w:val="1"/>
      <w:marLeft w:val="0"/>
      <w:marRight w:val="0"/>
      <w:marTop w:val="0"/>
      <w:marBottom w:val="0"/>
      <w:divBdr>
        <w:top w:val="none" w:sz="0" w:space="0" w:color="auto"/>
        <w:left w:val="none" w:sz="0" w:space="0" w:color="auto"/>
        <w:bottom w:val="none" w:sz="0" w:space="0" w:color="auto"/>
        <w:right w:val="none" w:sz="0" w:space="0" w:color="auto"/>
      </w:divBdr>
    </w:div>
    <w:div w:id="1906141294">
      <w:bodyDiv w:val="1"/>
      <w:marLeft w:val="0"/>
      <w:marRight w:val="0"/>
      <w:marTop w:val="0"/>
      <w:marBottom w:val="0"/>
      <w:divBdr>
        <w:top w:val="none" w:sz="0" w:space="0" w:color="auto"/>
        <w:left w:val="none" w:sz="0" w:space="0" w:color="auto"/>
        <w:bottom w:val="none" w:sz="0" w:space="0" w:color="auto"/>
        <w:right w:val="none" w:sz="0" w:space="0" w:color="auto"/>
      </w:divBdr>
    </w:div>
    <w:div w:id="210981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office@picker-pr.a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8ea0fe9331faede5e77f5d732712aa55">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ce18bb8306970b072196c75c721a4a92"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2E729-C705-423E-B8CD-44A823F69318}">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2.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3.xml><?xml version="1.0" encoding="utf-8"?>
<ds:datastoreItem xmlns:ds="http://schemas.openxmlformats.org/officeDocument/2006/customXml" ds:itemID="{CD1ABAFF-1DD1-4522-9E54-BB000F43C955}">
  <ds:schemaRefs>
    <ds:schemaRef ds:uri="http://schemas.microsoft.com/sharepoint/v3/contenttype/forms"/>
  </ds:schemaRefs>
</ds:datastoreItem>
</file>

<file path=customXml/itemProps4.xml><?xml version="1.0" encoding="utf-8"?>
<ds:datastoreItem xmlns:ds="http://schemas.openxmlformats.org/officeDocument/2006/customXml" ds:itemID="{C12CC96F-7DBF-4023-A46D-7E1449A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Angelika Spechtler</cp:lastModifiedBy>
  <cp:revision>133</cp:revision>
  <cp:lastPrinted>2024-11-27T13:40:00Z</cp:lastPrinted>
  <dcterms:created xsi:type="dcterms:W3CDTF">2025-09-11T07:15:00Z</dcterms:created>
  <dcterms:modified xsi:type="dcterms:W3CDTF">2025-09-18T08:02:00Z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