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D526" w14:textId="77777777" w:rsidR="008B74D8" w:rsidRDefault="008B74D8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E287603" w14:textId="436F1BA5" w:rsidR="00322B84" w:rsidRDefault="00EF4584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Premiere</w:t>
      </w:r>
      <w:r w:rsidR="00322B8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1D4317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in Österreich</w:t>
      </w:r>
      <w:r w:rsidR="00322B8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: </w:t>
      </w:r>
      <w:r w:rsidR="00CF6D0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Stiegl bringt</w:t>
      </w:r>
    </w:p>
    <w:p w14:paraId="6C5A8B42" w14:textId="163FA81F" w:rsidR="00322B84" w:rsidRPr="00A965C4" w:rsidRDefault="00CF6D0A" w:rsidP="00322B84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erstes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lk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o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holfreie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Bier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mit </w:t>
      </w:r>
      <w:r w:rsidR="00B627E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0,0%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i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ns</w:t>
      </w:r>
      <w:r w:rsidR="00322B8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Fass 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0E92B532" w14:textId="7BA58CEF" w:rsidR="002F23E9" w:rsidRPr="009F588C" w:rsidRDefault="007B2923" w:rsidP="002F23E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200D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B71465">
        <w:rPr>
          <w:rFonts w:asciiTheme="minorHAnsi" w:hAnsiTheme="minorHAnsi" w:cstheme="minorHAnsi"/>
          <w:b/>
          <w:bCs/>
          <w:sz w:val="28"/>
          <w:szCs w:val="28"/>
        </w:rPr>
        <w:t xml:space="preserve">Beliebtes </w:t>
      </w:r>
      <w:r w:rsidR="003159AB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B71465">
        <w:rPr>
          <w:rFonts w:asciiTheme="minorHAnsi" w:hAnsiTheme="minorHAnsi" w:cstheme="minorHAnsi"/>
          <w:b/>
          <w:bCs/>
          <w:sz w:val="28"/>
          <w:szCs w:val="28"/>
        </w:rPr>
        <w:t>Stiegl 0,0% alkoholfrei</w:t>
      </w:r>
      <w:r w:rsidR="003159AB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B714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6871">
        <w:rPr>
          <w:rFonts w:asciiTheme="minorHAnsi" w:hAnsiTheme="minorHAnsi" w:cstheme="minorHAnsi"/>
          <w:b/>
          <w:bCs/>
          <w:sz w:val="28"/>
          <w:szCs w:val="28"/>
        </w:rPr>
        <w:t xml:space="preserve">jetzt </w:t>
      </w:r>
      <w:r w:rsidR="00E70A4F">
        <w:rPr>
          <w:rFonts w:asciiTheme="minorHAnsi" w:hAnsiTheme="minorHAnsi" w:cstheme="minorHAnsi"/>
          <w:b/>
          <w:bCs/>
          <w:sz w:val="28"/>
          <w:szCs w:val="28"/>
        </w:rPr>
        <w:t xml:space="preserve">auch </w:t>
      </w:r>
      <w:r w:rsidR="00916871">
        <w:rPr>
          <w:rFonts w:asciiTheme="minorHAnsi" w:hAnsiTheme="minorHAnsi" w:cstheme="minorHAnsi"/>
          <w:b/>
          <w:bCs/>
          <w:sz w:val="28"/>
          <w:szCs w:val="28"/>
        </w:rPr>
        <w:t xml:space="preserve">frisch gezapft vom </w:t>
      </w:r>
      <w:r w:rsidR="003D744C">
        <w:rPr>
          <w:rFonts w:asciiTheme="minorHAnsi" w:hAnsiTheme="minorHAnsi" w:cstheme="minorHAnsi"/>
          <w:b/>
          <w:bCs/>
          <w:sz w:val="28"/>
          <w:szCs w:val="28"/>
        </w:rPr>
        <w:t xml:space="preserve">20-Liter-Fass </w:t>
      </w:r>
    </w:p>
    <w:p w14:paraId="49AF20D0" w14:textId="51415313" w:rsidR="00CF6D0A" w:rsidRPr="00E70A4F" w:rsidRDefault="002F23E9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627E0">
        <w:rPr>
          <w:rFonts w:asciiTheme="minorHAnsi" w:hAnsiTheme="minorHAnsi" w:cstheme="minorHAnsi"/>
          <w:b/>
          <w:bCs/>
          <w:sz w:val="28"/>
          <w:szCs w:val="28"/>
        </w:rPr>
        <w:t>Ab sofort a</w:t>
      </w:r>
      <w:r w:rsidR="00E70A4F">
        <w:rPr>
          <w:rFonts w:asciiTheme="minorHAnsi" w:hAnsiTheme="minorHAnsi" w:cstheme="minorHAnsi"/>
          <w:b/>
          <w:bCs/>
          <w:sz w:val="28"/>
          <w:szCs w:val="28"/>
        </w:rPr>
        <w:t xml:space="preserve">uch </w:t>
      </w:r>
      <w:r w:rsidR="00BB1534">
        <w:rPr>
          <w:rFonts w:asciiTheme="minorHAnsi" w:hAnsiTheme="minorHAnsi" w:cstheme="minorHAnsi"/>
          <w:b/>
          <w:bCs/>
          <w:sz w:val="28"/>
          <w:szCs w:val="28"/>
        </w:rPr>
        <w:t>aus der Schankanlage</w:t>
      </w:r>
      <w:r w:rsidR="00E70A4F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BB1534">
        <w:rPr>
          <w:rFonts w:asciiTheme="minorHAnsi" w:hAnsiTheme="minorHAnsi" w:cstheme="minorHAnsi"/>
          <w:b/>
          <w:bCs/>
          <w:sz w:val="28"/>
          <w:szCs w:val="28"/>
        </w:rPr>
        <w:t>Voller</w:t>
      </w:r>
      <w:r w:rsidR="003D74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C34CB">
        <w:rPr>
          <w:rFonts w:asciiTheme="minorHAnsi" w:hAnsiTheme="minorHAnsi" w:cstheme="minorHAnsi"/>
          <w:b/>
          <w:bCs/>
          <w:sz w:val="28"/>
          <w:szCs w:val="28"/>
        </w:rPr>
        <w:t>Bierg</w:t>
      </w:r>
      <w:r w:rsidR="00BB1534">
        <w:rPr>
          <w:rFonts w:asciiTheme="minorHAnsi" w:hAnsiTheme="minorHAnsi" w:cstheme="minorHAnsi"/>
          <w:b/>
          <w:bCs/>
          <w:sz w:val="28"/>
          <w:szCs w:val="28"/>
        </w:rPr>
        <w:t>eschmack</w:t>
      </w:r>
      <w:r w:rsidR="00A80446">
        <w:rPr>
          <w:rFonts w:asciiTheme="minorHAnsi" w:hAnsiTheme="minorHAnsi" w:cstheme="minorHAnsi"/>
          <w:b/>
          <w:bCs/>
          <w:sz w:val="28"/>
          <w:szCs w:val="28"/>
        </w:rPr>
        <w:t xml:space="preserve"> mit </w:t>
      </w:r>
      <w:r w:rsidR="00B627E0">
        <w:rPr>
          <w:rFonts w:asciiTheme="minorHAnsi" w:hAnsiTheme="minorHAnsi" w:cstheme="minorHAnsi"/>
          <w:b/>
          <w:bCs/>
          <w:sz w:val="28"/>
          <w:szCs w:val="28"/>
        </w:rPr>
        <w:t>0,0%</w:t>
      </w:r>
      <w:r w:rsidR="00A80446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  <w:r w:rsidR="004572FD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A80446">
        <w:rPr>
          <w:rFonts w:asciiTheme="minorHAnsi" w:hAnsiTheme="minorHAnsi" w:cstheme="minorHAnsi"/>
          <w:b/>
          <w:bCs/>
          <w:sz w:val="28"/>
          <w:szCs w:val="28"/>
        </w:rPr>
        <w:t>kohol</w:t>
      </w:r>
    </w:p>
    <w:p w14:paraId="09876FFE" w14:textId="7EEA9254" w:rsidR="009F588C" w:rsidRDefault="002F23E9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6ADC682D" w14:textId="062103FD" w:rsidR="00B97E1B" w:rsidRPr="00B97E1B" w:rsidRDefault="009F588C" w:rsidP="00B97E1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CF6D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602AB8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CA7B8C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67CEC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April</w:t>
      </w:r>
      <w:r w:rsidR="00046716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BE7211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B35B54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Alkoholfrei</w:t>
      </w:r>
      <w:r w:rsidR="00B35B54" w:rsidRP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Trinken ist nicht nur im Dry</w:t>
      </w:r>
      <w:r w:rsidR="006B5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</w:t>
      </w:r>
      <w:r w:rsidR="00B35B54" w:rsidRP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anuary oder in der Fastenzeit in aller Munde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–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vor allem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alkoholfreies Bier </w:t>
      </w:r>
      <w:r w:rsidR="00CC796B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liegt im </w:t>
      </w:r>
      <w:r w:rsidR="006328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Trend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Mit dem „Stiegl 0,0% alkoholfrei“ hat Österreichs </w:t>
      </w:r>
      <w:r w:rsidR="004949A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führende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Privatbrauerei </w:t>
      </w:r>
      <w:r w:rsidR="00CF6D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 vergangenen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Jahr </w:t>
      </w:r>
      <w:r w:rsidR="00D678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das erste</w:t>
      </w:r>
      <w:r w:rsidR="00CC796B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alkoholfreie</w:t>
      </w:r>
      <w:r w:rsidR="00D678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Bier mit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ehrlichen </w:t>
      </w:r>
      <w:r w:rsidR="00B627E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0,0%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vol.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auf dem Markt etabliert</w:t>
      </w:r>
      <w:r w:rsidR="001020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Und ab sofort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bietet </w:t>
      </w:r>
      <w:r w:rsidR="001020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Stiegl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als erste </w:t>
      </w:r>
      <w:r w:rsidR="00DC1F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heimische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Brauerei </w:t>
      </w:r>
      <w:r w:rsidR="00526EF7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dem </w:t>
      </w:r>
      <w:r w:rsidR="00526EF7" w:rsidRPr="00526EF7">
        <w:rPr>
          <w:rFonts w:asciiTheme="minorHAnsi" w:hAnsiTheme="minorHAnsi" w:cstheme="minorHAnsi"/>
          <w:b/>
          <w:bCs/>
          <w:sz w:val="22"/>
          <w:szCs w:val="22"/>
        </w:rPr>
        <w:t xml:space="preserve">„Stiegl 0,0% alkoholfrei“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ein alkoholfreies Bier </w:t>
      </w:r>
      <w:r w:rsidR="002A64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</w:t>
      </w:r>
      <w:r w:rsidR="00B627E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0,0%</w:t>
      </w:r>
      <w:r w:rsidR="002A64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vom Fass an.</w:t>
      </w:r>
      <w:r w:rsidR="005F5DD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Frisch gezapft, mit vollem Biergeschmack</w:t>
      </w:r>
      <w:r w:rsidR="00533A7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natürlich und hochwertig hergestellt</w:t>
      </w:r>
      <w:r w:rsidR="00CF6D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Ein echter Gastro-Gamechanger für alle, die ihren Gästen alkoholfreien Biergenuss auf höchster Stufe </w:t>
      </w:r>
      <w:r w:rsidR="005F5DD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bieten</w:t>
      </w:r>
      <w:r w:rsid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möchten. </w:t>
      </w:r>
    </w:p>
    <w:p w14:paraId="14AB7FC0" w14:textId="77777777" w:rsidR="00B97E1B" w:rsidRPr="00B97E1B" w:rsidRDefault="00B97E1B" w:rsidP="00B97E1B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75705A4" w14:textId="6B3CD3A7" w:rsidR="00732019" w:rsidRDefault="00F04461" w:rsidP="0073201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AE30DA">
        <w:rPr>
          <w:rFonts w:asciiTheme="minorHAnsi" w:hAnsiTheme="minorHAnsi" w:cstheme="minorHAnsi"/>
          <w:sz w:val="22"/>
          <w:szCs w:val="22"/>
        </w:rPr>
        <w:t>Alkoholfrei</w:t>
      </w:r>
      <w:r>
        <w:rPr>
          <w:rFonts w:asciiTheme="minorHAnsi" w:hAnsiTheme="minorHAnsi" w:cstheme="minorHAnsi"/>
          <w:sz w:val="22"/>
          <w:szCs w:val="22"/>
        </w:rPr>
        <w:t xml:space="preserve">e Getränke liegen </w:t>
      </w:r>
      <w:r w:rsidR="002412D5">
        <w:rPr>
          <w:rFonts w:asciiTheme="minorHAnsi" w:hAnsiTheme="minorHAnsi" w:cstheme="minorHAnsi"/>
          <w:sz w:val="22"/>
          <w:szCs w:val="22"/>
        </w:rPr>
        <w:t>allgemein</w:t>
      </w:r>
      <w:r w:rsidR="00954B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im </w:t>
      </w:r>
      <w:r w:rsidRPr="00AE30DA">
        <w:rPr>
          <w:rFonts w:asciiTheme="minorHAnsi" w:hAnsiTheme="minorHAnsi" w:cstheme="minorHAnsi"/>
          <w:sz w:val="22"/>
          <w:szCs w:val="22"/>
        </w:rPr>
        <w:t xml:space="preserve">Trend. </w:t>
      </w:r>
      <w:r w:rsidR="00721690">
        <w:rPr>
          <w:rFonts w:asciiTheme="minorHAnsi" w:hAnsiTheme="minorHAnsi" w:cstheme="minorHAnsi"/>
          <w:sz w:val="22"/>
          <w:szCs w:val="22"/>
        </w:rPr>
        <w:t>Ein Beispiel dafür: Das sogenannte „Zebrastreifen-Trinken“</w:t>
      </w:r>
      <w:r w:rsidR="00E8154B">
        <w:rPr>
          <w:rFonts w:asciiTheme="minorHAnsi" w:hAnsiTheme="minorHAnsi" w:cstheme="minorHAnsi"/>
          <w:sz w:val="22"/>
          <w:szCs w:val="22"/>
        </w:rPr>
        <w:t>. Dabei wird ein</w:t>
      </w:r>
      <w:r w:rsidR="00721690">
        <w:rPr>
          <w:rFonts w:asciiTheme="minorHAnsi" w:hAnsiTheme="minorHAnsi" w:cstheme="minorHAnsi"/>
          <w:sz w:val="22"/>
          <w:szCs w:val="22"/>
        </w:rPr>
        <w:t xml:space="preserve"> alkoholisches Getränk abwechselnd mit einem nicht-alkoholischen Getränk </w:t>
      </w:r>
      <w:r w:rsidR="00887571">
        <w:rPr>
          <w:rFonts w:asciiTheme="minorHAnsi" w:hAnsiTheme="minorHAnsi" w:cstheme="minorHAnsi"/>
          <w:sz w:val="22"/>
          <w:szCs w:val="22"/>
        </w:rPr>
        <w:t xml:space="preserve">konsumiert </w:t>
      </w:r>
      <w:r w:rsidR="00721690">
        <w:rPr>
          <w:rFonts w:asciiTheme="minorHAnsi" w:hAnsiTheme="minorHAnsi" w:cstheme="minorHAnsi"/>
          <w:sz w:val="22"/>
          <w:szCs w:val="22"/>
        </w:rPr>
        <w:t xml:space="preserve">– also zum Beispiel mit einem alkoholfreien Bier. </w:t>
      </w:r>
      <w:r w:rsidR="00BC20ED">
        <w:rPr>
          <w:rFonts w:asciiTheme="minorHAnsi" w:hAnsiTheme="minorHAnsi" w:cstheme="minorHAnsi"/>
          <w:sz w:val="22"/>
          <w:szCs w:val="22"/>
          <w:lang w:val="de-DE"/>
        </w:rPr>
        <w:t xml:space="preserve">Auch </w:t>
      </w:r>
      <w:r w:rsidR="00CC07D0">
        <w:rPr>
          <w:rFonts w:asciiTheme="minorHAnsi" w:hAnsiTheme="minorHAnsi" w:cstheme="minorHAnsi"/>
          <w:sz w:val="22"/>
          <w:szCs w:val="22"/>
          <w:lang w:val="de-DE"/>
        </w:rPr>
        <w:t>der Markt mit alkoholfreiem Bier</w:t>
      </w:r>
      <w:r w:rsidR="00BC20ED">
        <w:rPr>
          <w:rFonts w:asciiTheme="minorHAnsi" w:hAnsiTheme="minorHAnsi" w:cstheme="minorHAnsi"/>
          <w:sz w:val="22"/>
          <w:szCs w:val="22"/>
          <w:lang w:val="de-DE"/>
        </w:rPr>
        <w:t xml:space="preserve"> profitiert von </w:t>
      </w:r>
      <w:r w:rsidR="00E4727C">
        <w:rPr>
          <w:rFonts w:asciiTheme="minorHAnsi" w:hAnsiTheme="minorHAnsi" w:cstheme="minorHAnsi"/>
          <w:sz w:val="22"/>
          <w:szCs w:val="22"/>
          <w:lang w:val="de-DE"/>
        </w:rPr>
        <w:t>diese</w:t>
      </w:r>
      <w:r w:rsidR="009944C0">
        <w:rPr>
          <w:rFonts w:asciiTheme="minorHAnsi" w:hAnsiTheme="minorHAnsi" w:cstheme="minorHAnsi"/>
          <w:sz w:val="22"/>
          <w:szCs w:val="22"/>
          <w:lang w:val="de-DE"/>
        </w:rPr>
        <w:t>r</w:t>
      </w:r>
      <w:r w:rsidR="00A4776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944C0">
        <w:rPr>
          <w:rFonts w:asciiTheme="minorHAnsi" w:hAnsiTheme="minorHAnsi" w:cstheme="minorHAnsi"/>
          <w:sz w:val="22"/>
          <w:szCs w:val="22"/>
          <w:lang w:val="de-DE"/>
        </w:rPr>
        <w:t>Tendenz</w:t>
      </w:r>
      <w:r w:rsidR="00A4776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C20ED">
        <w:rPr>
          <w:rFonts w:asciiTheme="minorHAnsi" w:hAnsiTheme="minorHAnsi" w:cstheme="minorHAnsi"/>
          <w:sz w:val="22"/>
          <w:szCs w:val="22"/>
          <w:lang w:val="de-DE"/>
        </w:rPr>
        <w:t>und</w:t>
      </w:r>
      <w:r w:rsidR="00CC07D0">
        <w:rPr>
          <w:rFonts w:asciiTheme="minorHAnsi" w:hAnsiTheme="minorHAnsi" w:cstheme="minorHAnsi"/>
          <w:sz w:val="22"/>
          <w:szCs w:val="22"/>
          <w:lang w:val="de-DE"/>
        </w:rPr>
        <w:t xml:space="preserve"> konnte in den vergangenen fünf Jahren </w:t>
      </w:r>
      <w:r w:rsidR="00993BCB">
        <w:rPr>
          <w:rFonts w:asciiTheme="minorHAnsi" w:hAnsiTheme="minorHAnsi" w:cstheme="minorHAnsi"/>
          <w:sz w:val="22"/>
          <w:szCs w:val="22"/>
          <w:lang w:val="de-DE"/>
        </w:rPr>
        <w:t xml:space="preserve">eine 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>Absatz</w:t>
      </w:r>
      <w:r w:rsidR="00807295">
        <w:rPr>
          <w:rFonts w:asciiTheme="minorHAnsi" w:hAnsiTheme="minorHAnsi" w:cstheme="minorHAnsi"/>
          <w:sz w:val="22"/>
          <w:szCs w:val="22"/>
          <w:lang w:val="de-DE"/>
        </w:rPr>
        <w:t>steigerung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 xml:space="preserve"> um 30 </w:t>
      </w:r>
      <w:r w:rsidR="004A06BA">
        <w:rPr>
          <w:rFonts w:asciiTheme="minorHAnsi" w:hAnsiTheme="minorHAnsi" w:cstheme="minorHAnsi"/>
          <w:sz w:val="22"/>
          <w:szCs w:val="22"/>
          <w:lang w:val="de-DE"/>
        </w:rPr>
        <w:t>%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93BCB">
        <w:rPr>
          <w:rFonts w:asciiTheme="minorHAnsi" w:hAnsiTheme="minorHAnsi" w:cstheme="minorHAnsi"/>
          <w:sz w:val="22"/>
          <w:szCs w:val="22"/>
          <w:lang w:val="de-DE"/>
        </w:rPr>
        <w:t>verzeichnen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 xml:space="preserve">. Und </w:t>
      </w:r>
      <w:r w:rsidR="00342AAE">
        <w:rPr>
          <w:rFonts w:asciiTheme="minorHAnsi" w:hAnsiTheme="minorHAnsi" w:cstheme="minorHAnsi"/>
          <w:sz w:val="22"/>
          <w:szCs w:val="22"/>
          <w:lang w:val="de-DE"/>
        </w:rPr>
        <w:t>da</w:t>
      </w:r>
      <w:r w:rsidR="009F24B9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22018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F04236">
        <w:rPr>
          <w:rFonts w:asciiTheme="minorHAnsi" w:hAnsiTheme="minorHAnsi" w:cstheme="minorHAnsi"/>
          <w:sz w:val="22"/>
          <w:szCs w:val="22"/>
          <w:lang w:val="de-DE"/>
        </w:rPr>
        <w:t>entgegen dem insgesamt eher rückläufigen Bier-Markt</w:t>
      </w:r>
      <w:r w:rsidR="009F2628" w:rsidRPr="00AE30DA">
        <w:rPr>
          <w:rFonts w:asciiTheme="minorHAnsi" w:hAnsiTheme="minorHAnsi" w:cstheme="minorHAnsi"/>
          <w:sz w:val="22"/>
          <w:szCs w:val="22"/>
        </w:rPr>
        <w:t>. </w:t>
      </w:r>
      <w:r w:rsidR="00BA36D3">
        <w:rPr>
          <w:rFonts w:asciiTheme="minorHAnsi" w:hAnsiTheme="minorHAnsi" w:cstheme="minorHAnsi"/>
          <w:sz w:val="22"/>
          <w:szCs w:val="22"/>
        </w:rPr>
        <w:t>„</w:t>
      </w:r>
      <w:r w:rsidR="0022018E" w:rsidRPr="00AE30DA">
        <w:rPr>
          <w:rFonts w:asciiTheme="minorHAnsi" w:hAnsiTheme="minorHAnsi" w:cstheme="minorHAnsi"/>
          <w:sz w:val="22"/>
          <w:szCs w:val="22"/>
        </w:rPr>
        <w:t>Stiegl 0,0% alkoholfrei</w:t>
      </w:r>
      <w:r w:rsidR="00BA36D3">
        <w:rPr>
          <w:rFonts w:asciiTheme="minorHAnsi" w:hAnsiTheme="minorHAnsi" w:cstheme="minorHAnsi"/>
          <w:sz w:val="22"/>
          <w:szCs w:val="22"/>
        </w:rPr>
        <w:t>“</w:t>
      </w:r>
      <w:r w:rsidR="0022018E" w:rsidRPr="00AE30DA">
        <w:rPr>
          <w:rFonts w:asciiTheme="minorHAnsi" w:hAnsiTheme="minorHAnsi" w:cstheme="minorHAnsi"/>
          <w:sz w:val="22"/>
          <w:szCs w:val="22"/>
        </w:rPr>
        <w:t xml:space="preserve"> </w:t>
      </w:r>
      <w:r w:rsidR="00F04236">
        <w:rPr>
          <w:rFonts w:asciiTheme="minorHAnsi" w:hAnsiTheme="minorHAnsi" w:cstheme="minorHAnsi"/>
          <w:sz w:val="22"/>
          <w:szCs w:val="22"/>
        </w:rPr>
        <w:t xml:space="preserve">ist im </w:t>
      </w:r>
      <w:r w:rsidR="007D1DA9">
        <w:rPr>
          <w:rFonts w:asciiTheme="minorHAnsi" w:hAnsiTheme="minorHAnsi" w:cstheme="minorHAnsi"/>
          <w:sz w:val="22"/>
          <w:szCs w:val="22"/>
          <w:lang w:val="de-DE"/>
        </w:rPr>
        <w:t>Segment der alkoholfreien Biere – dazu zählen</w:t>
      </w:r>
      <w:r w:rsidR="00E92674">
        <w:rPr>
          <w:rFonts w:asciiTheme="minorHAnsi" w:hAnsiTheme="minorHAnsi" w:cstheme="minorHAnsi"/>
          <w:sz w:val="22"/>
          <w:szCs w:val="22"/>
          <w:lang w:val="de-DE"/>
        </w:rPr>
        <w:t xml:space="preserve"> alle</w:t>
      </w:r>
      <w:r w:rsidR="007D1DA9">
        <w:rPr>
          <w:rFonts w:asciiTheme="minorHAnsi" w:hAnsiTheme="minorHAnsi" w:cstheme="minorHAnsi"/>
          <w:sz w:val="22"/>
          <w:szCs w:val="22"/>
          <w:lang w:val="de-DE"/>
        </w:rPr>
        <w:t xml:space="preserve"> Biere bis </w:t>
      </w:r>
      <w:r w:rsidR="007D1DA9" w:rsidRPr="00AE30DA">
        <w:rPr>
          <w:rFonts w:asciiTheme="minorHAnsi" w:hAnsiTheme="minorHAnsi" w:cstheme="minorHAnsi"/>
          <w:sz w:val="22"/>
          <w:szCs w:val="22"/>
        </w:rPr>
        <w:t>max. 0,5</w:t>
      </w:r>
      <w:r w:rsidR="00807295">
        <w:rPr>
          <w:rFonts w:asciiTheme="minorHAnsi" w:hAnsiTheme="minorHAnsi" w:cstheme="minorHAnsi"/>
          <w:sz w:val="22"/>
          <w:szCs w:val="22"/>
        </w:rPr>
        <w:t xml:space="preserve"> </w:t>
      </w:r>
      <w:r w:rsidR="007D1DA9" w:rsidRPr="00AE30DA">
        <w:rPr>
          <w:rFonts w:asciiTheme="minorHAnsi" w:hAnsiTheme="minorHAnsi" w:cstheme="minorHAnsi"/>
          <w:sz w:val="22"/>
          <w:szCs w:val="22"/>
        </w:rPr>
        <w:t>% vol</w:t>
      </w:r>
      <w:r w:rsidR="006304BC">
        <w:rPr>
          <w:rFonts w:asciiTheme="minorHAnsi" w:hAnsiTheme="minorHAnsi" w:cstheme="minorHAnsi"/>
          <w:sz w:val="22"/>
          <w:szCs w:val="22"/>
        </w:rPr>
        <w:t>.</w:t>
      </w:r>
      <w:r w:rsidR="007D1DA9" w:rsidRPr="007D1DA9">
        <w:rPr>
          <w:rFonts w:asciiTheme="minorHAnsi" w:hAnsiTheme="minorHAnsi" w:cstheme="minorHAnsi"/>
          <w:sz w:val="22"/>
          <w:szCs w:val="22"/>
        </w:rPr>
        <w:t xml:space="preserve"> –</w:t>
      </w:r>
      <w:r w:rsidR="00F0423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D1DA9">
        <w:rPr>
          <w:rFonts w:asciiTheme="minorHAnsi" w:hAnsiTheme="minorHAnsi" w:cstheme="minorHAnsi"/>
          <w:sz w:val="22"/>
          <w:szCs w:val="22"/>
        </w:rPr>
        <w:t>die</w:t>
      </w:r>
      <w:r w:rsidR="00732019" w:rsidRPr="00AE30DA">
        <w:rPr>
          <w:rFonts w:asciiTheme="minorHAnsi" w:hAnsiTheme="minorHAnsi" w:cstheme="minorHAnsi"/>
          <w:sz w:val="22"/>
          <w:szCs w:val="22"/>
        </w:rPr>
        <w:t xml:space="preserve"> am stärksten wachsende </w:t>
      </w:r>
      <w:r w:rsidR="007D1DA9">
        <w:rPr>
          <w:rFonts w:asciiTheme="minorHAnsi" w:hAnsiTheme="minorHAnsi" w:cstheme="minorHAnsi"/>
          <w:sz w:val="22"/>
          <w:szCs w:val="22"/>
        </w:rPr>
        <w:t>Marke</w:t>
      </w:r>
      <w:r w:rsidR="009F27CB">
        <w:rPr>
          <w:rFonts w:asciiTheme="minorHAnsi" w:hAnsiTheme="minorHAnsi" w:cstheme="minorHAnsi"/>
          <w:sz w:val="22"/>
          <w:szCs w:val="22"/>
        </w:rPr>
        <w:t xml:space="preserve">: Mit einem </w:t>
      </w:r>
      <w:r w:rsidR="00F04236">
        <w:rPr>
          <w:rFonts w:asciiTheme="minorHAnsi" w:hAnsiTheme="minorHAnsi" w:cstheme="minorHAnsi"/>
          <w:sz w:val="22"/>
          <w:szCs w:val="22"/>
        </w:rPr>
        <w:t>signifikanten</w:t>
      </w:r>
      <w:r w:rsidR="006304BC">
        <w:rPr>
          <w:rFonts w:asciiTheme="minorHAnsi" w:hAnsiTheme="minorHAnsi" w:cstheme="minorHAnsi"/>
          <w:sz w:val="22"/>
          <w:szCs w:val="22"/>
        </w:rPr>
        <w:t xml:space="preserve"> </w:t>
      </w:r>
      <w:r w:rsidR="009F27CB">
        <w:rPr>
          <w:rFonts w:asciiTheme="minorHAnsi" w:hAnsiTheme="minorHAnsi" w:cstheme="minorHAnsi"/>
          <w:sz w:val="22"/>
          <w:szCs w:val="22"/>
        </w:rPr>
        <w:t xml:space="preserve">Zuwachs von </w:t>
      </w:r>
      <w:r w:rsidR="009F27CB" w:rsidRPr="00AE30DA">
        <w:rPr>
          <w:rFonts w:asciiTheme="minorHAnsi" w:hAnsiTheme="minorHAnsi" w:cstheme="minorHAnsi"/>
          <w:sz w:val="22"/>
          <w:szCs w:val="22"/>
        </w:rPr>
        <w:t>72</w:t>
      </w:r>
      <w:r w:rsidR="004A06BA">
        <w:rPr>
          <w:rFonts w:asciiTheme="minorHAnsi" w:hAnsiTheme="minorHAnsi" w:cstheme="minorHAnsi"/>
          <w:sz w:val="22"/>
          <w:szCs w:val="22"/>
        </w:rPr>
        <w:t xml:space="preserve"> %</w:t>
      </w:r>
      <w:r w:rsidR="009F27CB" w:rsidRPr="00AE30DA">
        <w:rPr>
          <w:rFonts w:asciiTheme="minorHAnsi" w:hAnsiTheme="minorHAnsi" w:cstheme="minorHAnsi"/>
          <w:sz w:val="22"/>
          <w:szCs w:val="22"/>
        </w:rPr>
        <w:t> </w:t>
      </w:r>
      <w:r w:rsidR="00732019" w:rsidRPr="00AE30DA">
        <w:rPr>
          <w:rFonts w:asciiTheme="minorHAnsi" w:hAnsiTheme="minorHAnsi" w:cstheme="minorHAnsi"/>
          <w:sz w:val="22"/>
          <w:szCs w:val="22"/>
        </w:rPr>
        <w:t>im Lebensmitteleinzelhande</w:t>
      </w:r>
      <w:r w:rsidR="009F27CB">
        <w:rPr>
          <w:rFonts w:asciiTheme="minorHAnsi" w:hAnsiTheme="minorHAnsi" w:cstheme="minorHAnsi"/>
          <w:sz w:val="22"/>
          <w:szCs w:val="22"/>
        </w:rPr>
        <w:t>l im Vergleich zum Vorjahr.</w:t>
      </w:r>
      <w:r w:rsidR="00D308EB" w:rsidRPr="00D308EB">
        <w:rPr>
          <w:rStyle w:val="Funotenzeichen"/>
          <w:rFonts w:asciiTheme="minorHAnsi" w:hAnsiTheme="minorHAnsi" w:cstheme="minorHAnsi"/>
          <w:sz w:val="22"/>
          <w:szCs w:val="22"/>
        </w:rPr>
        <w:t xml:space="preserve"> </w:t>
      </w:r>
      <w:r w:rsidR="00D308EB">
        <w:rPr>
          <w:rStyle w:val="Funotenzeichen"/>
          <w:rFonts w:asciiTheme="minorHAnsi" w:hAnsiTheme="minorHAnsi" w:cstheme="minorHAnsi"/>
          <w:sz w:val="22"/>
          <w:szCs w:val="22"/>
        </w:rPr>
        <w:footnoteReference w:id="1"/>
      </w:r>
      <w:r w:rsidR="009F27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CB522" w14:textId="77777777" w:rsidR="00DB0879" w:rsidRPr="00AE30DA" w:rsidRDefault="00DB0879" w:rsidP="00732019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C7540C7" w14:textId="3088372B" w:rsidR="00DB0879" w:rsidRPr="00FE6829" w:rsidRDefault="00E10D04" w:rsidP="00DB087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29">
        <w:rPr>
          <w:rFonts w:asciiTheme="minorHAnsi" w:hAnsiTheme="minorHAnsi" w:cstheme="minorHAnsi"/>
          <w:b/>
          <w:bCs/>
          <w:sz w:val="22"/>
          <w:szCs w:val="22"/>
        </w:rPr>
        <w:t>Das erste</w:t>
      </w:r>
      <w:r w:rsidR="00394DE6">
        <w:rPr>
          <w:rFonts w:asciiTheme="minorHAnsi" w:hAnsiTheme="minorHAnsi" w:cstheme="minorHAnsi"/>
          <w:b/>
          <w:bCs/>
          <w:sz w:val="22"/>
          <w:szCs w:val="22"/>
        </w:rPr>
        <w:t xml:space="preserve"> alkoholfreie Bier mit </w:t>
      </w:r>
      <w:r w:rsidR="00B627E0">
        <w:rPr>
          <w:rFonts w:asciiTheme="minorHAnsi" w:hAnsiTheme="minorHAnsi" w:cstheme="minorHAnsi"/>
          <w:b/>
          <w:bCs/>
          <w:sz w:val="22"/>
          <w:szCs w:val="22"/>
        </w:rPr>
        <w:t>0,0%</w:t>
      </w:r>
      <w:r w:rsidR="00036886" w:rsidRPr="00FE68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02A4">
        <w:rPr>
          <w:rFonts w:asciiTheme="minorHAnsi" w:hAnsiTheme="minorHAnsi" w:cstheme="minorHAnsi"/>
          <w:b/>
          <w:bCs/>
          <w:sz w:val="22"/>
          <w:szCs w:val="22"/>
        </w:rPr>
        <w:t>aus dem 20-Liter-Fass</w:t>
      </w:r>
      <w:r w:rsidR="00A22024" w:rsidRPr="00FE68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BF8D88" w14:textId="77777777" w:rsidR="005B60B7" w:rsidRDefault="005B60B7" w:rsidP="009C383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E8CF5C2" w14:textId="3280063B" w:rsidR="007E0D5C" w:rsidRPr="007E0D5C" w:rsidRDefault="00FE6829" w:rsidP="007E0D5C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</w:rPr>
        <w:t>Ab sofort</w:t>
      </w:r>
      <w:r w:rsidR="00771D54">
        <w:rPr>
          <w:rFonts w:asciiTheme="minorHAnsi" w:hAnsiTheme="minorHAnsi" w:cstheme="minorHAnsi"/>
          <w:sz w:val="22"/>
          <w:szCs w:val="22"/>
        </w:rPr>
        <w:t xml:space="preserve"> gibt es einen </w:t>
      </w:r>
      <w:r w:rsidR="00036886">
        <w:rPr>
          <w:rFonts w:asciiTheme="minorHAnsi" w:hAnsiTheme="minorHAnsi" w:cstheme="minorHAnsi"/>
          <w:sz w:val="22"/>
          <w:szCs w:val="22"/>
        </w:rPr>
        <w:t xml:space="preserve">alkoholfreien </w:t>
      </w:r>
      <w:r w:rsidR="009F2628" w:rsidRPr="009F2628">
        <w:rPr>
          <w:rFonts w:asciiTheme="minorHAnsi" w:hAnsiTheme="minorHAnsi" w:cstheme="minorHAnsi"/>
          <w:sz w:val="22"/>
          <w:szCs w:val="22"/>
        </w:rPr>
        <w:t>Gamechange</w:t>
      </w:r>
      <w:r w:rsidR="00771D54">
        <w:rPr>
          <w:rFonts w:asciiTheme="minorHAnsi" w:hAnsiTheme="minorHAnsi" w:cstheme="minorHAnsi"/>
          <w:sz w:val="22"/>
          <w:szCs w:val="22"/>
        </w:rPr>
        <w:t>r</w:t>
      </w:r>
      <w:r w:rsidR="003F493F">
        <w:rPr>
          <w:rFonts w:asciiTheme="minorHAnsi" w:hAnsiTheme="minorHAnsi" w:cstheme="minorHAnsi"/>
          <w:sz w:val="22"/>
          <w:szCs w:val="22"/>
        </w:rPr>
        <w:t xml:space="preserve"> für die </w:t>
      </w:r>
      <w:r w:rsidR="00036886">
        <w:rPr>
          <w:rFonts w:asciiTheme="minorHAnsi" w:hAnsiTheme="minorHAnsi" w:cstheme="minorHAnsi"/>
          <w:sz w:val="22"/>
          <w:szCs w:val="22"/>
        </w:rPr>
        <w:t>Gastronomie</w:t>
      </w:r>
      <w:r w:rsidR="00771D54">
        <w:rPr>
          <w:rFonts w:asciiTheme="minorHAnsi" w:hAnsiTheme="minorHAnsi" w:cstheme="minorHAnsi"/>
          <w:sz w:val="22"/>
          <w:szCs w:val="22"/>
        </w:rPr>
        <w:t>: Das</w:t>
      </w:r>
      <w:r w:rsidR="000F47B7">
        <w:rPr>
          <w:rFonts w:asciiTheme="minorHAnsi" w:hAnsiTheme="minorHAnsi" w:cstheme="minorHAnsi"/>
          <w:sz w:val="22"/>
          <w:szCs w:val="22"/>
        </w:rPr>
        <w:t xml:space="preserve"> </w:t>
      </w:r>
      <w:r w:rsidR="00734794">
        <w:rPr>
          <w:rFonts w:asciiTheme="minorHAnsi" w:hAnsiTheme="minorHAnsi" w:cstheme="minorHAnsi"/>
          <w:sz w:val="22"/>
          <w:szCs w:val="22"/>
        </w:rPr>
        <w:t>„</w:t>
      </w:r>
      <w:r w:rsidR="000F47B7" w:rsidRPr="000F47B7">
        <w:rPr>
          <w:rFonts w:asciiTheme="minorHAnsi" w:hAnsiTheme="minorHAnsi" w:cstheme="minorHAnsi"/>
          <w:sz w:val="22"/>
          <w:szCs w:val="22"/>
          <w:shd w:val="clear" w:color="auto" w:fill="FFFFFF"/>
        </w:rPr>
        <w:t>Stiegl 0,0% alkoholfrei</w:t>
      </w:r>
      <w:r w:rsidR="00734794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0F47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71D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ist </w:t>
      </w:r>
      <w:r w:rsidR="000F47B7">
        <w:rPr>
          <w:rFonts w:asciiTheme="minorHAnsi" w:hAnsiTheme="minorHAnsi" w:cstheme="minorHAnsi"/>
          <w:sz w:val="22"/>
          <w:szCs w:val="22"/>
          <w:shd w:val="clear" w:color="auto" w:fill="FFFFFF"/>
        </w:rPr>
        <w:t>das erste</w:t>
      </w:r>
      <w:r w:rsidR="002412D5">
        <w:rPr>
          <w:rFonts w:asciiTheme="minorHAnsi" w:hAnsiTheme="minorHAnsi" w:cstheme="minorHAnsi"/>
          <w:sz w:val="22"/>
          <w:szCs w:val="22"/>
        </w:rPr>
        <w:t xml:space="preserve"> </w:t>
      </w:r>
      <w:r w:rsidR="00394DE6">
        <w:rPr>
          <w:rFonts w:asciiTheme="minorHAnsi" w:hAnsiTheme="minorHAnsi" w:cstheme="minorHAnsi"/>
          <w:sz w:val="22"/>
          <w:szCs w:val="22"/>
        </w:rPr>
        <w:t xml:space="preserve">alkoholfreie Bier mit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="006573D6">
        <w:rPr>
          <w:rFonts w:asciiTheme="minorHAnsi" w:hAnsiTheme="minorHAnsi" w:cstheme="minorHAnsi"/>
          <w:sz w:val="22"/>
          <w:szCs w:val="22"/>
        </w:rPr>
        <w:t xml:space="preserve"> in Österreich</w:t>
      </w:r>
      <w:r w:rsidR="00771D54">
        <w:rPr>
          <w:rFonts w:asciiTheme="minorHAnsi" w:hAnsiTheme="minorHAnsi" w:cstheme="minorHAnsi"/>
          <w:sz w:val="22"/>
          <w:szCs w:val="22"/>
        </w:rPr>
        <w:t>, das es</w:t>
      </w:r>
      <w:r w:rsidR="006573D6">
        <w:rPr>
          <w:rFonts w:asciiTheme="minorHAnsi" w:hAnsiTheme="minorHAnsi" w:cstheme="minorHAnsi"/>
          <w:sz w:val="22"/>
          <w:szCs w:val="22"/>
        </w:rPr>
        <w:t xml:space="preserve"> </w:t>
      </w:r>
      <w:r w:rsidR="009C383D">
        <w:rPr>
          <w:rFonts w:asciiTheme="minorHAnsi" w:hAnsiTheme="minorHAnsi" w:cstheme="minorHAnsi"/>
          <w:sz w:val="22"/>
          <w:szCs w:val="22"/>
        </w:rPr>
        <w:t xml:space="preserve">im </w:t>
      </w:r>
      <w:r w:rsidR="009C383D" w:rsidRPr="00AE30DA">
        <w:rPr>
          <w:rFonts w:asciiTheme="minorHAnsi" w:hAnsiTheme="minorHAnsi" w:cstheme="minorHAnsi"/>
          <w:sz w:val="22"/>
          <w:szCs w:val="22"/>
          <w:lang w:val="de-DE"/>
        </w:rPr>
        <w:t>20</w:t>
      </w:r>
      <w:r w:rsidR="009C383D">
        <w:rPr>
          <w:rFonts w:asciiTheme="minorHAnsi" w:hAnsiTheme="minorHAnsi" w:cstheme="minorHAnsi"/>
          <w:sz w:val="22"/>
          <w:szCs w:val="22"/>
          <w:lang w:val="de-DE"/>
        </w:rPr>
        <w:t>-Liter</w:t>
      </w:r>
      <w:r w:rsidR="002412D5">
        <w:rPr>
          <w:rFonts w:asciiTheme="minorHAnsi" w:hAnsiTheme="minorHAnsi" w:cstheme="minorHAnsi"/>
          <w:sz w:val="22"/>
          <w:szCs w:val="22"/>
          <w:lang w:val="de-DE"/>
        </w:rPr>
        <w:t>-Fass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DA2EAA">
        <w:rPr>
          <w:rFonts w:asciiTheme="minorHAnsi" w:hAnsiTheme="minorHAnsi" w:cstheme="minorHAnsi"/>
          <w:sz w:val="22"/>
          <w:szCs w:val="22"/>
        </w:rPr>
        <w:t>(</w:t>
      </w:r>
      <w:r w:rsidR="00DA2EAA" w:rsidRPr="00AE30DA">
        <w:rPr>
          <w:rFonts w:asciiTheme="minorHAnsi" w:hAnsiTheme="minorHAnsi" w:cstheme="minorHAnsi"/>
          <w:sz w:val="22"/>
          <w:szCs w:val="22"/>
          <w:lang w:val="de-DE"/>
        </w:rPr>
        <w:t>MHD: 6 Monate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>)</w:t>
      </w:r>
      <w:r w:rsidR="009C383D">
        <w:rPr>
          <w:rFonts w:asciiTheme="minorHAnsi" w:hAnsiTheme="minorHAnsi" w:cstheme="minorHAnsi"/>
          <w:sz w:val="22"/>
          <w:szCs w:val="22"/>
        </w:rPr>
        <w:t xml:space="preserve"> </w:t>
      </w:r>
      <w:r w:rsidR="006573D6">
        <w:rPr>
          <w:rFonts w:asciiTheme="minorHAnsi" w:hAnsiTheme="minorHAnsi" w:cstheme="minorHAnsi"/>
          <w:sz w:val="22"/>
          <w:szCs w:val="22"/>
        </w:rPr>
        <w:t xml:space="preserve">gibt. 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>A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ktuell 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>sind am österreichischen Ma</w:t>
      </w:r>
      <w:r w:rsidR="005B60B7">
        <w:rPr>
          <w:rFonts w:asciiTheme="minorHAnsi" w:hAnsiTheme="minorHAnsi" w:cstheme="minorHAnsi"/>
          <w:sz w:val="22"/>
          <w:szCs w:val="22"/>
          <w:lang w:val="de-DE"/>
        </w:rPr>
        <w:t xml:space="preserve">rkt 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nur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alkoholfreie Produkte mit max. 0,5</w:t>
      </w:r>
      <w:r w:rsidR="00CF6D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% im Fass</w:t>
      </w:r>
      <w:r w:rsidR="005B60B7">
        <w:rPr>
          <w:rFonts w:asciiTheme="minorHAnsi" w:hAnsiTheme="minorHAnsi" w:cstheme="minorHAnsi"/>
          <w:sz w:val="22"/>
          <w:szCs w:val="22"/>
          <w:lang w:val="de-DE"/>
        </w:rPr>
        <w:t xml:space="preserve"> erhältlich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 xml:space="preserve">, im </w:t>
      </w:r>
      <w:r w:rsidR="00B627E0"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-Segment gibt es bisher nur Einweg-Zapfsystem</w:t>
      </w:r>
      <w:r w:rsidR="002C755D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 xml:space="preserve"> mit kleinerem Volumen.</w:t>
      </w:r>
      <w:r w:rsidR="00771D54">
        <w:rPr>
          <w:rFonts w:asciiTheme="minorHAnsi" w:hAnsiTheme="minorHAnsi" w:cstheme="minorHAnsi"/>
          <w:sz w:val="22"/>
          <w:szCs w:val="22"/>
        </w:rPr>
        <w:t xml:space="preserve"> </w:t>
      </w:r>
      <w:r w:rsidR="007E0D5C" w:rsidRPr="007E0D5C">
        <w:rPr>
          <w:rFonts w:asciiTheme="minorHAnsi" w:hAnsiTheme="minorHAnsi" w:cstheme="minorHAnsi"/>
          <w:sz w:val="22"/>
          <w:szCs w:val="22"/>
        </w:rPr>
        <w:t>Stiegl-</w:t>
      </w:r>
      <w:r w:rsidR="007E0D5C">
        <w:rPr>
          <w:rFonts w:asciiTheme="minorHAnsi" w:hAnsiTheme="minorHAnsi" w:cstheme="minorHAnsi"/>
          <w:sz w:val="22"/>
          <w:szCs w:val="22"/>
        </w:rPr>
        <w:t>Chefb</w:t>
      </w:r>
      <w:r w:rsidR="007E0D5C" w:rsidRPr="007E0D5C">
        <w:rPr>
          <w:rFonts w:asciiTheme="minorHAnsi" w:hAnsiTheme="minorHAnsi" w:cstheme="minorHAnsi"/>
          <w:sz w:val="22"/>
          <w:szCs w:val="22"/>
        </w:rPr>
        <w:t>raumeister Christian Pöpperl erläutert, warum das so war: „Klassisches, sogenanntes alkoholfreies Bier, das einen Restalkoholgehalt von bis zu 0,5 Volumprozent haben darf, gibt es als Fassbier schon länger. Aber die 0,0-Variante ins 20-Liter-Fass zu bringen,  war eine große Herausforderung</w:t>
      </w:r>
      <w:r w:rsidR="00CF6D0A">
        <w:rPr>
          <w:rFonts w:asciiTheme="minorHAnsi" w:hAnsiTheme="minorHAnsi" w:cstheme="minorHAnsi"/>
          <w:sz w:val="22"/>
          <w:szCs w:val="22"/>
        </w:rPr>
        <w:t xml:space="preserve">. Diese konnten wir dank </w:t>
      </w:r>
      <w:r w:rsidR="007E0D5C" w:rsidRPr="007E0D5C">
        <w:rPr>
          <w:rFonts w:asciiTheme="minorHAnsi" w:hAnsiTheme="minorHAnsi" w:cstheme="minorHAnsi"/>
          <w:sz w:val="22"/>
          <w:szCs w:val="22"/>
        </w:rPr>
        <w:t>intensiver Team</w:t>
      </w:r>
      <w:r w:rsidR="00CF6D0A">
        <w:rPr>
          <w:rFonts w:asciiTheme="minorHAnsi" w:hAnsiTheme="minorHAnsi" w:cstheme="minorHAnsi"/>
          <w:sz w:val="22"/>
          <w:szCs w:val="22"/>
        </w:rPr>
        <w:t>a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rbeit </w:t>
      </w:r>
      <w:r w:rsidR="00CF6D0A">
        <w:rPr>
          <w:rFonts w:asciiTheme="minorHAnsi" w:hAnsiTheme="minorHAnsi" w:cstheme="minorHAnsi"/>
          <w:sz w:val="22"/>
          <w:szCs w:val="22"/>
        </w:rPr>
        <w:t>sowie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 </w:t>
      </w:r>
      <w:r w:rsidR="00933ACD">
        <w:rPr>
          <w:rFonts w:asciiTheme="minorHAnsi" w:hAnsiTheme="minorHAnsi" w:cstheme="minorHAnsi"/>
          <w:sz w:val="22"/>
          <w:szCs w:val="22"/>
        </w:rPr>
        <w:t>unzähligen Praxisversuchen und Evaluierungen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 gemeinsam </w:t>
      </w:r>
      <w:r w:rsidR="001D59E8">
        <w:rPr>
          <w:rFonts w:asciiTheme="minorHAnsi" w:hAnsiTheme="minorHAnsi" w:cstheme="minorHAnsi"/>
          <w:sz w:val="22"/>
          <w:szCs w:val="22"/>
        </w:rPr>
        <w:t>meistern</w:t>
      </w:r>
      <w:r w:rsidR="005E435D">
        <w:rPr>
          <w:rFonts w:asciiTheme="minorHAnsi" w:hAnsiTheme="minorHAnsi" w:cstheme="minorHAnsi"/>
          <w:sz w:val="22"/>
          <w:szCs w:val="22"/>
        </w:rPr>
        <w:t>.</w:t>
      </w:r>
      <w:r w:rsidR="005E435D" w:rsidRPr="005E435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E435D">
        <w:rPr>
          <w:rFonts w:asciiTheme="minorHAnsi" w:hAnsiTheme="minorHAnsi" w:cstheme="minorHAnsi"/>
          <w:sz w:val="22"/>
          <w:szCs w:val="22"/>
          <w:lang w:val="de-DE"/>
        </w:rPr>
        <w:t xml:space="preserve">Und so können wir jetzt ein </w:t>
      </w:r>
      <w:r w:rsidR="00933ACD">
        <w:rPr>
          <w:rFonts w:asciiTheme="minorHAnsi" w:hAnsiTheme="minorHAnsi" w:cstheme="minorHAnsi"/>
          <w:sz w:val="22"/>
          <w:szCs w:val="22"/>
          <w:lang w:val="de-DE"/>
        </w:rPr>
        <w:t>natür</w:t>
      </w:r>
      <w:r w:rsidR="00CF6D0A">
        <w:rPr>
          <w:rFonts w:asciiTheme="minorHAnsi" w:hAnsiTheme="minorHAnsi" w:cstheme="minorHAnsi"/>
          <w:sz w:val="22"/>
          <w:szCs w:val="22"/>
          <w:lang w:val="de-DE"/>
        </w:rPr>
        <w:t>l</w:t>
      </w:r>
      <w:r w:rsidR="00933ACD">
        <w:rPr>
          <w:rFonts w:asciiTheme="minorHAnsi" w:hAnsiTheme="minorHAnsi" w:cstheme="minorHAnsi"/>
          <w:sz w:val="22"/>
          <w:szCs w:val="22"/>
          <w:lang w:val="de-DE"/>
        </w:rPr>
        <w:t xml:space="preserve">iches und hochwertiges </w:t>
      </w:r>
      <w:r w:rsidR="005E435D" w:rsidRPr="007E0D5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627E0"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5E435D">
        <w:rPr>
          <w:rFonts w:asciiTheme="minorHAnsi" w:hAnsiTheme="minorHAnsi" w:cstheme="minorHAnsi"/>
          <w:sz w:val="22"/>
          <w:szCs w:val="22"/>
          <w:lang w:val="de-DE"/>
        </w:rPr>
        <w:t>-</w:t>
      </w:r>
      <w:r w:rsidR="005E435D" w:rsidRPr="007E0D5C">
        <w:rPr>
          <w:rFonts w:asciiTheme="minorHAnsi" w:hAnsiTheme="minorHAnsi" w:cstheme="minorHAnsi"/>
          <w:sz w:val="22"/>
          <w:szCs w:val="22"/>
          <w:lang w:val="de-DE"/>
        </w:rPr>
        <w:t>Bier im Fass</w:t>
      </w:r>
      <w:r w:rsidR="003347E3">
        <w:rPr>
          <w:rFonts w:asciiTheme="minorHAnsi" w:hAnsiTheme="minorHAnsi" w:cstheme="minorHAnsi"/>
          <w:sz w:val="22"/>
          <w:szCs w:val="22"/>
          <w:lang w:val="de-DE"/>
        </w:rPr>
        <w:t xml:space="preserve"> präsentieren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.“ </w:t>
      </w:r>
    </w:p>
    <w:p w14:paraId="461549DC" w14:textId="77777777" w:rsidR="00CF0997" w:rsidRDefault="00CF0997" w:rsidP="00405E8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75A97A15" w14:textId="4CF69981" w:rsidR="00405E8B" w:rsidRPr="00AE30DA" w:rsidRDefault="005B60B7" w:rsidP="00405E8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Auch für</w:t>
      </w:r>
      <w:r w:rsidR="000C5D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B627E0">
        <w:rPr>
          <w:rFonts w:asciiTheme="minorHAnsi" w:hAnsiTheme="minorHAnsi" w:cstheme="minorHAnsi"/>
          <w:b/>
          <w:bCs/>
          <w:sz w:val="22"/>
          <w:szCs w:val="22"/>
          <w:lang w:val="de-DE"/>
        </w:rPr>
        <w:t>0,0%</w:t>
      </w:r>
      <w:r w:rsidR="000C5D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E05919">
        <w:rPr>
          <w:rFonts w:asciiTheme="minorHAnsi" w:hAnsiTheme="minorHAnsi" w:cstheme="minorHAnsi"/>
          <w:b/>
          <w:bCs/>
          <w:sz w:val="22"/>
          <w:szCs w:val="22"/>
          <w:lang w:val="de-DE"/>
        </w:rPr>
        <w:t>gilt</w:t>
      </w:r>
      <w:r w:rsid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>:</w:t>
      </w:r>
      <w:r w:rsidR="00537175" w:rsidRP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8E5018" w:rsidRP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>Höchste</w:t>
      </w:r>
      <w:r w:rsidR="00F63B2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r Biergenuss frisch </w:t>
      </w:r>
      <w:r w:rsidR="00537175" w:rsidRP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vom Fass </w:t>
      </w:r>
      <w:r w:rsidR="00405E8B" w:rsidRPr="00AE30D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5A843899" w14:textId="77777777" w:rsidR="005B60B7" w:rsidRDefault="005B60B7" w:rsidP="00405E8B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A01B391" w14:textId="15EBA5B9" w:rsidR="00CF6D0A" w:rsidRDefault="00B627E0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02690B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alkoholfreies Bier stellt an </w:t>
      </w:r>
      <w:r w:rsidR="00DA049F">
        <w:rPr>
          <w:rFonts w:asciiTheme="minorHAnsi" w:hAnsiTheme="minorHAnsi" w:cstheme="minorHAnsi"/>
          <w:sz w:val="22"/>
          <w:szCs w:val="22"/>
          <w:lang w:val="de-DE"/>
        </w:rPr>
        <w:t>Hygiene und Geschmack</w:t>
      </w:r>
      <w:r w:rsidR="0002690B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7674F">
        <w:rPr>
          <w:rFonts w:asciiTheme="minorHAnsi" w:hAnsiTheme="minorHAnsi" w:cstheme="minorHAnsi"/>
          <w:sz w:val="22"/>
          <w:szCs w:val="22"/>
          <w:lang w:val="de-DE"/>
        </w:rPr>
        <w:t>spezielle</w:t>
      </w:r>
      <w:r w:rsidR="0002690B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Anforderungen. </w:t>
      </w:r>
      <w:r w:rsidR="00817647">
        <w:rPr>
          <w:rFonts w:asciiTheme="minorHAnsi" w:hAnsiTheme="minorHAnsi" w:cstheme="minorHAnsi"/>
          <w:sz w:val="22"/>
          <w:szCs w:val="22"/>
          <w:lang w:val="de-DE"/>
        </w:rPr>
        <w:t>Durch das</w:t>
      </w:r>
      <w:r w:rsidR="0002690B">
        <w:rPr>
          <w:rFonts w:asciiTheme="minorHAnsi" w:hAnsiTheme="minorHAnsi" w:cstheme="minorHAnsi"/>
          <w:sz w:val="22"/>
          <w:szCs w:val="22"/>
          <w:lang w:val="de-DE"/>
        </w:rPr>
        <w:t xml:space="preserve"> vollständige </w:t>
      </w:r>
      <w:r w:rsidR="006F01C4">
        <w:rPr>
          <w:rFonts w:asciiTheme="minorHAnsi" w:hAnsiTheme="minorHAnsi" w:cstheme="minorHAnsi"/>
          <w:sz w:val="22"/>
          <w:szCs w:val="22"/>
          <w:lang w:val="de-DE"/>
        </w:rPr>
        <w:t xml:space="preserve">Fehlen von Alkohol </w:t>
      </w:r>
      <w:r w:rsidR="000A78AE">
        <w:rPr>
          <w:rFonts w:asciiTheme="minorHAnsi" w:hAnsiTheme="minorHAnsi" w:cstheme="minorHAnsi"/>
          <w:sz w:val="22"/>
          <w:szCs w:val="22"/>
          <w:lang w:val="de-DE"/>
        </w:rPr>
        <w:t>reagiert</w:t>
      </w:r>
      <w:r w:rsidR="00B7674F">
        <w:rPr>
          <w:rFonts w:asciiTheme="minorHAnsi" w:hAnsiTheme="minorHAnsi" w:cstheme="minorHAnsi"/>
          <w:sz w:val="22"/>
          <w:szCs w:val="22"/>
          <w:lang w:val="de-DE"/>
        </w:rPr>
        <w:t xml:space="preserve"> es </w:t>
      </w:r>
      <w:r w:rsidR="00584485" w:rsidRPr="000C5D46">
        <w:rPr>
          <w:rFonts w:asciiTheme="minorHAnsi" w:hAnsiTheme="minorHAnsi" w:cstheme="minorHAnsi"/>
          <w:sz w:val="22"/>
          <w:szCs w:val="22"/>
          <w:lang w:val="de-DE"/>
        </w:rPr>
        <w:t>sensorisch sensibler auf äußere Einflüsse als klassisches Bier</w:t>
      </w:r>
      <w:r w:rsidR="00F621E1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993853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Um auch bei </w:t>
      </w:r>
      <w:r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993853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höchsten Biergenuss zu garantieren, empfiehlt es sich, im Ausschank auf optimale Rahmenbedingungen zu </w:t>
      </w:r>
    </w:p>
    <w:p w14:paraId="027B24C0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806CB43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1312DB2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B0F1D54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44FE7D7" w14:textId="4FF4C94F" w:rsidR="002205D2" w:rsidRPr="000C5D46" w:rsidRDefault="00993853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C5D46">
        <w:rPr>
          <w:rFonts w:asciiTheme="minorHAnsi" w:hAnsiTheme="minorHAnsi" w:cstheme="minorHAnsi"/>
          <w:sz w:val="22"/>
          <w:szCs w:val="22"/>
          <w:lang w:val="de-DE"/>
        </w:rPr>
        <w:t>achten. Dazu zählen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 die </w:t>
      </w:r>
      <w:r w:rsidRPr="000C5D46">
        <w:rPr>
          <w:rFonts w:asciiTheme="minorHAnsi" w:hAnsiTheme="minorHAnsi" w:cstheme="minorHAnsi"/>
          <w:sz w:val="22"/>
          <w:szCs w:val="22"/>
          <w:lang w:val="de-DE"/>
        </w:rPr>
        <w:t>konsequente Leitungs- und Anlagenhygiene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Pr="000C5D46">
        <w:rPr>
          <w:rFonts w:asciiTheme="minorHAnsi" w:hAnsiTheme="minorHAnsi" w:cstheme="minorHAnsi"/>
          <w:sz w:val="22"/>
          <w:szCs w:val="22"/>
          <w:lang w:val="de-DE"/>
        </w:rPr>
        <w:t>konstant niedrige Lagertemperaturen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 sowie möglichst </w:t>
      </w:r>
      <w:r w:rsidRPr="000C5D46">
        <w:rPr>
          <w:rFonts w:asciiTheme="minorHAnsi" w:hAnsiTheme="minorHAnsi" w:cstheme="minorHAnsi"/>
          <w:sz w:val="22"/>
          <w:szCs w:val="22"/>
          <w:lang w:val="de-DE"/>
        </w:rPr>
        <w:t>kurze Standzeiten im Fass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1C361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Daher </w:t>
      </w:r>
      <w:r w:rsidR="002205D2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eignet sich 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„Stiegl </w:t>
      </w:r>
      <w:r w:rsidR="00B627E0"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7C33BF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alkoholfrei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“ im </w:t>
      </w:r>
      <w:r w:rsidR="007C33BF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20-Liter-Fass </w:t>
      </w:r>
      <w:r w:rsidR="002205D2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besonders für Gastronomiebetriebe mit hoher Umschlagfrequenz sowie für Veranstaltungen. So bleibt die Frische gewahrt und der Gast </w:t>
      </w:r>
      <w:r w:rsidR="001C361A">
        <w:rPr>
          <w:rFonts w:asciiTheme="minorHAnsi" w:hAnsiTheme="minorHAnsi" w:cstheme="minorHAnsi"/>
          <w:sz w:val="22"/>
          <w:szCs w:val="22"/>
          <w:lang w:val="de-DE"/>
        </w:rPr>
        <w:t>bekommt</w:t>
      </w:r>
      <w:r w:rsidR="002205D2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alkoholfreien Biergenuss vom Fass auf höchstem Niveau</w:t>
      </w:r>
      <w:r w:rsidR="001C361A">
        <w:rPr>
          <w:rFonts w:asciiTheme="minorHAnsi" w:hAnsiTheme="minorHAnsi" w:cstheme="minorHAnsi"/>
          <w:sz w:val="22"/>
          <w:szCs w:val="22"/>
          <w:lang w:val="de-DE"/>
        </w:rPr>
        <w:t xml:space="preserve"> serviert.</w:t>
      </w:r>
    </w:p>
    <w:p w14:paraId="3304B11B" w14:textId="77777777" w:rsidR="002205D2" w:rsidRPr="00317C64" w:rsidRDefault="002205D2" w:rsidP="002205D2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AE30DA">
        <w:rPr>
          <w:rFonts w:asciiTheme="minorHAnsi" w:hAnsiTheme="minorHAnsi" w:cstheme="minorHAnsi"/>
          <w:sz w:val="22"/>
          <w:szCs w:val="22"/>
          <w:lang w:val="de-DE"/>
        </w:rPr>
        <w:t> </w:t>
      </w:r>
    </w:p>
    <w:p w14:paraId="4FF5A17B" w14:textId="3D42BA49" w:rsidR="005475B1" w:rsidRPr="000C32E2" w:rsidRDefault="00CE476A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Flasche, Fass oder Dose: </w:t>
      </w:r>
      <w:r w:rsidR="00A0667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Voller Biergeschmack, mit </w:t>
      </w:r>
      <w:r w:rsidR="00B627E0">
        <w:rPr>
          <w:rFonts w:asciiTheme="minorHAnsi" w:hAnsiTheme="minorHAnsi" w:cstheme="minorHAnsi"/>
          <w:b/>
          <w:bCs/>
          <w:sz w:val="22"/>
          <w:szCs w:val="22"/>
          <w:lang w:val="de-DE"/>
        </w:rPr>
        <w:t>0,0%</w:t>
      </w:r>
      <w:r w:rsidR="00A0667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Alkohol</w:t>
      </w:r>
      <w:r w:rsidR="005475B1" w:rsidRPr="00AE30D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1878347C" w14:textId="77777777" w:rsidR="00934ECC" w:rsidRDefault="00934ECC" w:rsidP="005475B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EF58D63" w14:textId="477C2864" w:rsidR="00872C78" w:rsidRPr="00872C78" w:rsidRDefault="0063029A" w:rsidP="004D56F1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</w:rPr>
        <w:t xml:space="preserve">Für die </w:t>
      </w:r>
      <w:r w:rsidRPr="00CE476A">
        <w:rPr>
          <w:rFonts w:asciiTheme="minorHAnsi" w:hAnsiTheme="minorHAnsi" w:cstheme="minorHAnsi"/>
          <w:sz w:val="22"/>
          <w:szCs w:val="22"/>
        </w:rPr>
        <w:t>Gastronomie </w:t>
      </w:r>
      <w:r>
        <w:rPr>
          <w:rFonts w:asciiTheme="minorHAnsi" w:hAnsiTheme="minorHAnsi" w:cstheme="minorHAnsi"/>
          <w:sz w:val="22"/>
          <w:szCs w:val="22"/>
        </w:rPr>
        <w:t>gibt es das „</w:t>
      </w:r>
      <w:r w:rsidRPr="00CE476A">
        <w:rPr>
          <w:rFonts w:asciiTheme="minorHAnsi" w:hAnsiTheme="minorHAnsi" w:cstheme="minorHAnsi"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Pr="00CE476A">
        <w:rPr>
          <w:rFonts w:asciiTheme="minorHAnsi" w:hAnsiTheme="minorHAnsi" w:cstheme="minorHAnsi"/>
          <w:sz w:val="22"/>
          <w:szCs w:val="22"/>
        </w:rPr>
        <w:t> alkoholfrei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E47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</w:t>
      </w:r>
      <w:r w:rsidR="00CE476A">
        <w:rPr>
          <w:rFonts w:asciiTheme="minorHAnsi" w:hAnsiTheme="minorHAnsi" w:cstheme="minorHAnsi"/>
          <w:sz w:val="22"/>
          <w:szCs w:val="22"/>
        </w:rPr>
        <w:t xml:space="preserve">eben dem neuen </w:t>
      </w:r>
      <w:r w:rsidR="00657FC9">
        <w:rPr>
          <w:rFonts w:asciiTheme="minorHAnsi" w:hAnsiTheme="minorHAnsi" w:cstheme="minorHAnsi"/>
          <w:sz w:val="22"/>
          <w:szCs w:val="22"/>
        </w:rPr>
        <w:t>20-Liter-</w:t>
      </w:r>
      <w:r w:rsidR="00CE476A">
        <w:rPr>
          <w:rFonts w:asciiTheme="minorHAnsi" w:hAnsiTheme="minorHAnsi" w:cstheme="minorHAnsi"/>
          <w:sz w:val="22"/>
          <w:szCs w:val="22"/>
        </w:rPr>
        <w:t xml:space="preserve">Gastro-Fass </w:t>
      </w:r>
      <w:r>
        <w:rPr>
          <w:rFonts w:asciiTheme="minorHAnsi" w:hAnsiTheme="minorHAnsi" w:cstheme="minorHAnsi"/>
          <w:sz w:val="22"/>
          <w:szCs w:val="22"/>
        </w:rPr>
        <w:t>natürlich weiterhin</w:t>
      </w:r>
      <w:r w:rsidR="00E23446">
        <w:rPr>
          <w:rFonts w:asciiTheme="minorHAnsi" w:hAnsiTheme="minorHAnsi" w:cstheme="minorHAnsi"/>
          <w:sz w:val="22"/>
          <w:szCs w:val="22"/>
        </w:rPr>
        <w:t xml:space="preserve"> in der</w:t>
      </w:r>
      <w:r w:rsidRPr="00CE476A">
        <w:rPr>
          <w:rFonts w:asciiTheme="minorHAnsi" w:hAnsiTheme="minorHAnsi" w:cstheme="minorHAnsi"/>
          <w:sz w:val="22"/>
          <w:szCs w:val="22"/>
        </w:rPr>
        <w:t> 0,5- und</w:t>
      </w:r>
      <w:r w:rsidR="00E23446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3446">
        <w:rPr>
          <w:rFonts w:asciiTheme="minorHAnsi" w:hAnsiTheme="minorHAnsi" w:cstheme="minorHAnsi"/>
          <w:sz w:val="22"/>
          <w:szCs w:val="22"/>
        </w:rPr>
        <w:t>der</w:t>
      </w:r>
      <w:r w:rsidRPr="00CE476A">
        <w:rPr>
          <w:rFonts w:asciiTheme="minorHAnsi" w:hAnsiTheme="minorHAnsi" w:cstheme="minorHAnsi"/>
          <w:sz w:val="22"/>
          <w:szCs w:val="22"/>
        </w:rPr>
        <w:t> 0,33-Liter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E476A">
        <w:rPr>
          <w:rFonts w:asciiTheme="minorHAnsi" w:hAnsiTheme="minorHAnsi" w:cstheme="minorHAnsi"/>
          <w:sz w:val="22"/>
          <w:szCs w:val="22"/>
        </w:rPr>
        <w:t>Mehrwegflasche. </w:t>
      </w:r>
      <w:r w:rsidR="00E23446">
        <w:rPr>
          <w:rFonts w:asciiTheme="minorHAnsi" w:hAnsiTheme="minorHAnsi" w:cstheme="minorHAnsi"/>
          <w:sz w:val="22"/>
          <w:szCs w:val="22"/>
        </w:rPr>
        <w:t>I</w:t>
      </w:r>
      <w:r w:rsidR="00CE476A" w:rsidRPr="00CE476A">
        <w:rPr>
          <w:rFonts w:asciiTheme="minorHAnsi" w:hAnsiTheme="minorHAnsi" w:cstheme="minorHAnsi"/>
          <w:sz w:val="22"/>
          <w:szCs w:val="22"/>
        </w:rPr>
        <w:t xml:space="preserve">m österreichischen Lebensmittelhandel </w:t>
      </w:r>
      <w:r w:rsidR="00E23446">
        <w:rPr>
          <w:rFonts w:asciiTheme="minorHAnsi" w:hAnsiTheme="minorHAnsi" w:cstheme="minorHAnsi"/>
          <w:sz w:val="22"/>
          <w:szCs w:val="22"/>
        </w:rPr>
        <w:t xml:space="preserve">ist </w:t>
      </w:r>
      <w:r w:rsidR="0062348F">
        <w:rPr>
          <w:rFonts w:asciiTheme="minorHAnsi" w:hAnsiTheme="minorHAnsi" w:cstheme="minorHAnsi"/>
          <w:sz w:val="22"/>
          <w:szCs w:val="22"/>
        </w:rPr>
        <w:t xml:space="preserve">das </w:t>
      </w:r>
      <w:r w:rsidR="001F7A73">
        <w:rPr>
          <w:rFonts w:asciiTheme="minorHAnsi" w:hAnsiTheme="minorHAnsi" w:cstheme="minorHAnsi"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="0062348F">
        <w:rPr>
          <w:rFonts w:asciiTheme="minorHAnsi" w:hAnsiTheme="minorHAnsi" w:cstheme="minorHAnsi"/>
          <w:sz w:val="22"/>
          <w:szCs w:val="22"/>
        </w:rPr>
        <w:t xml:space="preserve"> </w:t>
      </w:r>
      <w:r w:rsidR="0062348F" w:rsidRPr="00CE476A">
        <w:rPr>
          <w:rFonts w:asciiTheme="minorHAnsi" w:hAnsiTheme="minorHAnsi" w:cstheme="minorHAnsi"/>
          <w:sz w:val="22"/>
          <w:szCs w:val="22"/>
        </w:rPr>
        <w:t>in der klassischen 0,5-Liter</w:t>
      </w:r>
      <w:r w:rsidR="0062348F">
        <w:rPr>
          <w:rFonts w:asciiTheme="minorHAnsi" w:hAnsiTheme="minorHAnsi" w:cstheme="minorHAnsi"/>
          <w:sz w:val="22"/>
          <w:szCs w:val="22"/>
        </w:rPr>
        <w:t>-</w:t>
      </w:r>
      <w:r w:rsidR="0062348F" w:rsidRPr="00CE476A">
        <w:rPr>
          <w:rFonts w:asciiTheme="minorHAnsi" w:hAnsiTheme="minorHAnsi" w:cstheme="minorHAnsi"/>
          <w:sz w:val="22"/>
          <w:szCs w:val="22"/>
        </w:rPr>
        <w:t>Mehrwegflasche </w:t>
      </w:r>
      <w:r w:rsidR="0062348F">
        <w:rPr>
          <w:rFonts w:asciiTheme="minorHAnsi" w:hAnsiTheme="minorHAnsi" w:cstheme="minorHAnsi"/>
          <w:sz w:val="22"/>
          <w:szCs w:val="22"/>
        </w:rPr>
        <w:t>und</w:t>
      </w:r>
      <w:r w:rsidR="0062348F" w:rsidRPr="00CE476A">
        <w:rPr>
          <w:rFonts w:asciiTheme="minorHAnsi" w:hAnsiTheme="minorHAnsi" w:cstheme="minorHAnsi"/>
          <w:sz w:val="22"/>
          <w:szCs w:val="22"/>
        </w:rPr>
        <w:t xml:space="preserve"> in der 0,5-Liter</w:t>
      </w:r>
      <w:r w:rsidR="0062348F">
        <w:rPr>
          <w:rFonts w:asciiTheme="minorHAnsi" w:hAnsiTheme="minorHAnsi" w:cstheme="minorHAnsi"/>
          <w:sz w:val="22"/>
          <w:szCs w:val="22"/>
        </w:rPr>
        <w:t>-Mehrwegd</w:t>
      </w:r>
      <w:r w:rsidR="0062348F" w:rsidRPr="00CE476A">
        <w:rPr>
          <w:rFonts w:asciiTheme="minorHAnsi" w:hAnsiTheme="minorHAnsi" w:cstheme="minorHAnsi"/>
          <w:sz w:val="22"/>
          <w:szCs w:val="22"/>
        </w:rPr>
        <w:t>ose</w:t>
      </w:r>
      <w:r w:rsidR="0062348F">
        <w:rPr>
          <w:rFonts w:asciiTheme="minorHAnsi" w:hAnsiTheme="minorHAnsi" w:cstheme="minorHAnsi"/>
          <w:sz w:val="22"/>
          <w:szCs w:val="22"/>
        </w:rPr>
        <w:t xml:space="preserve"> sowie </w:t>
      </w:r>
      <w:r w:rsidR="001A2F52">
        <w:rPr>
          <w:rFonts w:asciiTheme="minorHAnsi" w:hAnsiTheme="minorHAnsi" w:cstheme="minorHAnsi"/>
          <w:sz w:val="22"/>
          <w:szCs w:val="22"/>
        </w:rPr>
        <w:t xml:space="preserve">in der </w:t>
      </w:r>
      <w:r w:rsidR="00070C57" w:rsidRPr="00070C57">
        <w:rPr>
          <w:rFonts w:asciiTheme="minorHAnsi" w:hAnsiTheme="minorHAnsi" w:cstheme="minorHAnsi"/>
          <w:sz w:val="22"/>
          <w:szCs w:val="22"/>
        </w:rPr>
        <w:t>0,33</w:t>
      </w:r>
      <w:r w:rsidR="00070C57">
        <w:rPr>
          <w:rFonts w:asciiTheme="minorHAnsi" w:hAnsiTheme="minorHAnsi" w:cstheme="minorHAnsi"/>
          <w:sz w:val="22"/>
          <w:szCs w:val="22"/>
        </w:rPr>
        <w:t xml:space="preserve">-Liter-Mehrwegflasche und – </w:t>
      </w:r>
      <w:r w:rsidR="007A3431">
        <w:rPr>
          <w:rFonts w:asciiTheme="minorHAnsi" w:hAnsiTheme="minorHAnsi" w:cstheme="minorHAnsi"/>
          <w:sz w:val="22"/>
          <w:szCs w:val="22"/>
        </w:rPr>
        <w:t>jetzt neu</w:t>
      </w:r>
      <w:r w:rsidR="00070C57">
        <w:rPr>
          <w:rFonts w:asciiTheme="minorHAnsi" w:hAnsiTheme="minorHAnsi" w:cstheme="minorHAnsi"/>
          <w:sz w:val="22"/>
          <w:szCs w:val="22"/>
        </w:rPr>
        <w:t xml:space="preserve"> – außerdem noch </w:t>
      </w:r>
      <w:r w:rsidR="005A1B4F">
        <w:rPr>
          <w:rFonts w:asciiTheme="minorHAnsi" w:hAnsiTheme="minorHAnsi" w:cstheme="minorHAnsi"/>
          <w:sz w:val="22"/>
          <w:szCs w:val="22"/>
        </w:rPr>
        <w:t>als 0,33</w:t>
      </w:r>
      <w:r w:rsidR="00584144">
        <w:rPr>
          <w:rFonts w:asciiTheme="minorHAnsi" w:hAnsiTheme="minorHAnsi" w:cstheme="minorHAnsi"/>
          <w:sz w:val="22"/>
          <w:szCs w:val="22"/>
        </w:rPr>
        <w:t>-l-Größe</w:t>
      </w:r>
      <w:r w:rsidR="0062348F">
        <w:rPr>
          <w:rFonts w:asciiTheme="minorHAnsi" w:hAnsiTheme="minorHAnsi" w:cstheme="minorHAnsi"/>
          <w:sz w:val="22"/>
          <w:szCs w:val="22"/>
        </w:rPr>
        <w:t xml:space="preserve"> in der stylish-</w:t>
      </w:r>
      <w:r w:rsidRPr="0063029A">
        <w:rPr>
          <w:rFonts w:asciiTheme="minorHAnsi" w:hAnsiTheme="minorHAnsi" w:cstheme="minorHAnsi"/>
          <w:sz w:val="22"/>
          <w:szCs w:val="22"/>
          <w:lang w:val="de-DE"/>
        </w:rPr>
        <w:t>schlanke</w:t>
      </w:r>
      <w:r w:rsidR="0062348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Pr="0063029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7A73">
        <w:rPr>
          <w:rFonts w:asciiTheme="minorHAnsi" w:hAnsiTheme="minorHAnsi" w:cstheme="minorHAnsi"/>
          <w:sz w:val="22"/>
          <w:szCs w:val="22"/>
          <w:lang w:val="de-DE"/>
        </w:rPr>
        <w:t xml:space="preserve">Dose </w:t>
      </w:r>
      <w:r w:rsidR="00CE476A">
        <w:rPr>
          <w:rFonts w:asciiTheme="minorHAnsi" w:hAnsiTheme="minorHAnsi" w:cstheme="minorHAnsi"/>
          <w:sz w:val="22"/>
          <w:szCs w:val="22"/>
        </w:rPr>
        <w:t>erhältlich</w:t>
      </w:r>
      <w:r w:rsidR="00CE476A" w:rsidRPr="00CE476A">
        <w:rPr>
          <w:rFonts w:asciiTheme="minorHAnsi" w:hAnsiTheme="minorHAnsi" w:cstheme="minorHAnsi"/>
          <w:sz w:val="22"/>
          <w:szCs w:val="22"/>
        </w:rPr>
        <w:t>. </w:t>
      </w:r>
      <w:r w:rsidR="00CE476A">
        <w:rPr>
          <w:rFonts w:asciiTheme="minorHAnsi" w:hAnsiTheme="minorHAnsi" w:cstheme="minorHAnsi"/>
          <w:sz w:val="22"/>
          <w:szCs w:val="22"/>
        </w:rPr>
        <w:t xml:space="preserve">Aber ganz egal, </w:t>
      </w:r>
      <w:r w:rsidR="003C4778">
        <w:rPr>
          <w:rFonts w:asciiTheme="minorHAnsi" w:hAnsiTheme="minorHAnsi" w:cstheme="minorHAnsi"/>
          <w:sz w:val="22"/>
          <w:szCs w:val="22"/>
        </w:rPr>
        <w:t>ob Flasche</w:t>
      </w:r>
      <w:r w:rsidR="00CE476A">
        <w:rPr>
          <w:rFonts w:asciiTheme="minorHAnsi" w:hAnsiTheme="minorHAnsi" w:cstheme="minorHAnsi"/>
          <w:sz w:val="22"/>
          <w:szCs w:val="22"/>
        </w:rPr>
        <w:t xml:space="preserve">, </w:t>
      </w:r>
      <w:r w:rsidR="003C4778">
        <w:rPr>
          <w:rFonts w:asciiTheme="minorHAnsi" w:hAnsiTheme="minorHAnsi" w:cstheme="minorHAnsi"/>
          <w:sz w:val="22"/>
          <w:szCs w:val="22"/>
        </w:rPr>
        <w:t xml:space="preserve">Fass </w:t>
      </w:r>
      <w:r w:rsidR="00CE476A">
        <w:rPr>
          <w:rFonts w:asciiTheme="minorHAnsi" w:hAnsiTheme="minorHAnsi" w:cstheme="minorHAnsi"/>
          <w:sz w:val="22"/>
          <w:szCs w:val="22"/>
        </w:rPr>
        <w:t>oder Dose</w:t>
      </w:r>
      <w:r w:rsidR="001D59E8">
        <w:rPr>
          <w:rFonts w:asciiTheme="minorHAnsi" w:hAnsiTheme="minorHAnsi" w:cstheme="minorHAnsi"/>
          <w:sz w:val="22"/>
          <w:szCs w:val="22"/>
        </w:rPr>
        <w:t>: Da</w:t>
      </w:r>
      <w:r w:rsidR="003C4778">
        <w:rPr>
          <w:rFonts w:asciiTheme="minorHAnsi" w:hAnsiTheme="minorHAnsi" w:cstheme="minorHAnsi"/>
          <w:sz w:val="22"/>
          <w:szCs w:val="22"/>
        </w:rPr>
        <w:t xml:space="preserve">s </w:t>
      </w:r>
      <w:r w:rsidR="001F7A73">
        <w:rPr>
          <w:rFonts w:asciiTheme="minorHAnsi" w:hAnsiTheme="minorHAnsi" w:cstheme="minorHAnsi"/>
          <w:sz w:val="22"/>
          <w:szCs w:val="22"/>
        </w:rPr>
        <w:t xml:space="preserve">natürliche und hochwertige </w:t>
      </w:r>
      <w:r w:rsidR="00AE30DA" w:rsidRPr="00AE30DA">
        <w:rPr>
          <w:rFonts w:asciiTheme="minorHAnsi" w:hAnsiTheme="minorHAnsi" w:cstheme="minorHAnsi"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="003C4778">
        <w:rPr>
          <w:rFonts w:asciiTheme="minorHAnsi" w:hAnsiTheme="minorHAnsi" w:cstheme="minorHAnsi"/>
          <w:sz w:val="22"/>
          <w:szCs w:val="22"/>
        </w:rPr>
        <w:t xml:space="preserve"> punktet immer mit höchster Qualität</w:t>
      </w:r>
      <w:r w:rsidR="0023711D">
        <w:rPr>
          <w:rFonts w:asciiTheme="minorHAnsi" w:hAnsiTheme="minorHAnsi" w:cstheme="minorHAnsi"/>
          <w:sz w:val="22"/>
          <w:szCs w:val="22"/>
        </w:rPr>
        <w:t xml:space="preserve">. </w:t>
      </w:r>
      <w:r w:rsidR="00872C78" w:rsidRPr="00872C78">
        <w:rPr>
          <w:rFonts w:asciiTheme="minorHAnsi" w:hAnsiTheme="minorHAnsi" w:cstheme="minorHAnsi"/>
          <w:b/>
          <w:bCs/>
          <w:sz w:val="22"/>
          <w:szCs w:val="22"/>
          <w:lang w:val="de-DE"/>
        </w:rPr>
        <w:t> </w:t>
      </w:r>
    </w:p>
    <w:p w14:paraId="58E62A1D" w14:textId="77777777" w:rsidR="00872C78" w:rsidRDefault="00872C78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088BF2" w14:textId="34F95943" w:rsidR="003C4778" w:rsidRDefault="0023711D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Das steckt </w:t>
      </w:r>
      <w:r w:rsidR="000A4A59"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drin 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im </w:t>
      </w:r>
      <w:r w:rsidR="00486915" w:rsidRPr="00A424C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b/>
          <w:bCs/>
          <w:sz w:val="22"/>
          <w:szCs w:val="22"/>
        </w:rPr>
        <w:t>0,0%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 alkoholfrei</w:t>
      </w:r>
      <w:r w:rsidR="00486915" w:rsidRPr="00A424C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BFFD6EF" w14:textId="77777777" w:rsidR="00A424CE" w:rsidRPr="00A424CE" w:rsidRDefault="00A424CE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215C57" w14:textId="6E22C698" w:rsidR="00AE30DA" w:rsidRPr="00486915" w:rsidRDefault="00420782" w:rsidP="003C4778">
      <w:pPr>
        <w:pStyle w:val="Listenabsatz"/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</w:rPr>
        <w:t>Das</w:t>
      </w:r>
      <w:r w:rsidR="00E040AA" w:rsidRPr="00486915">
        <w:rPr>
          <w:rFonts w:ascii="Calibri" w:hAnsi="Calibri" w:cs="Calibri"/>
          <w:sz w:val="22"/>
          <w:szCs w:val="22"/>
        </w:rPr>
        <w:t xml:space="preserve"> </w:t>
      </w:r>
      <w:r w:rsidR="00CF4A30">
        <w:rPr>
          <w:rFonts w:ascii="Calibri" w:hAnsi="Calibri" w:cs="Calibri"/>
          <w:sz w:val="22"/>
          <w:szCs w:val="22"/>
        </w:rPr>
        <w:t>„</w:t>
      </w:r>
      <w:r w:rsidR="00E040AA" w:rsidRPr="00486915">
        <w:rPr>
          <w:rFonts w:ascii="Calibri" w:hAnsi="Calibri" w:cs="Calibri"/>
          <w:sz w:val="22"/>
          <w:szCs w:val="22"/>
        </w:rPr>
        <w:t>Stiegl</w:t>
      </w:r>
      <w:r w:rsidRPr="00486915">
        <w:rPr>
          <w:rFonts w:ascii="Calibri" w:hAnsi="Calibri" w:cs="Calibri"/>
          <w:sz w:val="22"/>
          <w:szCs w:val="22"/>
        </w:rPr>
        <w:t xml:space="preserve">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</w:t>
      </w:r>
      <w:r w:rsidR="00E040AA" w:rsidRPr="00486915">
        <w:rPr>
          <w:rFonts w:ascii="Calibri" w:hAnsi="Calibri" w:cs="Calibri"/>
          <w:sz w:val="22"/>
          <w:szCs w:val="22"/>
        </w:rPr>
        <w:t>alkoholfrei</w:t>
      </w:r>
      <w:r w:rsidR="00CF4A30">
        <w:rPr>
          <w:rFonts w:ascii="Calibri" w:hAnsi="Calibri" w:cs="Calibri"/>
          <w:sz w:val="22"/>
          <w:szCs w:val="22"/>
        </w:rPr>
        <w:t>“</w:t>
      </w:r>
      <w:r w:rsidR="00E040AA" w:rsidRPr="00486915">
        <w:rPr>
          <w:rFonts w:ascii="Calibri" w:hAnsi="Calibri" w:cs="Calibri"/>
          <w:sz w:val="22"/>
          <w:szCs w:val="22"/>
        </w:rPr>
        <w:t xml:space="preserve"> </w:t>
      </w:r>
      <w:r w:rsidR="00AE30DA" w:rsidRPr="00486915">
        <w:rPr>
          <w:rFonts w:ascii="Calibri" w:hAnsi="Calibri" w:cs="Calibri"/>
          <w:sz w:val="22"/>
          <w:szCs w:val="22"/>
        </w:rPr>
        <w:t xml:space="preserve">wird ohne Hopfenextrakt </w:t>
      </w:r>
      <w:r w:rsidR="000C32E2">
        <w:rPr>
          <w:rFonts w:ascii="Calibri" w:hAnsi="Calibri" w:cs="Calibri"/>
          <w:sz w:val="22"/>
          <w:szCs w:val="22"/>
        </w:rPr>
        <w:t xml:space="preserve">und </w:t>
      </w:r>
      <w:r w:rsidR="00B5199D">
        <w:rPr>
          <w:rFonts w:ascii="Calibri" w:hAnsi="Calibri" w:cs="Calibri"/>
          <w:sz w:val="22"/>
          <w:szCs w:val="22"/>
        </w:rPr>
        <w:t>mit selbst hergestellten Hopfenauszug produziert</w:t>
      </w:r>
      <w:r w:rsidR="00AE30DA" w:rsidRPr="00486915">
        <w:rPr>
          <w:rFonts w:ascii="Calibri" w:hAnsi="Calibri" w:cs="Calibri"/>
          <w:sz w:val="22"/>
          <w:szCs w:val="22"/>
        </w:rPr>
        <w:t>.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>  </w:t>
      </w:r>
    </w:p>
    <w:p w14:paraId="73E046C0" w14:textId="2246A7D3" w:rsidR="00AE30DA" w:rsidRPr="00486915" w:rsidRDefault="00AE30DA" w:rsidP="003C4778">
      <w:pPr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</w:rPr>
        <w:t>Der innovative Hopfenauszug</w:t>
      </w:r>
      <w:r w:rsidR="00E040AA" w:rsidRPr="00486915">
        <w:rPr>
          <w:rFonts w:ascii="Calibri" w:hAnsi="Calibri" w:cs="Calibri"/>
          <w:sz w:val="22"/>
          <w:szCs w:val="22"/>
        </w:rPr>
        <w:t xml:space="preserve">, der </w:t>
      </w:r>
      <w:r w:rsidR="006900BB" w:rsidRPr="00486915">
        <w:rPr>
          <w:rFonts w:ascii="Calibri" w:hAnsi="Calibri" w:cs="Calibri"/>
          <w:sz w:val="22"/>
          <w:szCs w:val="22"/>
        </w:rPr>
        <w:t>dem Stiegl-</w:t>
      </w:r>
      <w:r w:rsidR="00E040AA" w:rsidRPr="00486915">
        <w:rPr>
          <w:rFonts w:ascii="Calibri" w:hAnsi="Calibri" w:cs="Calibri"/>
          <w:sz w:val="22"/>
          <w:szCs w:val="22"/>
        </w:rPr>
        <w:t>A</w:t>
      </w:r>
      <w:r w:rsidR="00843043" w:rsidRPr="00486915">
        <w:rPr>
          <w:rFonts w:ascii="Calibri" w:hAnsi="Calibri" w:cs="Calibri"/>
          <w:sz w:val="22"/>
          <w:szCs w:val="22"/>
        </w:rPr>
        <w:t>lkoholfreie</w:t>
      </w:r>
      <w:r w:rsidR="00A06401" w:rsidRPr="00486915">
        <w:rPr>
          <w:rFonts w:ascii="Calibri" w:hAnsi="Calibri" w:cs="Calibri"/>
          <w:sz w:val="22"/>
          <w:szCs w:val="22"/>
        </w:rPr>
        <w:t>n</w:t>
      </w:r>
      <w:r w:rsidR="00843043" w:rsidRPr="00486915">
        <w:rPr>
          <w:rFonts w:ascii="Calibri" w:hAnsi="Calibri" w:cs="Calibri"/>
          <w:sz w:val="22"/>
          <w:szCs w:val="22"/>
        </w:rPr>
        <w:t xml:space="preserve"> </w:t>
      </w:r>
      <w:r w:rsidR="00293B10" w:rsidRPr="00486915">
        <w:rPr>
          <w:rFonts w:ascii="Calibri" w:hAnsi="Calibri" w:cs="Calibri"/>
          <w:sz w:val="22"/>
          <w:szCs w:val="22"/>
        </w:rPr>
        <w:t>seinen</w:t>
      </w:r>
      <w:r w:rsidR="00843043" w:rsidRPr="00486915">
        <w:rPr>
          <w:rFonts w:ascii="Calibri" w:hAnsi="Calibri" w:cs="Calibri"/>
          <w:sz w:val="22"/>
          <w:szCs w:val="22"/>
        </w:rPr>
        <w:t xml:space="preserve"> einzigartig </w:t>
      </w:r>
      <w:r w:rsidR="00A06401" w:rsidRPr="00486915">
        <w:rPr>
          <w:rFonts w:ascii="Calibri" w:hAnsi="Calibri" w:cs="Calibri"/>
          <w:sz w:val="22"/>
          <w:szCs w:val="22"/>
        </w:rPr>
        <w:t xml:space="preserve">vollen Biergeschmack </w:t>
      </w:r>
      <w:r w:rsidR="00843043" w:rsidRPr="00486915">
        <w:rPr>
          <w:rFonts w:ascii="Calibri" w:hAnsi="Calibri" w:cs="Calibri"/>
          <w:sz w:val="22"/>
          <w:szCs w:val="22"/>
        </w:rPr>
        <w:t xml:space="preserve">verleiht, </w:t>
      </w:r>
      <w:r w:rsidRPr="00486915">
        <w:rPr>
          <w:rFonts w:ascii="Calibri" w:hAnsi="Calibri" w:cs="Calibri"/>
          <w:sz w:val="22"/>
          <w:szCs w:val="22"/>
        </w:rPr>
        <w:t>wird auf Stiegl-Gut Wildshut</w:t>
      </w:r>
      <w:r w:rsidR="00420782" w:rsidRPr="00486915">
        <w:rPr>
          <w:rFonts w:ascii="Calibri" w:hAnsi="Calibri" w:cs="Calibri"/>
          <w:sz w:val="22"/>
          <w:szCs w:val="22"/>
        </w:rPr>
        <w:t xml:space="preserve"> </w:t>
      </w:r>
      <w:r w:rsidRPr="00486915">
        <w:rPr>
          <w:rFonts w:ascii="Calibri" w:hAnsi="Calibri" w:cs="Calibri"/>
          <w:sz w:val="22"/>
          <w:szCs w:val="22"/>
        </w:rPr>
        <w:t>hergestellt.</w:t>
      </w:r>
      <w:r w:rsidRPr="00486915">
        <w:rPr>
          <w:rFonts w:ascii="Calibri" w:hAnsi="Calibri" w:cs="Calibri"/>
          <w:sz w:val="22"/>
          <w:szCs w:val="22"/>
          <w:lang w:val="de-DE"/>
        </w:rPr>
        <w:t> </w:t>
      </w:r>
    </w:p>
    <w:p w14:paraId="535FCDA1" w14:textId="79B00190" w:rsidR="00486686" w:rsidRPr="00486915" w:rsidRDefault="00170010" w:rsidP="00E24610">
      <w:pPr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  <w:lang w:val="de-DE"/>
        </w:rPr>
        <w:t xml:space="preserve">Der </w:t>
      </w:r>
      <w:r w:rsidR="001771BD" w:rsidRPr="00486915">
        <w:rPr>
          <w:rFonts w:ascii="Calibri" w:hAnsi="Calibri" w:cs="Calibri"/>
          <w:sz w:val="22"/>
          <w:szCs w:val="22"/>
          <w:lang w:val="de-DE"/>
        </w:rPr>
        <w:t xml:space="preserve">Entzug </w:t>
      </w:r>
      <w:r w:rsidR="001771BD">
        <w:rPr>
          <w:rFonts w:ascii="Calibri" w:hAnsi="Calibri" w:cs="Calibri"/>
          <w:sz w:val="22"/>
          <w:szCs w:val="22"/>
          <w:lang w:val="de-DE"/>
        </w:rPr>
        <w:t xml:space="preserve">des 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>Alkohol</w:t>
      </w:r>
      <w:r w:rsidR="001771BD">
        <w:rPr>
          <w:rFonts w:ascii="Calibri" w:hAnsi="Calibri" w:cs="Calibri"/>
          <w:sz w:val="22"/>
          <w:szCs w:val="22"/>
          <w:lang w:val="de-DE"/>
        </w:rPr>
        <w:t xml:space="preserve">s </w:t>
      </w:r>
      <w:r w:rsidRPr="00486915">
        <w:rPr>
          <w:rFonts w:ascii="Calibri" w:hAnsi="Calibri" w:cs="Calibri"/>
          <w:sz w:val="22"/>
          <w:szCs w:val="22"/>
          <w:lang w:val="de-DE"/>
        </w:rPr>
        <w:t xml:space="preserve">erfolgt in </w:t>
      </w:r>
      <w:r w:rsidR="00E24610" w:rsidRPr="00486915">
        <w:rPr>
          <w:rFonts w:ascii="Calibri" w:hAnsi="Calibri" w:cs="Calibri"/>
          <w:sz w:val="22"/>
          <w:szCs w:val="22"/>
          <w:lang w:val="de-DE"/>
        </w:rPr>
        <w:t>der eigenen,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> top-moderne</w:t>
      </w:r>
      <w:r w:rsidRPr="00486915">
        <w:rPr>
          <w:rFonts w:ascii="Calibri" w:hAnsi="Calibri" w:cs="Calibri"/>
          <w:sz w:val="22"/>
          <w:szCs w:val="22"/>
          <w:lang w:val="de-DE"/>
        </w:rPr>
        <w:t>n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> Entalkoholisierungsanlage</w:t>
      </w:r>
      <w:r w:rsidR="00E24610" w:rsidRPr="00486915">
        <w:rPr>
          <w:rFonts w:ascii="Calibri" w:hAnsi="Calibri" w:cs="Calibri"/>
          <w:sz w:val="22"/>
          <w:szCs w:val="22"/>
          <w:lang w:val="de-DE"/>
        </w:rPr>
        <w:t xml:space="preserve">, </w:t>
      </w:r>
      <w:r w:rsidR="00E24610" w:rsidRPr="00486915">
        <w:rPr>
          <w:rFonts w:ascii="Calibri" w:hAnsi="Calibri" w:cs="Calibri"/>
          <w:sz w:val="22"/>
          <w:szCs w:val="22"/>
        </w:rPr>
        <w:t xml:space="preserve">die mit </w:t>
      </w:r>
      <w:r w:rsidR="001771BD">
        <w:rPr>
          <w:rFonts w:ascii="Calibri" w:hAnsi="Calibri" w:cs="Calibri"/>
          <w:sz w:val="22"/>
          <w:szCs w:val="22"/>
        </w:rPr>
        <w:t xml:space="preserve">Hilfe </w:t>
      </w:r>
      <w:r w:rsidR="00E24610" w:rsidRPr="00486915">
        <w:rPr>
          <w:rFonts w:ascii="Calibri" w:hAnsi="Calibri" w:cs="Calibri"/>
          <w:sz w:val="22"/>
          <w:szCs w:val="22"/>
        </w:rPr>
        <w:t>schonender Verdampfung arbeitet.</w:t>
      </w:r>
    </w:p>
    <w:p w14:paraId="73C01C36" w14:textId="5B612BE9" w:rsidR="00AE30DA" w:rsidRPr="00486915" w:rsidRDefault="00170010" w:rsidP="00E24610">
      <w:pPr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</w:rPr>
        <w:t xml:space="preserve">Das Stiegl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ist ein 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>alkoholfreies Bier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>mit </w:t>
      </w:r>
      <w:r w:rsidR="00293B10" w:rsidRPr="00486915">
        <w:rPr>
          <w:rFonts w:ascii="Calibri" w:hAnsi="Calibri" w:cs="Calibri"/>
          <w:sz w:val="22"/>
          <w:szCs w:val="22"/>
          <w:lang w:val="de-DE"/>
        </w:rPr>
        <w:t>ehrlichen</w:t>
      </w:r>
      <w:r w:rsidR="00E24610" w:rsidRPr="00486915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627E0">
        <w:rPr>
          <w:rFonts w:ascii="Calibri" w:hAnsi="Calibri" w:cs="Calibri"/>
          <w:sz w:val="22"/>
          <w:szCs w:val="22"/>
          <w:lang w:val="de-DE"/>
        </w:rPr>
        <w:t>0,0%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 xml:space="preserve"> Alkohol</w:t>
      </w:r>
      <w:r w:rsidR="00CC1CAE">
        <w:rPr>
          <w:rFonts w:ascii="Calibri" w:hAnsi="Calibri" w:cs="Calibri"/>
          <w:sz w:val="22"/>
          <w:szCs w:val="22"/>
          <w:lang w:val="de-DE"/>
        </w:rPr>
        <w:t>.</w:t>
      </w:r>
    </w:p>
    <w:p w14:paraId="0B9446CC" w14:textId="34DAA6B6" w:rsidR="00486915" w:rsidRPr="00486915" w:rsidRDefault="00486915" w:rsidP="00486915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486915">
        <w:rPr>
          <w:rFonts w:ascii="Calibri" w:hAnsi="Calibri" w:cs="Calibri"/>
          <w:sz w:val="22"/>
          <w:szCs w:val="22"/>
        </w:rPr>
        <w:t xml:space="preserve">Das alkoholfreie Bier zeigt sich im Glas hell und klar mit festem, weißem Schaum, ist untergärig und überzeugt auch passionierte Biergenießer:innen mit seiner guten Trinkbarkeit, dem runden Malzkörper und seinen feinen Hopfennoten. </w:t>
      </w:r>
    </w:p>
    <w:p w14:paraId="73C2B226" w14:textId="23AC9CF2" w:rsidR="00486915" w:rsidRPr="00486915" w:rsidRDefault="00486915" w:rsidP="00486915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486915">
        <w:rPr>
          <w:rFonts w:ascii="Calibri" w:hAnsi="Calibri" w:cs="Calibri"/>
          <w:sz w:val="22"/>
          <w:szCs w:val="22"/>
        </w:rPr>
        <w:t xml:space="preserve">So wie alle Stiegl-Biere wird auch das „Stiegl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alkoholfrei“ ausschließlich mit den besten Rohstoffen gebraut</w:t>
      </w:r>
      <w:r w:rsidR="002E028D">
        <w:rPr>
          <w:rFonts w:ascii="Calibri" w:hAnsi="Calibri" w:cs="Calibri"/>
          <w:sz w:val="22"/>
          <w:szCs w:val="22"/>
        </w:rPr>
        <w:t>.</w:t>
      </w:r>
      <w:r w:rsidRPr="00486915">
        <w:rPr>
          <w:rFonts w:ascii="Calibri" w:hAnsi="Calibri" w:cs="Calibri"/>
          <w:sz w:val="22"/>
          <w:szCs w:val="22"/>
        </w:rPr>
        <w:t xml:space="preserve"> </w:t>
      </w:r>
    </w:p>
    <w:p w14:paraId="1088CE7E" w14:textId="183BEE3E" w:rsidR="00486915" w:rsidRPr="00486915" w:rsidRDefault="00486915" w:rsidP="00486915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486915">
        <w:rPr>
          <w:rFonts w:ascii="Calibri" w:hAnsi="Calibri" w:cs="Calibri"/>
          <w:sz w:val="22"/>
          <w:szCs w:val="22"/>
        </w:rPr>
        <w:t xml:space="preserve">Ein weiterer Plus- oder eigentlich Minuspunkt: Mit nur 24 Kalorien pro 100 Milliliter hat das </w:t>
      </w:r>
      <w:r w:rsidR="00E06875">
        <w:rPr>
          <w:rFonts w:ascii="Calibri" w:hAnsi="Calibri" w:cs="Calibri"/>
          <w:sz w:val="22"/>
          <w:szCs w:val="22"/>
        </w:rPr>
        <w:t>„</w:t>
      </w:r>
      <w:r w:rsidRPr="00486915">
        <w:rPr>
          <w:rFonts w:ascii="Calibri" w:hAnsi="Calibri" w:cs="Calibri"/>
          <w:sz w:val="22"/>
          <w:szCs w:val="22"/>
        </w:rPr>
        <w:t xml:space="preserve">Stiegl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alkoholfrei</w:t>
      </w:r>
      <w:r w:rsidR="00E06875">
        <w:rPr>
          <w:rFonts w:ascii="Calibri" w:hAnsi="Calibri" w:cs="Calibri"/>
          <w:sz w:val="22"/>
          <w:szCs w:val="22"/>
        </w:rPr>
        <w:t>“</w:t>
      </w:r>
      <w:r w:rsidRPr="00486915">
        <w:rPr>
          <w:rFonts w:ascii="Calibri" w:hAnsi="Calibri" w:cs="Calibri"/>
          <w:sz w:val="22"/>
          <w:szCs w:val="22"/>
        </w:rPr>
        <w:t xml:space="preserve"> </w:t>
      </w:r>
      <w:r w:rsidR="002E028D">
        <w:rPr>
          <w:rFonts w:ascii="Calibri" w:hAnsi="Calibri" w:cs="Calibri"/>
          <w:sz w:val="22"/>
          <w:szCs w:val="22"/>
        </w:rPr>
        <w:t>sogar</w:t>
      </w:r>
      <w:r w:rsidRPr="00486915">
        <w:rPr>
          <w:rFonts w:ascii="Calibri" w:hAnsi="Calibri" w:cs="Calibri"/>
          <w:sz w:val="22"/>
          <w:szCs w:val="22"/>
        </w:rPr>
        <w:t xml:space="preserve"> um die Hälfte weniger Kalorien als klassische Biere.</w:t>
      </w:r>
    </w:p>
    <w:p w14:paraId="181478CD" w14:textId="77777777" w:rsidR="00983A80" w:rsidRDefault="000C5D46" w:rsidP="00216B8A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C5D46">
        <w:rPr>
          <w:rFonts w:asciiTheme="minorHAnsi" w:hAnsiTheme="minorHAnsi" w:cstheme="minorHAnsi"/>
          <w:sz w:val="22"/>
          <w:szCs w:val="22"/>
          <w:lang w:val="de-DE"/>
        </w:rPr>
        <w:t> </w:t>
      </w:r>
    </w:p>
    <w:p w14:paraId="146CC004" w14:textId="77777777" w:rsidR="00A960A6" w:rsidRPr="008634FF" w:rsidRDefault="00A960A6" w:rsidP="00A960A6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8C1E11" w14:textId="18B426BC" w:rsidR="00983A80" w:rsidRDefault="00983A80" w:rsidP="00216B8A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4DBB192" w14:textId="0ECED217" w:rsidR="00BD7CF5" w:rsidRPr="00216B8A" w:rsidRDefault="00FA63DF" w:rsidP="00216B8A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2F5E68A4">
            <wp:simplePos x="0" y="0"/>
            <wp:positionH relativeFrom="column">
              <wp:posOffset>384810</wp:posOffset>
            </wp:positionH>
            <wp:positionV relativeFrom="paragraph">
              <wp:posOffset>-66675</wp:posOffset>
            </wp:positionV>
            <wp:extent cx="1343025" cy="2014132"/>
            <wp:effectExtent l="0" t="0" r="0" b="571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1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AFFB3" w14:textId="7E47427E" w:rsidR="00317C64" w:rsidRDefault="0086681B" w:rsidP="00983A8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0B1AF166" w14:textId="0DFAB03E" w:rsidR="00915551" w:rsidRPr="00CF6D0A" w:rsidRDefault="00A960A6" w:rsidP="00CF6D0A">
      <w:pPr>
        <w:spacing w:line="276" w:lineRule="auto"/>
        <w:ind w:left="284" w:right="-284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Der Gastro-Gamechanger: </w:t>
      </w:r>
      <w:r w:rsidR="00601F10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Mit dem „Stiegl </w:t>
      </w:r>
      <w:r w:rsidR="00B627E0">
        <w:rPr>
          <w:rFonts w:asciiTheme="minorHAnsi" w:hAnsiTheme="minorHAnsi" w:cstheme="minorHAnsi"/>
          <w:sz w:val="22"/>
          <w:szCs w:val="22"/>
          <w:shd w:val="clear" w:color="auto" w:fill="FFFFFF"/>
        </w:rPr>
        <w:t>0,0%</w:t>
      </w:r>
      <w:r w:rsidR="00601F10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alkoholfrei“ </w:t>
      </w:r>
      <w:r w:rsidR="0031455E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>bietet Stiegl als erste österreichische Brauerei</w:t>
      </w:r>
      <w:r w:rsidR="0031455E" w:rsidRPr="00601F10">
        <w:rPr>
          <w:rFonts w:asciiTheme="minorHAnsi" w:hAnsiTheme="minorHAnsi" w:cstheme="minorHAnsi"/>
          <w:sz w:val="22"/>
          <w:szCs w:val="22"/>
        </w:rPr>
        <w:t xml:space="preserve"> </w:t>
      </w:r>
      <w:r w:rsidR="00601F10">
        <w:rPr>
          <w:rFonts w:asciiTheme="minorHAnsi" w:hAnsiTheme="minorHAnsi" w:cstheme="minorHAnsi"/>
          <w:sz w:val="22"/>
          <w:szCs w:val="22"/>
        </w:rPr>
        <w:t xml:space="preserve">ein </w:t>
      </w:r>
      <w:r w:rsidR="00601F10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alkoholfreies Bier mit 0,0% vol. </w:t>
      </w:r>
      <w:r w:rsidR="00593571" w:rsidRPr="00601F10">
        <w:rPr>
          <w:rFonts w:asciiTheme="minorHAnsi" w:hAnsiTheme="minorHAnsi" w:cstheme="minorHAnsi"/>
          <w:sz w:val="22"/>
          <w:szCs w:val="22"/>
        </w:rPr>
        <w:t>frisch gezapft vom Fass</w:t>
      </w:r>
      <w:r w:rsidR="00216B8A" w:rsidRPr="00601F10">
        <w:rPr>
          <w:rFonts w:asciiTheme="minorHAnsi" w:hAnsiTheme="minorHAnsi" w:cstheme="minorHAnsi"/>
          <w:sz w:val="22"/>
          <w:szCs w:val="22"/>
        </w:rPr>
        <w:t>.</w:t>
      </w:r>
    </w:p>
    <w:p w14:paraId="4F12A6F8" w14:textId="5D0B4DEA" w:rsidR="0086681B" w:rsidRPr="005D2161" w:rsidRDefault="009F588C" w:rsidP="00295E22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314F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Hubert Bergauer/Stiegl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3314F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C8A275" w14:textId="77777777" w:rsidR="00295E22" w:rsidRDefault="00295E22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2AEF3F1" w14:textId="77777777" w:rsidR="00915551" w:rsidRDefault="00915551" w:rsidP="00216B8A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0C05AB" w14:textId="77777777" w:rsidR="00601F10" w:rsidRDefault="00601F10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5F87EB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A7BD1CF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7DD59D7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490819" w14:textId="46DBBAA8" w:rsidR="00537DA0" w:rsidRDefault="00537DA0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354D193F">
            <wp:simplePos x="0" y="0"/>
            <wp:positionH relativeFrom="column">
              <wp:posOffset>127635</wp:posOffset>
            </wp:positionH>
            <wp:positionV relativeFrom="paragraph">
              <wp:posOffset>132080</wp:posOffset>
            </wp:positionV>
            <wp:extent cx="2147570" cy="1577975"/>
            <wp:effectExtent l="0" t="0" r="508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22F65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4EC3C14E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7441B2C" w14:textId="62E51979" w:rsidR="00915551" w:rsidRPr="00537DA0" w:rsidRDefault="00A960A6" w:rsidP="00537DA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Zum Wohl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6A5FD2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 w:rsidR="00DD11A9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>olle</w:t>
      </w:r>
      <w:r w:rsidR="006A5FD2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>, natürlicher</w:t>
      </w:r>
      <w:r w:rsidR="00DD11A9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Biergeschmack</w:t>
      </w:r>
      <w:r w:rsidR="006A5FD2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D3A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ohne </w:t>
      </w:r>
      <w:r w:rsidR="00E45CF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zusätzliche Aromen 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>aus dem 20-Liter-Fass</w:t>
      </w:r>
      <w:r w:rsid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und das </w:t>
      </w:r>
      <w:r w:rsidR="00D16F85">
        <w:rPr>
          <w:rFonts w:ascii="Calibri" w:hAnsi="Calibri" w:cs="Calibri"/>
          <w:sz w:val="22"/>
          <w:szCs w:val="22"/>
          <w:lang w:val="de-DE"/>
        </w:rPr>
        <w:t>völlig ohne Restalkohol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6DD2D77" w14:textId="15B90006" w:rsidR="0086681B" w:rsidRPr="003907F6" w:rsidRDefault="00541AD2" w:rsidP="00CF6D0A">
      <w:pPr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E3AB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  <w:t>Stiegl/</w:t>
      </w:r>
      <w:r w:rsidR="003907F6" w:rsidRPr="003907F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  <w:t>Haslauer</w:t>
      </w:r>
      <w:r w:rsidR="00FE3AB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</w:t>
      </w:r>
      <w:r w:rsidR="003314F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9AE578" w14:textId="59341E72" w:rsidR="00BA5B8F" w:rsidRDefault="00BA5B8F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6DE0F6" w14:textId="77777777" w:rsidR="00537DA0" w:rsidRDefault="00537DA0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E30F46" w14:textId="77777777" w:rsidR="00537DA0" w:rsidRDefault="00537DA0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BEC7702" w14:textId="77777777" w:rsidR="00A960A6" w:rsidRPr="005D2161" w:rsidRDefault="00A960A6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026B3BF" w14:textId="3417DF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4B8361C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2375BC78" w:rsidR="00BD7CF5" w:rsidRPr="00CF6D0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CF6D0A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0662-841187-0, </w:t>
      </w:r>
    </w:p>
    <w:p w14:paraId="54F2DC63" w14:textId="7DC589EA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4331869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52EFE540" w:rsidR="00A77C47" w:rsidRPr="00BD7CF5" w:rsidRDefault="005E48F1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7F3A7B53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4" r:link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C47" w:rsidRPr="00BD7CF5" w:rsidSect="008B39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0ED9" w14:textId="77777777" w:rsidR="007554EC" w:rsidRDefault="007554EC" w:rsidP="00027560">
      <w:r>
        <w:separator/>
      </w:r>
    </w:p>
  </w:endnote>
  <w:endnote w:type="continuationSeparator" w:id="0">
    <w:p w14:paraId="60DC1750" w14:textId="77777777" w:rsidR="007554EC" w:rsidRDefault="007554EC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23CF" w14:textId="77777777" w:rsidR="007554EC" w:rsidRDefault="007554EC" w:rsidP="00027560">
      <w:r>
        <w:separator/>
      </w:r>
    </w:p>
  </w:footnote>
  <w:footnote w:type="continuationSeparator" w:id="0">
    <w:p w14:paraId="5CB99649" w14:textId="77777777" w:rsidR="007554EC" w:rsidRDefault="007554EC" w:rsidP="00027560">
      <w:r>
        <w:continuationSeparator/>
      </w:r>
    </w:p>
  </w:footnote>
  <w:footnote w:id="1">
    <w:p w14:paraId="6E612C2F" w14:textId="2AD9ECB2" w:rsidR="00D308EB" w:rsidRPr="00D308EB" w:rsidRDefault="00D308EB" w:rsidP="00D308EB">
      <w:pPr>
        <w:pStyle w:val="Funotentext"/>
        <w:rPr>
          <w:rFonts w:asciiTheme="minorHAnsi" w:hAnsiTheme="minorHAnsi" w:cstheme="minorHAnsi"/>
          <w:sz w:val="22"/>
          <w:szCs w:val="22"/>
          <w:lang w:val="de-DE"/>
        </w:rPr>
      </w:pPr>
      <w:r w:rsidRPr="00D308EB">
        <w:rPr>
          <w:rStyle w:val="Funotenzeichen"/>
          <w:rFonts w:asciiTheme="minorHAnsi" w:hAnsiTheme="minorHAnsi" w:cstheme="minorHAnsi"/>
          <w:sz w:val="22"/>
          <w:szCs w:val="22"/>
        </w:rPr>
        <w:footnoteRef/>
      </w:r>
      <w:r w:rsidRPr="00D308EB">
        <w:rPr>
          <w:rFonts w:asciiTheme="minorHAnsi" w:hAnsiTheme="minorHAnsi" w:cstheme="minorHAnsi"/>
          <w:sz w:val="22"/>
          <w:szCs w:val="22"/>
        </w:rPr>
        <w:t xml:space="preserve"> Quelle: Nielsen, 2025 vs. 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308EB">
        <w:rPr>
          <w:rFonts w:asciiTheme="minorHAnsi" w:hAnsiTheme="minorHAnsi" w:cstheme="minorHAnsi"/>
          <w:sz w:val="22"/>
          <w:szCs w:val="22"/>
        </w:rPr>
        <w:t>, LEH Bier-Markt, Absatz in 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5B5"/>
    <w:multiLevelType w:val="multilevel"/>
    <w:tmpl w:val="109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949BD"/>
    <w:multiLevelType w:val="multilevel"/>
    <w:tmpl w:val="55E2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10F1C"/>
    <w:multiLevelType w:val="multilevel"/>
    <w:tmpl w:val="8CA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0376C"/>
    <w:multiLevelType w:val="multilevel"/>
    <w:tmpl w:val="C48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00505"/>
    <w:multiLevelType w:val="multilevel"/>
    <w:tmpl w:val="628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1F3F9B"/>
    <w:multiLevelType w:val="multilevel"/>
    <w:tmpl w:val="C468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842"/>
    <w:multiLevelType w:val="multilevel"/>
    <w:tmpl w:val="98A8F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A3D96"/>
    <w:multiLevelType w:val="multilevel"/>
    <w:tmpl w:val="DB1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24A1C"/>
    <w:multiLevelType w:val="multilevel"/>
    <w:tmpl w:val="C9B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C44D1"/>
    <w:multiLevelType w:val="multilevel"/>
    <w:tmpl w:val="6D7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71769B"/>
    <w:multiLevelType w:val="multilevel"/>
    <w:tmpl w:val="BB0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857F4"/>
    <w:multiLevelType w:val="multilevel"/>
    <w:tmpl w:val="CFD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607586"/>
    <w:multiLevelType w:val="multilevel"/>
    <w:tmpl w:val="D95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FA42B7"/>
    <w:multiLevelType w:val="multilevel"/>
    <w:tmpl w:val="483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C87C21"/>
    <w:multiLevelType w:val="multilevel"/>
    <w:tmpl w:val="8CA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868E1"/>
    <w:multiLevelType w:val="multilevel"/>
    <w:tmpl w:val="82E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553B77"/>
    <w:multiLevelType w:val="multilevel"/>
    <w:tmpl w:val="257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7635D5"/>
    <w:multiLevelType w:val="multilevel"/>
    <w:tmpl w:val="BBD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FF5F53"/>
    <w:multiLevelType w:val="multilevel"/>
    <w:tmpl w:val="6B7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F94987"/>
    <w:multiLevelType w:val="multilevel"/>
    <w:tmpl w:val="EBD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A51249"/>
    <w:multiLevelType w:val="hybridMultilevel"/>
    <w:tmpl w:val="769E1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125F8"/>
    <w:multiLevelType w:val="hybridMultilevel"/>
    <w:tmpl w:val="A330D36A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B0744"/>
    <w:multiLevelType w:val="multilevel"/>
    <w:tmpl w:val="BE9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495D67"/>
    <w:multiLevelType w:val="multilevel"/>
    <w:tmpl w:val="FC5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5D06"/>
    <w:multiLevelType w:val="multilevel"/>
    <w:tmpl w:val="F4ECB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21983"/>
    <w:multiLevelType w:val="multilevel"/>
    <w:tmpl w:val="C5EC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812B77"/>
    <w:multiLevelType w:val="multilevel"/>
    <w:tmpl w:val="55B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0D3DE6"/>
    <w:multiLevelType w:val="multilevel"/>
    <w:tmpl w:val="9EC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13154E"/>
    <w:multiLevelType w:val="multilevel"/>
    <w:tmpl w:val="EAF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D21708"/>
    <w:multiLevelType w:val="multilevel"/>
    <w:tmpl w:val="8DE2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B1002"/>
    <w:multiLevelType w:val="hybridMultilevel"/>
    <w:tmpl w:val="CA407FF6"/>
    <w:lvl w:ilvl="0" w:tplc="27D6877A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05432"/>
    <w:multiLevelType w:val="multilevel"/>
    <w:tmpl w:val="B8148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447908">
    <w:abstractNumId w:val="22"/>
  </w:num>
  <w:num w:numId="2" w16cid:durableId="788859169">
    <w:abstractNumId w:val="25"/>
  </w:num>
  <w:num w:numId="3" w16cid:durableId="890969581">
    <w:abstractNumId w:val="13"/>
  </w:num>
  <w:num w:numId="4" w16cid:durableId="710572464">
    <w:abstractNumId w:val="1"/>
  </w:num>
  <w:num w:numId="5" w16cid:durableId="1414469194">
    <w:abstractNumId w:val="4"/>
  </w:num>
  <w:num w:numId="6" w16cid:durableId="1457484262">
    <w:abstractNumId w:val="10"/>
  </w:num>
  <w:num w:numId="7" w16cid:durableId="1835871566">
    <w:abstractNumId w:val="3"/>
  </w:num>
  <w:num w:numId="8" w16cid:durableId="1409351865">
    <w:abstractNumId w:val="29"/>
  </w:num>
  <w:num w:numId="9" w16cid:durableId="492768245">
    <w:abstractNumId w:val="7"/>
  </w:num>
  <w:num w:numId="10" w16cid:durableId="2125609025">
    <w:abstractNumId w:val="16"/>
  </w:num>
  <w:num w:numId="11" w16cid:durableId="1544976925">
    <w:abstractNumId w:val="24"/>
  </w:num>
  <w:num w:numId="12" w16cid:durableId="362559688">
    <w:abstractNumId w:val="11"/>
  </w:num>
  <w:num w:numId="13" w16cid:durableId="6835361">
    <w:abstractNumId w:val="15"/>
  </w:num>
  <w:num w:numId="14" w16cid:durableId="1123113636">
    <w:abstractNumId w:val="18"/>
  </w:num>
  <w:num w:numId="15" w16cid:durableId="1683167190">
    <w:abstractNumId w:val="19"/>
  </w:num>
  <w:num w:numId="16" w16cid:durableId="143812366">
    <w:abstractNumId w:val="31"/>
  </w:num>
  <w:num w:numId="17" w16cid:durableId="1002005239">
    <w:abstractNumId w:val="28"/>
  </w:num>
  <w:num w:numId="18" w16cid:durableId="1323582232">
    <w:abstractNumId w:val="12"/>
  </w:num>
  <w:num w:numId="19" w16cid:durableId="2123527054">
    <w:abstractNumId w:val="23"/>
  </w:num>
  <w:num w:numId="20" w16cid:durableId="417993052">
    <w:abstractNumId w:val="8"/>
  </w:num>
  <w:num w:numId="21" w16cid:durableId="1987198639">
    <w:abstractNumId w:val="33"/>
  </w:num>
  <w:num w:numId="22" w16cid:durableId="1878882851">
    <w:abstractNumId w:val="6"/>
  </w:num>
  <w:num w:numId="23" w16cid:durableId="1290666209">
    <w:abstractNumId w:val="26"/>
  </w:num>
  <w:num w:numId="24" w16cid:durableId="250353491">
    <w:abstractNumId w:val="2"/>
  </w:num>
  <w:num w:numId="25" w16cid:durableId="571352509">
    <w:abstractNumId w:val="17"/>
  </w:num>
  <w:num w:numId="26" w16cid:durableId="1805998402">
    <w:abstractNumId w:val="9"/>
  </w:num>
  <w:num w:numId="27" w16cid:durableId="323777348">
    <w:abstractNumId w:val="0"/>
  </w:num>
  <w:num w:numId="28" w16cid:durableId="569922259">
    <w:abstractNumId w:val="30"/>
  </w:num>
  <w:num w:numId="29" w16cid:durableId="673383707">
    <w:abstractNumId w:val="27"/>
  </w:num>
  <w:num w:numId="30" w16cid:durableId="751975808">
    <w:abstractNumId w:val="5"/>
  </w:num>
  <w:num w:numId="31" w16cid:durableId="1731730288">
    <w:abstractNumId w:val="21"/>
  </w:num>
  <w:num w:numId="32" w16cid:durableId="1606689241">
    <w:abstractNumId w:val="20"/>
  </w:num>
  <w:num w:numId="33" w16cid:durableId="1243291468">
    <w:abstractNumId w:val="14"/>
  </w:num>
  <w:num w:numId="34" w16cid:durableId="12524676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3B2A"/>
    <w:rsid w:val="0002690B"/>
    <w:rsid w:val="00027560"/>
    <w:rsid w:val="00036886"/>
    <w:rsid w:val="00040677"/>
    <w:rsid w:val="000426C4"/>
    <w:rsid w:val="000451A9"/>
    <w:rsid w:val="00045CE7"/>
    <w:rsid w:val="00045D42"/>
    <w:rsid w:val="00046716"/>
    <w:rsid w:val="00052DE4"/>
    <w:rsid w:val="0005481D"/>
    <w:rsid w:val="000652E1"/>
    <w:rsid w:val="0006710E"/>
    <w:rsid w:val="00070C57"/>
    <w:rsid w:val="00082AC6"/>
    <w:rsid w:val="000836B5"/>
    <w:rsid w:val="00083768"/>
    <w:rsid w:val="00093FA0"/>
    <w:rsid w:val="000A4A59"/>
    <w:rsid w:val="000A740A"/>
    <w:rsid w:val="000A78AE"/>
    <w:rsid w:val="000B415A"/>
    <w:rsid w:val="000B6671"/>
    <w:rsid w:val="000B6E7E"/>
    <w:rsid w:val="000B7F55"/>
    <w:rsid w:val="000C32E2"/>
    <w:rsid w:val="000C52C5"/>
    <w:rsid w:val="000C5D46"/>
    <w:rsid w:val="000C7BFA"/>
    <w:rsid w:val="000D6F92"/>
    <w:rsid w:val="000E01EA"/>
    <w:rsid w:val="000E565F"/>
    <w:rsid w:val="000E56B3"/>
    <w:rsid w:val="000F15E8"/>
    <w:rsid w:val="000F2A48"/>
    <w:rsid w:val="000F47B7"/>
    <w:rsid w:val="00100094"/>
    <w:rsid w:val="00102074"/>
    <w:rsid w:val="00103BD5"/>
    <w:rsid w:val="00116485"/>
    <w:rsid w:val="001208C4"/>
    <w:rsid w:val="001227CE"/>
    <w:rsid w:val="0012468F"/>
    <w:rsid w:val="0012500B"/>
    <w:rsid w:val="00132CD5"/>
    <w:rsid w:val="00144732"/>
    <w:rsid w:val="00146981"/>
    <w:rsid w:val="00153E8B"/>
    <w:rsid w:val="00156080"/>
    <w:rsid w:val="00156DF2"/>
    <w:rsid w:val="001665F7"/>
    <w:rsid w:val="00170010"/>
    <w:rsid w:val="00170EB6"/>
    <w:rsid w:val="00174CBE"/>
    <w:rsid w:val="00175B51"/>
    <w:rsid w:val="001766EA"/>
    <w:rsid w:val="001771BD"/>
    <w:rsid w:val="00180269"/>
    <w:rsid w:val="00184EB1"/>
    <w:rsid w:val="00196666"/>
    <w:rsid w:val="001A2F52"/>
    <w:rsid w:val="001A4415"/>
    <w:rsid w:val="001B1DA1"/>
    <w:rsid w:val="001B69B1"/>
    <w:rsid w:val="001C024B"/>
    <w:rsid w:val="001C0ADC"/>
    <w:rsid w:val="001C361A"/>
    <w:rsid w:val="001C5699"/>
    <w:rsid w:val="001C7EE0"/>
    <w:rsid w:val="001D4317"/>
    <w:rsid w:val="001D59E8"/>
    <w:rsid w:val="001E6C0C"/>
    <w:rsid w:val="001F4927"/>
    <w:rsid w:val="001F5855"/>
    <w:rsid w:val="001F7A73"/>
    <w:rsid w:val="00201360"/>
    <w:rsid w:val="00210DE7"/>
    <w:rsid w:val="00214C2C"/>
    <w:rsid w:val="002161FB"/>
    <w:rsid w:val="002167D9"/>
    <w:rsid w:val="00216B8A"/>
    <w:rsid w:val="0022018E"/>
    <w:rsid w:val="002205D2"/>
    <w:rsid w:val="002212D3"/>
    <w:rsid w:val="00226A4D"/>
    <w:rsid w:val="0023711D"/>
    <w:rsid w:val="002412D5"/>
    <w:rsid w:val="00245B76"/>
    <w:rsid w:val="0024756E"/>
    <w:rsid w:val="00267CEC"/>
    <w:rsid w:val="00285114"/>
    <w:rsid w:val="002902A4"/>
    <w:rsid w:val="002922FA"/>
    <w:rsid w:val="00293B10"/>
    <w:rsid w:val="00295E22"/>
    <w:rsid w:val="002A36DF"/>
    <w:rsid w:val="002A6492"/>
    <w:rsid w:val="002C755D"/>
    <w:rsid w:val="002E028D"/>
    <w:rsid w:val="002E1561"/>
    <w:rsid w:val="002E2357"/>
    <w:rsid w:val="002E3C89"/>
    <w:rsid w:val="002E7877"/>
    <w:rsid w:val="002F23E9"/>
    <w:rsid w:val="00312A9C"/>
    <w:rsid w:val="0031455E"/>
    <w:rsid w:val="003159AB"/>
    <w:rsid w:val="00317C64"/>
    <w:rsid w:val="003208D0"/>
    <w:rsid w:val="00322B84"/>
    <w:rsid w:val="003237D1"/>
    <w:rsid w:val="00331338"/>
    <w:rsid w:val="003314F9"/>
    <w:rsid w:val="003347E3"/>
    <w:rsid w:val="0033577F"/>
    <w:rsid w:val="00341C17"/>
    <w:rsid w:val="00342AAE"/>
    <w:rsid w:val="003504CC"/>
    <w:rsid w:val="00352410"/>
    <w:rsid w:val="003575AB"/>
    <w:rsid w:val="00363666"/>
    <w:rsid w:val="00372041"/>
    <w:rsid w:val="00372C90"/>
    <w:rsid w:val="00373283"/>
    <w:rsid w:val="00375687"/>
    <w:rsid w:val="00383D9D"/>
    <w:rsid w:val="003907F6"/>
    <w:rsid w:val="00394DE6"/>
    <w:rsid w:val="003A1F91"/>
    <w:rsid w:val="003B1FF7"/>
    <w:rsid w:val="003C2A22"/>
    <w:rsid w:val="003C4778"/>
    <w:rsid w:val="003D002A"/>
    <w:rsid w:val="003D0DD7"/>
    <w:rsid w:val="003D744C"/>
    <w:rsid w:val="003E2F89"/>
    <w:rsid w:val="003F3E47"/>
    <w:rsid w:val="003F493F"/>
    <w:rsid w:val="00405E8B"/>
    <w:rsid w:val="004068D5"/>
    <w:rsid w:val="00406B8F"/>
    <w:rsid w:val="004073D4"/>
    <w:rsid w:val="004106EB"/>
    <w:rsid w:val="00410DFC"/>
    <w:rsid w:val="00413CF2"/>
    <w:rsid w:val="004140F2"/>
    <w:rsid w:val="00420782"/>
    <w:rsid w:val="0042434A"/>
    <w:rsid w:val="00424E0E"/>
    <w:rsid w:val="00425848"/>
    <w:rsid w:val="00433579"/>
    <w:rsid w:val="004361EE"/>
    <w:rsid w:val="00442C62"/>
    <w:rsid w:val="0045378F"/>
    <w:rsid w:val="004572FD"/>
    <w:rsid w:val="00461EF4"/>
    <w:rsid w:val="00465492"/>
    <w:rsid w:val="004654C4"/>
    <w:rsid w:val="004753E6"/>
    <w:rsid w:val="00486686"/>
    <w:rsid w:val="00486915"/>
    <w:rsid w:val="00491482"/>
    <w:rsid w:val="004949A0"/>
    <w:rsid w:val="0049684A"/>
    <w:rsid w:val="004A06BA"/>
    <w:rsid w:val="004A36CE"/>
    <w:rsid w:val="004A7A85"/>
    <w:rsid w:val="004B6A05"/>
    <w:rsid w:val="004D0696"/>
    <w:rsid w:val="004D2453"/>
    <w:rsid w:val="004D3611"/>
    <w:rsid w:val="004D56F1"/>
    <w:rsid w:val="004F5F8F"/>
    <w:rsid w:val="00512E24"/>
    <w:rsid w:val="00523715"/>
    <w:rsid w:val="00523838"/>
    <w:rsid w:val="00526EF7"/>
    <w:rsid w:val="00533A76"/>
    <w:rsid w:val="00534583"/>
    <w:rsid w:val="00537175"/>
    <w:rsid w:val="00537365"/>
    <w:rsid w:val="00537DA0"/>
    <w:rsid w:val="005417FE"/>
    <w:rsid w:val="00541AD2"/>
    <w:rsid w:val="00543DEA"/>
    <w:rsid w:val="005475B1"/>
    <w:rsid w:val="005500BD"/>
    <w:rsid w:val="00550CA2"/>
    <w:rsid w:val="00570BBC"/>
    <w:rsid w:val="00584144"/>
    <w:rsid w:val="00584485"/>
    <w:rsid w:val="00592451"/>
    <w:rsid w:val="00593571"/>
    <w:rsid w:val="005939FF"/>
    <w:rsid w:val="00593C48"/>
    <w:rsid w:val="005A1B4F"/>
    <w:rsid w:val="005B36C5"/>
    <w:rsid w:val="005B4305"/>
    <w:rsid w:val="005B60B7"/>
    <w:rsid w:val="005D0C60"/>
    <w:rsid w:val="005D2161"/>
    <w:rsid w:val="005D2A2D"/>
    <w:rsid w:val="005D51B9"/>
    <w:rsid w:val="005D6374"/>
    <w:rsid w:val="005E1EE6"/>
    <w:rsid w:val="005E435D"/>
    <w:rsid w:val="005E48F1"/>
    <w:rsid w:val="005F3996"/>
    <w:rsid w:val="005F5DDC"/>
    <w:rsid w:val="00601F10"/>
    <w:rsid w:val="00602AB8"/>
    <w:rsid w:val="0061095C"/>
    <w:rsid w:val="00611930"/>
    <w:rsid w:val="0062348F"/>
    <w:rsid w:val="00625F7E"/>
    <w:rsid w:val="0063029A"/>
    <w:rsid w:val="006304BC"/>
    <w:rsid w:val="006328BC"/>
    <w:rsid w:val="00641DF4"/>
    <w:rsid w:val="00645A38"/>
    <w:rsid w:val="0065156E"/>
    <w:rsid w:val="00654788"/>
    <w:rsid w:val="00655299"/>
    <w:rsid w:val="0065538B"/>
    <w:rsid w:val="006573D6"/>
    <w:rsid w:val="00657FC9"/>
    <w:rsid w:val="0066030E"/>
    <w:rsid w:val="0066126B"/>
    <w:rsid w:val="00666074"/>
    <w:rsid w:val="00683188"/>
    <w:rsid w:val="006834FC"/>
    <w:rsid w:val="006900BB"/>
    <w:rsid w:val="006A2C2D"/>
    <w:rsid w:val="006A5FD2"/>
    <w:rsid w:val="006B0D1F"/>
    <w:rsid w:val="006B589D"/>
    <w:rsid w:val="006B7343"/>
    <w:rsid w:val="006B760F"/>
    <w:rsid w:val="006B7FC7"/>
    <w:rsid w:val="006C0963"/>
    <w:rsid w:val="006E2436"/>
    <w:rsid w:val="006E69F9"/>
    <w:rsid w:val="006F01C4"/>
    <w:rsid w:val="006F466F"/>
    <w:rsid w:val="00704042"/>
    <w:rsid w:val="007170FD"/>
    <w:rsid w:val="0072044B"/>
    <w:rsid w:val="00720C12"/>
    <w:rsid w:val="00721690"/>
    <w:rsid w:val="007224D2"/>
    <w:rsid w:val="007307EF"/>
    <w:rsid w:val="00732019"/>
    <w:rsid w:val="00734794"/>
    <w:rsid w:val="007424D9"/>
    <w:rsid w:val="00746945"/>
    <w:rsid w:val="00752B06"/>
    <w:rsid w:val="00754C92"/>
    <w:rsid w:val="007554EC"/>
    <w:rsid w:val="0076322C"/>
    <w:rsid w:val="007713B3"/>
    <w:rsid w:val="0077192A"/>
    <w:rsid w:val="00771D54"/>
    <w:rsid w:val="007759BC"/>
    <w:rsid w:val="0078109C"/>
    <w:rsid w:val="00781A4E"/>
    <w:rsid w:val="007855EA"/>
    <w:rsid w:val="007A3431"/>
    <w:rsid w:val="007B1670"/>
    <w:rsid w:val="007B2923"/>
    <w:rsid w:val="007B3C8D"/>
    <w:rsid w:val="007C33BF"/>
    <w:rsid w:val="007D1DA9"/>
    <w:rsid w:val="007D3A44"/>
    <w:rsid w:val="007D5013"/>
    <w:rsid w:val="007E0C33"/>
    <w:rsid w:val="007E0D5C"/>
    <w:rsid w:val="007E41A1"/>
    <w:rsid w:val="007F046A"/>
    <w:rsid w:val="007F135E"/>
    <w:rsid w:val="008006C2"/>
    <w:rsid w:val="0080109B"/>
    <w:rsid w:val="00803092"/>
    <w:rsid w:val="00807295"/>
    <w:rsid w:val="00815DAA"/>
    <w:rsid w:val="00817647"/>
    <w:rsid w:val="00824507"/>
    <w:rsid w:val="0083584B"/>
    <w:rsid w:val="00843043"/>
    <w:rsid w:val="00850FF6"/>
    <w:rsid w:val="00855178"/>
    <w:rsid w:val="00857E57"/>
    <w:rsid w:val="008634FF"/>
    <w:rsid w:val="008637E2"/>
    <w:rsid w:val="0086681B"/>
    <w:rsid w:val="00872C78"/>
    <w:rsid w:val="008771AD"/>
    <w:rsid w:val="00885B8A"/>
    <w:rsid w:val="0088754B"/>
    <w:rsid w:val="00887571"/>
    <w:rsid w:val="008A13FF"/>
    <w:rsid w:val="008A50C4"/>
    <w:rsid w:val="008B0FED"/>
    <w:rsid w:val="008B12E4"/>
    <w:rsid w:val="008B3988"/>
    <w:rsid w:val="008B649E"/>
    <w:rsid w:val="008B74D8"/>
    <w:rsid w:val="008D496D"/>
    <w:rsid w:val="008D49F5"/>
    <w:rsid w:val="008E1F1D"/>
    <w:rsid w:val="008E5018"/>
    <w:rsid w:val="008F23ED"/>
    <w:rsid w:val="008F2B91"/>
    <w:rsid w:val="00906399"/>
    <w:rsid w:val="00913285"/>
    <w:rsid w:val="00915551"/>
    <w:rsid w:val="00916871"/>
    <w:rsid w:val="00933ACD"/>
    <w:rsid w:val="00934ECC"/>
    <w:rsid w:val="009443FE"/>
    <w:rsid w:val="00945728"/>
    <w:rsid w:val="0094593A"/>
    <w:rsid w:val="00945A20"/>
    <w:rsid w:val="00954B31"/>
    <w:rsid w:val="00961CB5"/>
    <w:rsid w:val="00966BB2"/>
    <w:rsid w:val="0097575C"/>
    <w:rsid w:val="0097695D"/>
    <w:rsid w:val="009820A4"/>
    <w:rsid w:val="009823B8"/>
    <w:rsid w:val="00983A80"/>
    <w:rsid w:val="00984F71"/>
    <w:rsid w:val="00993853"/>
    <w:rsid w:val="00993BCB"/>
    <w:rsid w:val="009944C0"/>
    <w:rsid w:val="009A208F"/>
    <w:rsid w:val="009A45F1"/>
    <w:rsid w:val="009C24CF"/>
    <w:rsid w:val="009C383D"/>
    <w:rsid w:val="009D0071"/>
    <w:rsid w:val="009D167B"/>
    <w:rsid w:val="009D6C16"/>
    <w:rsid w:val="009E5480"/>
    <w:rsid w:val="009E58BE"/>
    <w:rsid w:val="009F099C"/>
    <w:rsid w:val="009F24B9"/>
    <w:rsid w:val="009F2628"/>
    <w:rsid w:val="009F27CB"/>
    <w:rsid w:val="009F369B"/>
    <w:rsid w:val="009F51EE"/>
    <w:rsid w:val="009F588C"/>
    <w:rsid w:val="009F7BE9"/>
    <w:rsid w:val="00A0297B"/>
    <w:rsid w:val="00A06401"/>
    <w:rsid w:val="00A0667E"/>
    <w:rsid w:val="00A1324C"/>
    <w:rsid w:val="00A14618"/>
    <w:rsid w:val="00A22024"/>
    <w:rsid w:val="00A31D13"/>
    <w:rsid w:val="00A32CA6"/>
    <w:rsid w:val="00A36DAD"/>
    <w:rsid w:val="00A424CE"/>
    <w:rsid w:val="00A4651A"/>
    <w:rsid w:val="00A47764"/>
    <w:rsid w:val="00A52A8D"/>
    <w:rsid w:val="00A61DB4"/>
    <w:rsid w:val="00A64A96"/>
    <w:rsid w:val="00A711A7"/>
    <w:rsid w:val="00A73AE9"/>
    <w:rsid w:val="00A77C47"/>
    <w:rsid w:val="00A80446"/>
    <w:rsid w:val="00A867DD"/>
    <w:rsid w:val="00A91F51"/>
    <w:rsid w:val="00A91F7D"/>
    <w:rsid w:val="00A960A6"/>
    <w:rsid w:val="00A965C4"/>
    <w:rsid w:val="00A974B4"/>
    <w:rsid w:val="00AB0E26"/>
    <w:rsid w:val="00AB6018"/>
    <w:rsid w:val="00AC5E37"/>
    <w:rsid w:val="00AC6A19"/>
    <w:rsid w:val="00AD2E0C"/>
    <w:rsid w:val="00AD3646"/>
    <w:rsid w:val="00AD383E"/>
    <w:rsid w:val="00AD3E19"/>
    <w:rsid w:val="00AE30DA"/>
    <w:rsid w:val="00B0001A"/>
    <w:rsid w:val="00B13064"/>
    <w:rsid w:val="00B206B7"/>
    <w:rsid w:val="00B34563"/>
    <w:rsid w:val="00B35B54"/>
    <w:rsid w:val="00B411DF"/>
    <w:rsid w:val="00B41261"/>
    <w:rsid w:val="00B45B05"/>
    <w:rsid w:val="00B46500"/>
    <w:rsid w:val="00B47E13"/>
    <w:rsid w:val="00B5199D"/>
    <w:rsid w:val="00B627E0"/>
    <w:rsid w:val="00B63F4D"/>
    <w:rsid w:val="00B66C69"/>
    <w:rsid w:val="00B71465"/>
    <w:rsid w:val="00B72C7B"/>
    <w:rsid w:val="00B7674F"/>
    <w:rsid w:val="00B84906"/>
    <w:rsid w:val="00B86086"/>
    <w:rsid w:val="00B8679E"/>
    <w:rsid w:val="00B94945"/>
    <w:rsid w:val="00B94E53"/>
    <w:rsid w:val="00B97E1B"/>
    <w:rsid w:val="00BA100D"/>
    <w:rsid w:val="00BA36D3"/>
    <w:rsid w:val="00BA5B8F"/>
    <w:rsid w:val="00BA6357"/>
    <w:rsid w:val="00BA73FF"/>
    <w:rsid w:val="00BA79CC"/>
    <w:rsid w:val="00BB1534"/>
    <w:rsid w:val="00BB6F84"/>
    <w:rsid w:val="00BC20ED"/>
    <w:rsid w:val="00BC53AC"/>
    <w:rsid w:val="00BC581A"/>
    <w:rsid w:val="00BD134E"/>
    <w:rsid w:val="00BD67A9"/>
    <w:rsid w:val="00BD7CF5"/>
    <w:rsid w:val="00BE2CC3"/>
    <w:rsid w:val="00BE3FD7"/>
    <w:rsid w:val="00BE7211"/>
    <w:rsid w:val="00BF1123"/>
    <w:rsid w:val="00BF4067"/>
    <w:rsid w:val="00C00D86"/>
    <w:rsid w:val="00C0641B"/>
    <w:rsid w:val="00C06E50"/>
    <w:rsid w:val="00C12916"/>
    <w:rsid w:val="00C13207"/>
    <w:rsid w:val="00C34285"/>
    <w:rsid w:val="00C35933"/>
    <w:rsid w:val="00C36863"/>
    <w:rsid w:val="00C417E4"/>
    <w:rsid w:val="00C65535"/>
    <w:rsid w:val="00C83783"/>
    <w:rsid w:val="00C9204A"/>
    <w:rsid w:val="00CA7B8C"/>
    <w:rsid w:val="00CB31EE"/>
    <w:rsid w:val="00CB750E"/>
    <w:rsid w:val="00CC07D0"/>
    <w:rsid w:val="00CC1377"/>
    <w:rsid w:val="00CC1A01"/>
    <w:rsid w:val="00CC1CAE"/>
    <w:rsid w:val="00CC3203"/>
    <w:rsid w:val="00CC796B"/>
    <w:rsid w:val="00CC7D8F"/>
    <w:rsid w:val="00CC7EC9"/>
    <w:rsid w:val="00CD12AA"/>
    <w:rsid w:val="00CD682E"/>
    <w:rsid w:val="00CE476A"/>
    <w:rsid w:val="00CE7306"/>
    <w:rsid w:val="00CF0997"/>
    <w:rsid w:val="00CF4A30"/>
    <w:rsid w:val="00CF6D0A"/>
    <w:rsid w:val="00D029AC"/>
    <w:rsid w:val="00D0553B"/>
    <w:rsid w:val="00D16F85"/>
    <w:rsid w:val="00D2217E"/>
    <w:rsid w:val="00D308EB"/>
    <w:rsid w:val="00D41301"/>
    <w:rsid w:val="00D41B77"/>
    <w:rsid w:val="00D41C65"/>
    <w:rsid w:val="00D421AA"/>
    <w:rsid w:val="00D51D20"/>
    <w:rsid w:val="00D674D7"/>
    <w:rsid w:val="00D67874"/>
    <w:rsid w:val="00D702FD"/>
    <w:rsid w:val="00D70535"/>
    <w:rsid w:val="00D720A2"/>
    <w:rsid w:val="00D72C2C"/>
    <w:rsid w:val="00D766C4"/>
    <w:rsid w:val="00D77A3B"/>
    <w:rsid w:val="00D86DDF"/>
    <w:rsid w:val="00D916BD"/>
    <w:rsid w:val="00D93201"/>
    <w:rsid w:val="00DA049F"/>
    <w:rsid w:val="00DA2248"/>
    <w:rsid w:val="00DA2B0F"/>
    <w:rsid w:val="00DA2EAA"/>
    <w:rsid w:val="00DB0879"/>
    <w:rsid w:val="00DB56E5"/>
    <w:rsid w:val="00DC1F32"/>
    <w:rsid w:val="00DD11A9"/>
    <w:rsid w:val="00DD2334"/>
    <w:rsid w:val="00DD2E47"/>
    <w:rsid w:val="00DD4AB8"/>
    <w:rsid w:val="00DE1FC3"/>
    <w:rsid w:val="00DE3C31"/>
    <w:rsid w:val="00DF200D"/>
    <w:rsid w:val="00DF506A"/>
    <w:rsid w:val="00DF7F6F"/>
    <w:rsid w:val="00E040AA"/>
    <w:rsid w:val="00E05919"/>
    <w:rsid w:val="00E061D5"/>
    <w:rsid w:val="00E06875"/>
    <w:rsid w:val="00E10D04"/>
    <w:rsid w:val="00E23446"/>
    <w:rsid w:val="00E24610"/>
    <w:rsid w:val="00E3337F"/>
    <w:rsid w:val="00E40081"/>
    <w:rsid w:val="00E4365E"/>
    <w:rsid w:val="00E45CFC"/>
    <w:rsid w:val="00E4727C"/>
    <w:rsid w:val="00E50AFB"/>
    <w:rsid w:val="00E627F1"/>
    <w:rsid w:val="00E63A03"/>
    <w:rsid w:val="00E65C61"/>
    <w:rsid w:val="00E70A4F"/>
    <w:rsid w:val="00E74FFC"/>
    <w:rsid w:val="00E7525D"/>
    <w:rsid w:val="00E8154B"/>
    <w:rsid w:val="00E9012F"/>
    <w:rsid w:val="00E92674"/>
    <w:rsid w:val="00EA0311"/>
    <w:rsid w:val="00EC0B5C"/>
    <w:rsid w:val="00EC34CB"/>
    <w:rsid w:val="00EC3559"/>
    <w:rsid w:val="00ED1C67"/>
    <w:rsid w:val="00ED5298"/>
    <w:rsid w:val="00EE6ACA"/>
    <w:rsid w:val="00EF4584"/>
    <w:rsid w:val="00EF45C7"/>
    <w:rsid w:val="00F04236"/>
    <w:rsid w:val="00F04461"/>
    <w:rsid w:val="00F04E03"/>
    <w:rsid w:val="00F05BF5"/>
    <w:rsid w:val="00F12C6D"/>
    <w:rsid w:val="00F2170C"/>
    <w:rsid w:val="00F26AA1"/>
    <w:rsid w:val="00F32003"/>
    <w:rsid w:val="00F34759"/>
    <w:rsid w:val="00F35609"/>
    <w:rsid w:val="00F40544"/>
    <w:rsid w:val="00F4107C"/>
    <w:rsid w:val="00F41D74"/>
    <w:rsid w:val="00F5662B"/>
    <w:rsid w:val="00F5689D"/>
    <w:rsid w:val="00F621E1"/>
    <w:rsid w:val="00F63B28"/>
    <w:rsid w:val="00F73409"/>
    <w:rsid w:val="00F73AE4"/>
    <w:rsid w:val="00F74769"/>
    <w:rsid w:val="00F7729E"/>
    <w:rsid w:val="00F94155"/>
    <w:rsid w:val="00FA1F2F"/>
    <w:rsid w:val="00FA63DF"/>
    <w:rsid w:val="00FB0D2D"/>
    <w:rsid w:val="00FC1DD2"/>
    <w:rsid w:val="00FC4E82"/>
    <w:rsid w:val="00FC530E"/>
    <w:rsid w:val="00FD0554"/>
    <w:rsid w:val="00FE28FF"/>
    <w:rsid w:val="00FE3AB8"/>
    <w:rsid w:val="00FE4A3A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320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2019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732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file:////Users/ingeborg/Desktop/SLOW_Guetesiegel_Goldgelb_DE.p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0C418-691C-4644-AF02-8D8E36E7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Julia Fischer-Colbrie</cp:lastModifiedBy>
  <cp:revision>5</cp:revision>
  <cp:lastPrinted>2026-04-07T09:07:00Z</cp:lastPrinted>
  <dcterms:created xsi:type="dcterms:W3CDTF">2026-04-07T09:07:00Z</dcterms:created>
  <dcterms:modified xsi:type="dcterms:W3CDTF">2026-04-07T09:12:00Z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