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E405" w14:textId="07228F52" w:rsidR="00A965C4" w:rsidRPr="00A831FE" w:rsidRDefault="00A965C4" w:rsidP="00E3337F">
      <w:pPr>
        <w:spacing w:before="161" w:after="161" w:line="480" w:lineRule="exact"/>
        <w:ind w:right="-284"/>
        <w:outlineLvl w:val="0"/>
        <w:rPr>
          <w:rFonts w:asciiTheme="minorHAnsi" w:hAnsiTheme="minorHAnsi" w:cstheme="minorHAnsi"/>
          <w:b/>
          <w:kern w:val="36"/>
          <w:sz w:val="52"/>
          <w:szCs w:val="52"/>
          <w:lang w:eastAsia="de-DE"/>
        </w:rPr>
      </w:pPr>
      <w:bookmarkStart w:id="0" w:name="_Hlk125456215"/>
    </w:p>
    <w:p w14:paraId="6D6B4469" w14:textId="2FAEA220" w:rsidR="00311A80" w:rsidRPr="00311A80" w:rsidRDefault="005A24E2" w:rsidP="00E3337F">
      <w:pPr>
        <w:spacing w:before="161" w:after="161" w:line="480" w:lineRule="exact"/>
        <w:ind w:right="-284"/>
        <w:outlineLvl w:val="0"/>
        <w:rPr>
          <w:rFonts w:asciiTheme="minorHAnsi" w:hAnsiTheme="minorHAnsi" w:cstheme="minorHAnsi"/>
          <w:b/>
          <w:kern w:val="36"/>
          <w:sz w:val="52"/>
          <w:szCs w:val="52"/>
          <w:lang w:eastAsia="de-DE"/>
        </w:rPr>
      </w:pPr>
      <w:r w:rsidRPr="005C1B71">
        <w:rPr>
          <w:rFonts w:asciiTheme="minorHAnsi" w:hAnsiTheme="minorHAnsi" w:cstheme="minorHAnsi"/>
          <w:b/>
          <w:kern w:val="36"/>
          <w:sz w:val="52"/>
          <w:szCs w:val="52"/>
          <w:lang w:eastAsia="de-DE"/>
        </w:rPr>
        <w:t>Wildshut</w:t>
      </w:r>
      <w:r w:rsidR="00C640AA" w:rsidRPr="005C1B71">
        <w:rPr>
          <w:rFonts w:asciiTheme="minorHAnsi" w:hAnsiTheme="minorHAnsi" w:cstheme="minorHAnsi"/>
          <w:b/>
          <w:kern w:val="36"/>
          <w:sz w:val="52"/>
          <w:szCs w:val="52"/>
          <w:lang w:eastAsia="de-DE"/>
        </w:rPr>
        <w:t xml:space="preserve"> Campus-</w:t>
      </w:r>
      <w:r w:rsidRPr="005C1B71">
        <w:rPr>
          <w:rFonts w:asciiTheme="minorHAnsi" w:hAnsiTheme="minorHAnsi" w:cstheme="minorHAnsi"/>
          <w:b/>
          <w:kern w:val="36"/>
          <w:sz w:val="52"/>
          <w:szCs w:val="52"/>
          <w:lang w:eastAsia="de-DE"/>
        </w:rPr>
        <w:t>Symposium</w:t>
      </w:r>
      <w:r w:rsidR="00B31F21" w:rsidRPr="005C1B71">
        <w:rPr>
          <w:rFonts w:asciiTheme="minorHAnsi" w:hAnsiTheme="minorHAnsi" w:cstheme="minorHAnsi"/>
          <w:b/>
          <w:kern w:val="36"/>
          <w:sz w:val="52"/>
          <w:szCs w:val="52"/>
          <w:lang w:eastAsia="de-DE"/>
        </w:rPr>
        <w:t>:</w:t>
      </w:r>
      <w:r w:rsidR="00311A80">
        <w:rPr>
          <w:rFonts w:asciiTheme="minorHAnsi" w:hAnsiTheme="minorHAnsi" w:cstheme="minorHAnsi"/>
          <w:b/>
          <w:kern w:val="36"/>
          <w:sz w:val="52"/>
          <w:szCs w:val="52"/>
          <w:lang w:eastAsia="de-DE"/>
        </w:rPr>
        <w:t xml:space="preserve"> </w:t>
      </w:r>
      <w:proofErr w:type="spellStart"/>
      <w:r w:rsidR="00E45AFC" w:rsidRPr="005C1B71">
        <w:rPr>
          <w:rFonts w:asciiTheme="minorHAnsi" w:hAnsiTheme="minorHAnsi" w:cstheme="minorHAnsi"/>
          <w:b/>
          <w:kern w:val="36"/>
          <w:sz w:val="52"/>
          <w:szCs w:val="52"/>
          <w:lang w:eastAsia="de-DE"/>
        </w:rPr>
        <w:t>Umtriebsweide</w:t>
      </w:r>
      <w:proofErr w:type="spellEnd"/>
      <w:r w:rsidR="005C1B71" w:rsidRPr="005C1B71">
        <w:rPr>
          <w:rFonts w:asciiTheme="minorHAnsi" w:hAnsiTheme="minorHAnsi" w:cstheme="minorHAnsi"/>
          <w:b/>
          <w:kern w:val="36"/>
          <w:sz w:val="52"/>
          <w:szCs w:val="52"/>
          <w:lang w:eastAsia="de-DE"/>
        </w:rPr>
        <w:t xml:space="preserve"> in der</w:t>
      </w:r>
      <w:r w:rsidR="005C1B71">
        <w:rPr>
          <w:rFonts w:asciiTheme="minorHAnsi" w:hAnsiTheme="minorHAnsi" w:cstheme="minorHAnsi"/>
          <w:b/>
          <w:kern w:val="36"/>
          <w:sz w:val="52"/>
          <w:szCs w:val="52"/>
          <w:lang w:eastAsia="de-DE"/>
        </w:rPr>
        <w:t xml:space="preserve"> Praxis</w:t>
      </w:r>
      <w:r w:rsidR="00311A80">
        <w:rPr>
          <w:rFonts w:asciiTheme="minorHAnsi" w:hAnsiTheme="minorHAnsi" w:cstheme="minorHAnsi"/>
          <w:b/>
          <w:kern w:val="36"/>
          <w:sz w:val="52"/>
          <w:szCs w:val="52"/>
          <w:lang w:eastAsia="de-DE"/>
        </w:rPr>
        <w:br/>
      </w:r>
    </w:p>
    <w:p w14:paraId="5882F0B4" w14:textId="5B920428" w:rsidR="004C65A1" w:rsidRPr="00A831FE" w:rsidRDefault="009F588C" w:rsidP="004C65A1">
      <w:pPr>
        <w:tabs>
          <w:tab w:val="left" w:pos="1276"/>
        </w:tabs>
        <w:jc w:val="both"/>
        <w:rPr>
          <w:rFonts w:asciiTheme="minorHAnsi" w:hAnsiTheme="minorHAnsi" w:cstheme="minorHAnsi"/>
          <w:b/>
          <w:bCs/>
          <w:sz w:val="28"/>
          <w:szCs w:val="28"/>
        </w:rPr>
      </w:pPr>
      <w:r w:rsidRPr="00A831FE">
        <w:rPr>
          <w:rFonts w:asciiTheme="minorHAnsi" w:hAnsiTheme="minorHAnsi" w:cstheme="minorHAnsi"/>
          <w:b/>
          <w:bCs/>
          <w:sz w:val="28"/>
          <w:szCs w:val="28"/>
        </w:rPr>
        <w:t xml:space="preserve">• </w:t>
      </w:r>
      <w:r w:rsidR="009313BB" w:rsidRPr="00A831FE">
        <w:rPr>
          <w:rFonts w:asciiTheme="minorHAnsi" w:hAnsiTheme="minorHAnsi" w:cstheme="minorHAnsi"/>
          <w:b/>
          <w:bCs/>
          <w:sz w:val="28"/>
          <w:szCs w:val="28"/>
        </w:rPr>
        <w:t xml:space="preserve"> </w:t>
      </w:r>
      <w:r w:rsidR="00725041" w:rsidRPr="00A831FE">
        <w:rPr>
          <w:rFonts w:asciiTheme="minorHAnsi" w:hAnsiTheme="minorHAnsi" w:cstheme="minorHAnsi"/>
          <w:b/>
          <w:bCs/>
          <w:sz w:val="28"/>
          <w:szCs w:val="28"/>
        </w:rPr>
        <w:t>Praxistag</w:t>
      </w:r>
      <w:r w:rsidR="009313BB" w:rsidRPr="00A831FE">
        <w:rPr>
          <w:rFonts w:asciiTheme="minorHAnsi" w:hAnsiTheme="minorHAnsi" w:cstheme="minorHAnsi"/>
          <w:b/>
          <w:bCs/>
          <w:sz w:val="28"/>
          <w:szCs w:val="28"/>
        </w:rPr>
        <w:t xml:space="preserve"> zu </w:t>
      </w:r>
      <w:r w:rsidR="006D5143" w:rsidRPr="00A831FE">
        <w:rPr>
          <w:rFonts w:asciiTheme="minorHAnsi" w:hAnsiTheme="minorHAnsi" w:cstheme="minorHAnsi"/>
          <w:b/>
          <w:bCs/>
          <w:sz w:val="28"/>
          <w:szCs w:val="28"/>
        </w:rPr>
        <w:t>Weide</w:t>
      </w:r>
      <w:r w:rsidR="006263BB" w:rsidRPr="00A831FE">
        <w:rPr>
          <w:rFonts w:asciiTheme="minorHAnsi" w:hAnsiTheme="minorHAnsi" w:cstheme="minorHAnsi"/>
          <w:b/>
          <w:bCs/>
          <w:sz w:val="28"/>
          <w:szCs w:val="28"/>
        </w:rPr>
        <w:t>system</w:t>
      </w:r>
      <w:r w:rsidR="006D5143" w:rsidRPr="00A831FE">
        <w:rPr>
          <w:rFonts w:asciiTheme="minorHAnsi" w:hAnsiTheme="minorHAnsi" w:cstheme="minorHAnsi"/>
          <w:b/>
          <w:bCs/>
          <w:sz w:val="28"/>
          <w:szCs w:val="28"/>
        </w:rPr>
        <w:t xml:space="preserve"> und </w:t>
      </w:r>
      <w:r w:rsidR="002369C0" w:rsidRPr="00A831FE">
        <w:rPr>
          <w:rFonts w:asciiTheme="minorHAnsi" w:hAnsiTheme="minorHAnsi" w:cstheme="minorHAnsi"/>
          <w:b/>
          <w:bCs/>
          <w:sz w:val="28"/>
          <w:szCs w:val="28"/>
        </w:rPr>
        <w:t>Bodengesundheit</w:t>
      </w:r>
      <w:r w:rsidR="00123124" w:rsidRPr="00A831FE">
        <w:rPr>
          <w:rFonts w:asciiTheme="minorHAnsi" w:hAnsiTheme="minorHAnsi" w:cstheme="minorHAnsi"/>
          <w:b/>
          <w:bCs/>
          <w:sz w:val="28"/>
          <w:szCs w:val="28"/>
        </w:rPr>
        <w:t xml:space="preserve"> </w:t>
      </w:r>
    </w:p>
    <w:p w14:paraId="3B765F9A" w14:textId="07B29291" w:rsidR="00BD7CF5" w:rsidRPr="00A831FE" w:rsidRDefault="004C65A1" w:rsidP="0091001F">
      <w:pPr>
        <w:tabs>
          <w:tab w:val="left" w:pos="1276"/>
        </w:tabs>
        <w:jc w:val="both"/>
        <w:rPr>
          <w:rFonts w:asciiTheme="minorHAnsi" w:hAnsiTheme="minorHAnsi" w:cstheme="minorHAnsi"/>
          <w:b/>
          <w:bCs/>
          <w:sz w:val="28"/>
          <w:szCs w:val="28"/>
        </w:rPr>
      </w:pPr>
      <w:r w:rsidRPr="00A831FE">
        <w:rPr>
          <w:rFonts w:asciiTheme="minorHAnsi" w:hAnsiTheme="minorHAnsi" w:cstheme="minorHAnsi"/>
          <w:b/>
          <w:bCs/>
          <w:sz w:val="28"/>
          <w:szCs w:val="28"/>
        </w:rPr>
        <w:t xml:space="preserve">•  Präsentation der </w:t>
      </w:r>
      <w:r w:rsidR="00A30274" w:rsidRPr="00A831FE">
        <w:rPr>
          <w:rFonts w:asciiTheme="minorHAnsi" w:hAnsiTheme="minorHAnsi" w:cstheme="minorHAnsi"/>
          <w:b/>
          <w:bCs/>
          <w:sz w:val="28"/>
          <w:szCs w:val="28"/>
        </w:rPr>
        <w:t xml:space="preserve">ersten </w:t>
      </w:r>
      <w:r w:rsidRPr="00A831FE">
        <w:rPr>
          <w:rFonts w:asciiTheme="minorHAnsi" w:hAnsiTheme="minorHAnsi" w:cstheme="minorHAnsi"/>
          <w:b/>
          <w:bCs/>
          <w:sz w:val="28"/>
          <w:szCs w:val="28"/>
        </w:rPr>
        <w:t xml:space="preserve">Ergebnisse zur adaptiven </w:t>
      </w:r>
      <w:proofErr w:type="spellStart"/>
      <w:r w:rsidRPr="00A831FE">
        <w:rPr>
          <w:rFonts w:asciiTheme="minorHAnsi" w:hAnsiTheme="minorHAnsi" w:cstheme="minorHAnsi"/>
          <w:b/>
          <w:bCs/>
          <w:sz w:val="28"/>
          <w:szCs w:val="28"/>
        </w:rPr>
        <w:t>Umtriebsweide</w:t>
      </w:r>
      <w:proofErr w:type="spellEnd"/>
    </w:p>
    <w:p w14:paraId="09876FFE" w14:textId="0A336C0D" w:rsidR="009F588C" w:rsidRPr="00A831FE" w:rsidRDefault="00357571" w:rsidP="008634FF">
      <w:pPr>
        <w:ind w:right="-284"/>
        <w:jc w:val="both"/>
        <w:rPr>
          <w:rFonts w:asciiTheme="minorHAnsi" w:hAnsiTheme="minorHAnsi" w:cstheme="minorHAnsi"/>
          <w:b/>
          <w:bCs/>
          <w:sz w:val="28"/>
          <w:szCs w:val="28"/>
          <w:shd w:val="clear" w:color="auto" w:fill="FFFFFF"/>
        </w:rPr>
      </w:pPr>
      <w:r w:rsidRPr="00A831FE">
        <w:rPr>
          <w:rFonts w:asciiTheme="minorHAnsi" w:hAnsiTheme="minorHAnsi" w:cstheme="minorHAnsi"/>
          <w:b/>
          <w:bCs/>
          <w:sz w:val="22"/>
          <w:szCs w:val="22"/>
          <w:shd w:val="clear" w:color="auto" w:fill="FFFFFF"/>
        </w:rPr>
        <w:tab/>
      </w:r>
    </w:p>
    <w:p w14:paraId="16835281" w14:textId="4E7D8581" w:rsidR="008634FF" w:rsidRPr="00B40397" w:rsidRDefault="00E021C2" w:rsidP="00B40397">
      <w:pPr>
        <w:ind w:right="-284"/>
        <w:jc w:val="both"/>
        <w:rPr>
          <w:rFonts w:asciiTheme="minorHAnsi" w:hAnsiTheme="minorHAnsi" w:cstheme="minorHAnsi"/>
          <w:sz w:val="22"/>
          <w:szCs w:val="22"/>
        </w:rPr>
      </w:pPr>
      <w:r w:rsidRPr="000D00BA">
        <w:rPr>
          <w:rFonts w:asciiTheme="minorHAnsi" w:hAnsiTheme="minorHAnsi" w:cstheme="minorHAnsi"/>
          <w:b/>
          <w:bCs/>
          <w:sz w:val="22"/>
          <w:szCs w:val="22"/>
          <w:shd w:val="clear" w:color="auto" w:fill="FFFFFF"/>
        </w:rPr>
        <w:t>Wildshut</w:t>
      </w:r>
      <w:r w:rsidR="009F588C" w:rsidRPr="000D00BA">
        <w:rPr>
          <w:rFonts w:asciiTheme="minorHAnsi" w:hAnsiTheme="minorHAnsi" w:cstheme="minorHAnsi"/>
          <w:b/>
          <w:bCs/>
          <w:sz w:val="22"/>
          <w:szCs w:val="22"/>
          <w:shd w:val="clear" w:color="auto" w:fill="FFFFFF"/>
        </w:rPr>
        <w:t>,</w:t>
      </w:r>
      <w:r w:rsidR="00325CE1" w:rsidRPr="000D00BA">
        <w:rPr>
          <w:rFonts w:asciiTheme="minorHAnsi" w:hAnsiTheme="minorHAnsi" w:cstheme="minorHAnsi"/>
          <w:b/>
          <w:bCs/>
          <w:sz w:val="22"/>
          <w:szCs w:val="22"/>
          <w:shd w:val="clear" w:color="auto" w:fill="FFFFFF"/>
        </w:rPr>
        <w:t xml:space="preserve"> 15. </w:t>
      </w:r>
      <w:r w:rsidR="00BD73C3" w:rsidRPr="000D00BA">
        <w:rPr>
          <w:rFonts w:asciiTheme="minorHAnsi" w:hAnsiTheme="minorHAnsi" w:cstheme="minorHAnsi"/>
          <w:b/>
          <w:bCs/>
          <w:sz w:val="22"/>
          <w:szCs w:val="22"/>
          <w:shd w:val="clear" w:color="auto" w:fill="FFFFFF"/>
        </w:rPr>
        <w:t>Juni</w:t>
      </w:r>
      <w:r w:rsidR="00325CE1" w:rsidRPr="000D00BA">
        <w:rPr>
          <w:rFonts w:asciiTheme="minorHAnsi" w:hAnsiTheme="minorHAnsi" w:cstheme="minorHAnsi"/>
          <w:b/>
          <w:bCs/>
          <w:sz w:val="22"/>
          <w:szCs w:val="22"/>
          <w:shd w:val="clear" w:color="auto" w:fill="FFFFFF"/>
        </w:rPr>
        <w:t xml:space="preserve"> </w:t>
      </w:r>
      <w:r w:rsidR="00BD73C3" w:rsidRPr="000D00BA">
        <w:rPr>
          <w:rFonts w:asciiTheme="minorHAnsi" w:hAnsiTheme="minorHAnsi" w:cstheme="minorHAnsi"/>
          <w:b/>
          <w:bCs/>
          <w:sz w:val="22"/>
          <w:szCs w:val="22"/>
          <w:shd w:val="clear" w:color="auto" w:fill="FFFFFF"/>
        </w:rPr>
        <w:t>2026</w:t>
      </w:r>
      <w:r w:rsidR="009F588C" w:rsidRPr="000D00BA">
        <w:rPr>
          <w:rFonts w:asciiTheme="minorHAnsi" w:hAnsiTheme="minorHAnsi" w:cstheme="minorHAnsi"/>
          <w:b/>
          <w:bCs/>
          <w:sz w:val="22"/>
          <w:szCs w:val="22"/>
          <w:shd w:val="clear" w:color="auto" w:fill="FFFFFF"/>
        </w:rPr>
        <w:t xml:space="preserve">: </w:t>
      </w:r>
      <w:r w:rsidR="00A91E01" w:rsidRPr="000D00BA">
        <w:rPr>
          <w:rFonts w:asciiTheme="minorHAnsi" w:hAnsiTheme="minorHAnsi" w:cstheme="minorHAnsi"/>
          <w:b/>
          <w:bCs/>
          <w:sz w:val="22"/>
          <w:szCs w:val="22"/>
          <w:shd w:val="clear" w:color="auto" w:fill="FFFFFF"/>
        </w:rPr>
        <w:t>Am Stiegl</w:t>
      </w:r>
      <w:r w:rsidR="00A91E01" w:rsidRPr="00783113">
        <w:rPr>
          <w:rFonts w:asciiTheme="minorHAnsi" w:hAnsiTheme="minorHAnsi" w:cstheme="minorHAnsi"/>
          <w:b/>
          <w:bCs/>
          <w:sz w:val="22"/>
          <w:szCs w:val="22"/>
          <w:shd w:val="clear" w:color="auto" w:fill="FFFFFF"/>
        </w:rPr>
        <w:t xml:space="preserve">-Gut Wildshut </w:t>
      </w:r>
      <w:r w:rsidR="00130B7A" w:rsidRPr="00783113">
        <w:rPr>
          <w:rFonts w:asciiTheme="minorHAnsi" w:hAnsiTheme="minorHAnsi" w:cstheme="minorHAnsi"/>
          <w:b/>
          <w:bCs/>
          <w:sz w:val="22"/>
          <w:szCs w:val="22"/>
          <w:shd w:val="clear" w:color="auto" w:fill="FFFFFF"/>
        </w:rPr>
        <w:t>wird seit</w:t>
      </w:r>
      <w:r w:rsidR="00BD73C3" w:rsidRPr="00783113">
        <w:rPr>
          <w:rFonts w:asciiTheme="minorHAnsi" w:hAnsiTheme="minorHAnsi" w:cstheme="minorHAnsi"/>
          <w:b/>
          <w:bCs/>
          <w:sz w:val="22"/>
          <w:szCs w:val="22"/>
          <w:shd w:val="clear" w:color="auto" w:fill="FFFFFF"/>
        </w:rPr>
        <w:t xml:space="preserve"> Beginn der Weidesaison die Pinzgauer Milchviehherde </w:t>
      </w:r>
      <w:r w:rsidR="002071C1" w:rsidRPr="00783113">
        <w:rPr>
          <w:rFonts w:asciiTheme="minorHAnsi" w:hAnsiTheme="minorHAnsi" w:cstheme="minorHAnsi"/>
          <w:b/>
          <w:bCs/>
          <w:sz w:val="22"/>
          <w:szCs w:val="22"/>
          <w:shd w:val="clear" w:color="auto" w:fill="FFFFFF"/>
        </w:rPr>
        <w:t xml:space="preserve">auf einer adaptiven </w:t>
      </w:r>
      <w:proofErr w:type="spellStart"/>
      <w:r w:rsidR="002071C1" w:rsidRPr="00783113">
        <w:rPr>
          <w:rFonts w:asciiTheme="minorHAnsi" w:hAnsiTheme="minorHAnsi" w:cstheme="minorHAnsi"/>
          <w:b/>
          <w:bCs/>
          <w:sz w:val="22"/>
          <w:szCs w:val="22"/>
          <w:shd w:val="clear" w:color="auto" w:fill="FFFFFF"/>
        </w:rPr>
        <w:t>Umtriebsweide</w:t>
      </w:r>
      <w:proofErr w:type="spellEnd"/>
      <w:r w:rsidR="002071C1" w:rsidRPr="00783113">
        <w:rPr>
          <w:rFonts w:asciiTheme="minorHAnsi" w:hAnsiTheme="minorHAnsi" w:cstheme="minorHAnsi"/>
          <w:b/>
          <w:bCs/>
          <w:sz w:val="22"/>
          <w:szCs w:val="22"/>
          <w:shd w:val="clear" w:color="auto" w:fill="FFFFFF"/>
        </w:rPr>
        <w:t xml:space="preserve"> gehalten.</w:t>
      </w:r>
      <w:r w:rsidR="00B40397" w:rsidRPr="00783113">
        <w:rPr>
          <w:rFonts w:asciiTheme="minorHAnsi" w:hAnsiTheme="minorHAnsi" w:cstheme="minorHAnsi"/>
          <w:b/>
          <w:bCs/>
          <w:sz w:val="22"/>
          <w:szCs w:val="22"/>
          <w:shd w:val="clear" w:color="auto" w:fill="FFFFFF"/>
        </w:rPr>
        <w:t xml:space="preserve"> </w:t>
      </w:r>
      <w:r w:rsidR="00B40397" w:rsidRPr="00783113">
        <w:rPr>
          <w:rFonts w:asciiTheme="minorHAnsi" w:hAnsiTheme="minorHAnsi" w:cstheme="minorHAnsi"/>
          <w:b/>
          <w:bCs/>
          <w:sz w:val="22"/>
          <w:szCs w:val="22"/>
        </w:rPr>
        <w:t>Adaptiv bedeutet, dass Beweidungsdauer nach Pflanzenwachstum, Zustand der Weide und Anzahl der Tiere laufend angepasst wird.</w:t>
      </w:r>
      <w:r w:rsidR="002071C1" w:rsidRPr="00783113">
        <w:rPr>
          <w:rFonts w:asciiTheme="minorHAnsi" w:hAnsiTheme="minorHAnsi" w:cstheme="minorHAnsi"/>
          <w:b/>
          <w:bCs/>
          <w:sz w:val="22"/>
          <w:szCs w:val="22"/>
          <w:shd w:val="clear" w:color="auto" w:fill="FFFFFF"/>
        </w:rPr>
        <w:t xml:space="preserve"> Beim Praxistag</w:t>
      </w:r>
      <w:r w:rsidR="009B227B" w:rsidRPr="00783113">
        <w:rPr>
          <w:rFonts w:asciiTheme="minorHAnsi" w:hAnsiTheme="minorHAnsi" w:cstheme="minorHAnsi"/>
          <w:b/>
          <w:bCs/>
          <w:sz w:val="22"/>
          <w:szCs w:val="22"/>
          <w:shd w:val="clear" w:color="auto" w:fill="FFFFFF"/>
        </w:rPr>
        <w:t xml:space="preserve"> </w:t>
      </w:r>
      <w:r w:rsidR="009D0264" w:rsidRPr="00783113">
        <w:rPr>
          <w:rFonts w:asciiTheme="minorHAnsi" w:hAnsiTheme="minorHAnsi" w:cstheme="minorHAnsi"/>
          <w:b/>
          <w:bCs/>
          <w:sz w:val="22"/>
          <w:szCs w:val="22"/>
          <w:shd w:val="clear" w:color="auto" w:fill="FFFFFF"/>
        </w:rPr>
        <w:t>in</w:t>
      </w:r>
      <w:r w:rsidR="00DF15DD" w:rsidRPr="00783113">
        <w:rPr>
          <w:rFonts w:asciiTheme="minorHAnsi" w:hAnsiTheme="minorHAnsi" w:cstheme="minorHAnsi"/>
          <w:b/>
          <w:bCs/>
          <w:sz w:val="22"/>
          <w:szCs w:val="22"/>
          <w:shd w:val="clear" w:color="auto" w:fill="FFFFFF"/>
        </w:rPr>
        <w:t xml:space="preserve"> </w:t>
      </w:r>
      <w:r w:rsidR="00E25D01" w:rsidRPr="00783113">
        <w:rPr>
          <w:rFonts w:asciiTheme="minorHAnsi" w:hAnsiTheme="minorHAnsi" w:cstheme="minorHAnsi"/>
          <w:b/>
          <w:bCs/>
          <w:sz w:val="22"/>
          <w:szCs w:val="22"/>
          <w:shd w:val="clear" w:color="auto" w:fill="FFFFFF"/>
        </w:rPr>
        <w:t>der</w:t>
      </w:r>
      <w:r w:rsidR="00A523DE" w:rsidRPr="00783113">
        <w:rPr>
          <w:rFonts w:asciiTheme="minorHAnsi" w:hAnsiTheme="minorHAnsi" w:cstheme="minorHAnsi"/>
          <w:b/>
          <w:bCs/>
          <w:sz w:val="22"/>
          <w:szCs w:val="22"/>
          <w:shd w:val="clear" w:color="auto" w:fill="FFFFFF"/>
        </w:rPr>
        <w:t xml:space="preserve"> </w:t>
      </w:r>
      <w:r w:rsidR="00DF5A41" w:rsidRPr="00783113">
        <w:rPr>
          <w:rFonts w:asciiTheme="minorHAnsi" w:hAnsiTheme="minorHAnsi" w:cstheme="minorHAnsi"/>
          <w:b/>
          <w:bCs/>
          <w:sz w:val="22"/>
          <w:szCs w:val="22"/>
          <w:shd w:val="clear" w:color="auto" w:fill="FFFFFF"/>
        </w:rPr>
        <w:t xml:space="preserve">Wildshut-eigenen </w:t>
      </w:r>
      <w:r w:rsidR="00E7122D" w:rsidRPr="00783113">
        <w:rPr>
          <w:rFonts w:asciiTheme="minorHAnsi" w:hAnsiTheme="minorHAnsi" w:cstheme="minorHAnsi"/>
          <w:b/>
          <w:bCs/>
          <w:sz w:val="22"/>
          <w:szCs w:val="22"/>
          <w:shd w:val="clear" w:color="auto" w:fill="FFFFFF"/>
        </w:rPr>
        <w:t>Bio-</w:t>
      </w:r>
      <w:r w:rsidR="00DF5A41" w:rsidRPr="00783113">
        <w:rPr>
          <w:rFonts w:asciiTheme="minorHAnsi" w:hAnsiTheme="minorHAnsi" w:cstheme="minorHAnsi"/>
          <w:b/>
          <w:bCs/>
          <w:sz w:val="22"/>
          <w:szCs w:val="22"/>
          <w:shd w:val="clear" w:color="auto" w:fill="FFFFFF"/>
        </w:rPr>
        <w:t xml:space="preserve">Landwirtschaft </w:t>
      </w:r>
      <w:proofErr w:type="spellStart"/>
      <w:r w:rsidR="00DF5A41" w:rsidRPr="00783113">
        <w:rPr>
          <w:rFonts w:asciiTheme="minorHAnsi" w:hAnsiTheme="minorHAnsi" w:cstheme="minorHAnsi"/>
          <w:b/>
          <w:bCs/>
          <w:sz w:val="22"/>
          <w:szCs w:val="22"/>
          <w:shd w:val="clear" w:color="auto" w:fill="FFFFFF"/>
        </w:rPr>
        <w:t>Eiferding</w:t>
      </w:r>
      <w:proofErr w:type="spellEnd"/>
      <w:r w:rsidR="002071C1" w:rsidRPr="00783113">
        <w:rPr>
          <w:rFonts w:asciiTheme="minorHAnsi" w:hAnsiTheme="minorHAnsi" w:cstheme="minorHAnsi"/>
          <w:b/>
          <w:bCs/>
          <w:sz w:val="22"/>
          <w:szCs w:val="22"/>
          <w:shd w:val="clear" w:color="auto" w:fill="FFFFFF"/>
        </w:rPr>
        <w:t xml:space="preserve"> geben </w:t>
      </w:r>
      <w:proofErr w:type="spellStart"/>
      <w:proofErr w:type="gramStart"/>
      <w:r w:rsidR="002071C1" w:rsidRPr="00783113">
        <w:rPr>
          <w:rFonts w:asciiTheme="minorHAnsi" w:hAnsiTheme="minorHAnsi" w:cstheme="minorHAnsi"/>
          <w:b/>
          <w:bCs/>
          <w:sz w:val="22"/>
          <w:szCs w:val="22"/>
          <w:shd w:val="clear" w:color="auto" w:fill="FFFFFF"/>
        </w:rPr>
        <w:t>Expert:innen</w:t>
      </w:r>
      <w:proofErr w:type="spellEnd"/>
      <w:proofErr w:type="gramEnd"/>
      <w:r w:rsidR="002071C1" w:rsidRPr="00783113">
        <w:rPr>
          <w:rFonts w:asciiTheme="minorHAnsi" w:hAnsiTheme="minorHAnsi" w:cstheme="minorHAnsi"/>
          <w:b/>
          <w:bCs/>
          <w:sz w:val="22"/>
          <w:szCs w:val="22"/>
          <w:shd w:val="clear" w:color="auto" w:fill="FFFFFF"/>
        </w:rPr>
        <w:t xml:space="preserve"> </w:t>
      </w:r>
      <w:r w:rsidR="00A2384C" w:rsidRPr="00783113">
        <w:rPr>
          <w:rFonts w:asciiTheme="minorHAnsi" w:hAnsiTheme="minorHAnsi" w:cstheme="minorHAnsi"/>
          <w:b/>
          <w:bCs/>
          <w:sz w:val="22"/>
          <w:szCs w:val="22"/>
          <w:shd w:val="clear" w:color="auto" w:fill="FFFFFF"/>
        </w:rPr>
        <w:t>am 29. Juni</w:t>
      </w:r>
      <w:r w:rsidR="003D237E" w:rsidRPr="00783113">
        <w:rPr>
          <w:rFonts w:asciiTheme="minorHAnsi" w:hAnsiTheme="minorHAnsi" w:cstheme="minorHAnsi"/>
          <w:b/>
          <w:bCs/>
          <w:sz w:val="22"/>
          <w:szCs w:val="22"/>
          <w:shd w:val="clear" w:color="auto" w:fill="FFFFFF"/>
        </w:rPr>
        <w:t xml:space="preserve"> 2026</w:t>
      </w:r>
      <w:r w:rsidR="00A2384C" w:rsidRPr="00783113">
        <w:rPr>
          <w:rFonts w:asciiTheme="minorHAnsi" w:hAnsiTheme="minorHAnsi" w:cstheme="minorHAnsi"/>
          <w:b/>
          <w:bCs/>
          <w:sz w:val="22"/>
          <w:szCs w:val="22"/>
          <w:shd w:val="clear" w:color="auto" w:fill="FFFFFF"/>
        </w:rPr>
        <w:t xml:space="preserve"> </w:t>
      </w:r>
      <w:r w:rsidR="002071C1" w:rsidRPr="00783113">
        <w:rPr>
          <w:rFonts w:asciiTheme="minorHAnsi" w:hAnsiTheme="minorHAnsi" w:cstheme="minorHAnsi"/>
          <w:b/>
          <w:bCs/>
          <w:sz w:val="22"/>
          <w:szCs w:val="22"/>
          <w:shd w:val="clear" w:color="auto" w:fill="FFFFFF"/>
        </w:rPr>
        <w:t>Einblick in erste Erfahrungen</w:t>
      </w:r>
      <w:r w:rsidR="000D2898" w:rsidRPr="00783113">
        <w:rPr>
          <w:rFonts w:asciiTheme="minorHAnsi" w:hAnsiTheme="minorHAnsi" w:cstheme="minorHAnsi"/>
          <w:b/>
          <w:bCs/>
          <w:sz w:val="22"/>
          <w:szCs w:val="22"/>
          <w:shd w:val="clear" w:color="auto" w:fill="FFFFFF"/>
        </w:rPr>
        <w:t>.</w:t>
      </w:r>
      <w:r w:rsidR="00834F35" w:rsidRPr="00783113">
        <w:rPr>
          <w:rFonts w:asciiTheme="minorHAnsi" w:hAnsiTheme="minorHAnsi" w:cstheme="minorHAnsi"/>
          <w:b/>
          <w:bCs/>
          <w:sz w:val="22"/>
          <w:szCs w:val="22"/>
          <w:shd w:val="clear" w:color="auto" w:fill="FFFFFF"/>
        </w:rPr>
        <w:t xml:space="preserve"> Der Praxistag </w:t>
      </w:r>
      <w:r w:rsidR="0026771F" w:rsidRPr="00783113">
        <w:rPr>
          <w:rFonts w:asciiTheme="minorHAnsi" w:hAnsiTheme="minorHAnsi" w:cstheme="minorHAnsi"/>
          <w:b/>
          <w:bCs/>
          <w:sz w:val="22"/>
          <w:szCs w:val="22"/>
          <w:shd w:val="clear" w:color="auto" w:fill="FFFFFF"/>
        </w:rPr>
        <w:t xml:space="preserve">folgt auf das </w:t>
      </w:r>
      <w:r w:rsidR="007D6D8E" w:rsidRPr="00783113">
        <w:rPr>
          <w:rFonts w:asciiTheme="minorHAnsi" w:hAnsiTheme="minorHAnsi" w:cstheme="minorHAnsi"/>
          <w:b/>
          <w:bCs/>
          <w:sz w:val="22"/>
          <w:szCs w:val="22"/>
          <w:shd w:val="clear" w:color="auto" w:fill="FFFFFF"/>
        </w:rPr>
        <w:t xml:space="preserve">1. Wildshut </w:t>
      </w:r>
      <w:r w:rsidR="00957979">
        <w:rPr>
          <w:rFonts w:asciiTheme="minorHAnsi" w:hAnsiTheme="minorHAnsi" w:cstheme="minorHAnsi"/>
          <w:b/>
          <w:bCs/>
          <w:sz w:val="22"/>
          <w:szCs w:val="22"/>
          <w:shd w:val="clear" w:color="auto" w:fill="FFFFFF"/>
        </w:rPr>
        <w:t>Campus-</w:t>
      </w:r>
      <w:r w:rsidR="007D6D8E" w:rsidRPr="00783113">
        <w:rPr>
          <w:rFonts w:asciiTheme="minorHAnsi" w:hAnsiTheme="minorHAnsi" w:cstheme="minorHAnsi"/>
          <w:b/>
          <w:bCs/>
          <w:sz w:val="22"/>
          <w:szCs w:val="22"/>
          <w:shd w:val="clear" w:color="auto" w:fill="FFFFFF"/>
        </w:rPr>
        <w:t xml:space="preserve">Symposium zum Thema „Boden, Pflanze, </w:t>
      </w:r>
      <w:r w:rsidR="004B190B" w:rsidRPr="00783113">
        <w:rPr>
          <w:rFonts w:asciiTheme="minorHAnsi" w:hAnsiTheme="minorHAnsi" w:cstheme="minorHAnsi"/>
          <w:b/>
          <w:bCs/>
          <w:sz w:val="22"/>
          <w:szCs w:val="22"/>
          <w:shd w:val="clear" w:color="auto" w:fill="FFFFFF"/>
        </w:rPr>
        <w:t>Tier</w:t>
      </w:r>
      <w:r w:rsidR="007D6D8E" w:rsidRPr="00783113">
        <w:rPr>
          <w:rFonts w:asciiTheme="minorHAnsi" w:hAnsiTheme="minorHAnsi" w:cstheme="minorHAnsi"/>
          <w:b/>
          <w:bCs/>
          <w:sz w:val="22"/>
          <w:szCs w:val="22"/>
          <w:shd w:val="clear" w:color="auto" w:fill="FFFFFF"/>
        </w:rPr>
        <w:t>, Gesundheit. Regenerativ denken. Ganzheitlich tun</w:t>
      </w:r>
      <w:r w:rsidR="007D6D8E" w:rsidRPr="00B40397">
        <w:rPr>
          <w:rFonts w:asciiTheme="minorHAnsi" w:hAnsiTheme="minorHAnsi" w:cstheme="minorHAnsi"/>
          <w:b/>
          <w:bCs/>
          <w:sz w:val="22"/>
          <w:szCs w:val="22"/>
          <w:shd w:val="clear" w:color="auto" w:fill="FFFFFF"/>
        </w:rPr>
        <w:t>“.</w:t>
      </w:r>
    </w:p>
    <w:p w14:paraId="236A4DC4" w14:textId="77777777" w:rsidR="009F588C" w:rsidRPr="00A831FE" w:rsidRDefault="009F588C" w:rsidP="009F588C">
      <w:pPr>
        <w:ind w:right="-284"/>
        <w:jc w:val="both"/>
        <w:rPr>
          <w:rFonts w:asciiTheme="minorHAnsi" w:hAnsiTheme="minorHAnsi" w:cstheme="minorHAnsi"/>
          <w:b/>
          <w:bCs/>
          <w:i/>
          <w:iCs/>
          <w:sz w:val="22"/>
          <w:szCs w:val="22"/>
        </w:rPr>
      </w:pPr>
    </w:p>
    <w:p w14:paraId="50AAA17F" w14:textId="3FD9E3C1" w:rsidR="008B6A57" w:rsidRDefault="008647BA" w:rsidP="00EE1B04">
      <w:pPr>
        <w:ind w:right="-284"/>
        <w:jc w:val="both"/>
        <w:rPr>
          <w:rFonts w:asciiTheme="minorHAnsi" w:hAnsiTheme="minorHAnsi" w:cstheme="minorHAnsi"/>
          <w:sz w:val="22"/>
          <w:szCs w:val="22"/>
          <w:shd w:val="clear" w:color="auto" w:fill="FFFFFF"/>
        </w:rPr>
      </w:pPr>
      <w:r w:rsidRPr="00A831FE">
        <w:rPr>
          <w:rFonts w:asciiTheme="minorHAnsi" w:hAnsiTheme="minorHAnsi" w:cstheme="minorHAnsi"/>
          <w:sz w:val="22"/>
          <w:szCs w:val="22"/>
          <w:shd w:val="clear" w:color="auto" w:fill="FFFFFF"/>
        </w:rPr>
        <w:t>Heinrich Dieter und Alessandra Kiener</w:t>
      </w:r>
      <w:r w:rsidR="00DE581F">
        <w:rPr>
          <w:rFonts w:asciiTheme="minorHAnsi" w:hAnsiTheme="minorHAnsi" w:cstheme="minorHAnsi"/>
          <w:sz w:val="22"/>
          <w:szCs w:val="22"/>
          <w:shd w:val="clear" w:color="auto" w:fill="FFFFFF"/>
        </w:rPr>
        <w:t xml:space="preserve"> (Stiegl-Eigentümer) </w:t>
      </w:r>
      <w:r w:rsidRPr="00A831FE">
        <w:rPr>
          <w:rFonts w:asciiTheme="minorHAnsi" w:hAnsiTheme="minorHAnsi" w:cstheme="minorHAnsi"/>
          <w:sz w:val="22"/>
          <w:szCs w:val="22"/>
          <w:shd w:val="clear" w:color="auto" w:fill="FFFFFF"/>
        </w:rPr>
        <w:t>haben mit dem Stiegl-Gut Wildshut, einer Bio-Landwirtschaft und -Brauerei, ein zukunftsweisendes Projekt rund um die Themen Kreislaufwirtschaft, Artenvielfalt und neues, nachhaltiges Wirtschaften aus der Taufe gehoben.</w:t>
      </w:r>
      <w:r w:rsidR="00EE1B04" w:rsidRPr="007F3273">
        <w:rPr>
          <w:rFonts w:asciiTheme="minorHAnsi" w:hAnsiTheme="minorHAnsi" w:cstheme="minorHAnsi"/>
          <w:sz w:val="22"/>
          <w:szCs w:val="22"/>
        </w:rPr>
        <w:t xml:space="preserve"> „Wir möchten Impulsgeber für ein neues Bewusstsein sein und zu einem regenerativen Wirtschaften in Kreisläufen anregen. Unseren Wildshut-Campus sehen wir hier als</w:t>
      </w:r>
      <w:r w:rsidR="0071368D">
        <w:rPr>
          <w:rFonts w:asciiTheme="minorHAnsi" w:hAnsiTheme="minorHAnsi" w:cstheme="minorHAnsi"/>
          <w:sz w:val="22"/>
          <w:szCs w:val="22"/>
        </w:rPr>
        <w:t xml:space="preserve"> </w:t>
      </w:r>
      <w:r w:rsidR="00EE1B04" w:rsidRPr="007F3273">
        <w:rPr>
          <w:rFonts w:asciiTheme="minorHAnsi" w:hAnsiTheme="minorHAnsi" w:cstheme="minorHAnsi"/>
          <w:sz w:val="22"/>
          <w:szCs w:val="22"/>
        </w:rPr>
        <w:t>Plattform und Impulszentrum, das zum kreativen Denken, zum gemeinsamen Philosophieren, zum Diskutieren und Reflektieren sowie zum voneinander Lernen anregt.“</w:t>
      </w:r>
      <w:r w:rsidRPr="00A831FE">
        <w:rPr>
          <w:rFonts w:asciiTheme="minorHAnsi" w:hAnsiTheme="minorHAnsi" w:cstheme="minorHAnsi"/>
          <w:sz w:val="22"/>
          <w:szCs w:val="22"/>
          <w:shd w:val="clear" w:color="auto" w:fill="FFFFFF"/>
        </w:rPr>
        <w:t xml:space="preserve"> </w:t>
      </w:r>
    </w:p>
    <w:p w14:paraId="732EB59D" w14:textId="6C88BC5B" w:rsidR="008647BA" w:rsidRPr="00EE1B04" w:rsidRDefault="008647BA" w:rsidP="00EE1B04">
      <w:pPr>
        <w:ind w:right="-284"/>
        <w:jc w:val="both"/>
        <w:rPr>
          <w:rFonts w:asciiTheme="minorHAnsi" w:hAnsiTheme="minorHAnsi" w:cstheme="minorHAnsi"/>
          <w:b/>
          <w:bCs/>
          <w:i/>
          <w:iCs/>
          <w:sz w:val="28"/>
          <w:szCs w:val="28"/>
        </w:rPr>
      </w:pPr>
      <w:r w:rsidRPr="00A831FE">
        <w:rPr>
          <w:rFonts w:asciiTheme="minorHAnsi" w:hAnsiTheme="minorHAnsi" w:cstheme="minorHAnsi"/>
          <w:sz w:val="22"/>
          <w:szCs w:val="22"/>
          <w:shd w:val="clear" w:color="auto" w:fill="FFFFFF"/>
        </w:rPr>
        <w:t>Das Stiegl-Gut Wildshut ist Thinktank und lebendiger Raum für Lernen, Austausch und ganzheitliche Bildung</w:t>
      </w:r>
      <w:r w:rsidR="006F43D3" w:rsidRPr="00A831FE">
        <w:rPr>
          <w:rFonts w:asciiTheme="minorHAnsi" w:hAnsiTheme="minorHAnsi" w:cstheme="minorHAnsi"/>
          <w:sz w:val="22"/>
          <w:szCs w:val="22"/>
          <w:shd w:val="clear" w:color="auto" w:fill="FFFFFF"/>
        </w:rPr>
        <w:t>.</w:t>
      </w:r>
      <w:r w:rsidRPr="00A831FE">
        <w:rPr>
          <w:rFonts w:asciiTheme="minorHAnsi" w:hAnsiTheme="minorHAnsi" w:cstheme="minorHAnsi"/>
          <w:sz w:val="22"/>
          <w:szCs w:val="22"/>
          <w:shd w:val="clear" w:color="auto" w:fill="FFFFFF"/>
        </w:rPr>
        <w:t xml:space="preserve"> Im Fokus steht ein respektvoller Umgang mit Menschen, Tieren, Pflanzen und Ressourcen.</w:t>
      </w:r>
    </w:p>
    <w:p w14:paraId="16506419" w14:textId="77777777" w:rsidR="008647BA" w:rsidRPr="00A831FE" w:rsidRDefault="008647BA" w:rsidP="008647BA">
      <w:pPr>
        <w:ind w:right="-284"/>
        <w:jc w:val="both"/>
        <w:rPr>
          <w:rFonts w:asciiTheme="minorHAnsi" w:hAnsiTheme="minorHAnsi" w:cstheme="minorHAnsi"/>
          <w:sz w:val="22"/>
          <w:szCs w:val="22"/>
        </w:rPr>
      </w:pPr>
    </w:p>
    <w:p w14:paraId="1AB36712" w14:textId="4D06E09A" w:rsidR="008647BA" w:rsidRDefault="008647BA" w:rsidP="008647BA">
      <w:pPr>
        <w:ind w:right="-284"/>
        <w:jc w:val="both"/>
        <w:rPr>
          <w:rFonts w:asciiTheme="minorHAnsi" w:hAnsiTheme="minorHAnsi" w:cstheme="minorHAnsi"/>
          <w:b/>
          <w:bCs/>
          <w:sz w:val="22"/>
          <w:szCs w:val="22"/>
        </w:rPr>
      </w:pPr>
      <w:r w:rsidRPr="00A831FE">
        <w:rPr>
          <w:rFonts w:asciiTheme="minorHAnsi" w:hAnsiTheme="minorHAnsi" w:cstheme="minorHAnsi"/>
          <w:b/>
          <w:bCs/>
          <w:sz w:val="22"/>
          <w:szCs w:val="22"/>
        </w:rPr>
        <w:t xml:space="preserve">Praxistag </w:t>
      </w:r>
      <w:r w:rsidR="000F28A8" w:rsidRPr="00A831FE">
        <w:rPr>
          <w:rFonts w:asciiTheme="minorHAnsi" w:hAnsiTheme="minorHAnsi" w:cstheme="minorHAnsi"/>
          <w:b/>
          <w:bCs/>
          <w:sz w:val="22"/>
          <w:szCs w:val="22"/>
        </w:rPr>
        <w:t xml:space="preserve">an der </w:t>
      </w:r>
      <w:r w:rsidRPr="00A831FE">
        <w:rPr>
          <w:rFonts w:asciiTheme="minorHAnsi" w:hAnsiTheme="minorHAnsi" w:cstheme="minorHAnsi"/>
          <w:b/>
          <w:bCs/>
          <w:sz w:val="22"/>
          <w:szCs w:val="22"/>
        </w:rPr>
        <w:t xml:space="preserve">Bio-Landwirtschaft </w:t>
      </w:r>
      <w:proofErr w:type="spellStart"/>
      <w:r w:rsidRPr="00A831FE">
        <w:rPr>
          <w:rFonts w:asciiTheme="minorHAnsi" w:hAnsiTheme="minorHAnsi" w:cstheme="minorHAnsi"/>
          <w:b/>
          <w:bCs/>
          <w:sz w:val="22"/>
          <w:szCs w:val="22"/>
        </w:rPr>
        <w:t>Eiferding</w:t>
      </w:r>
      <w:proofErr w:type="spellEnd"/>
      <w:r w:rsidRPr="00A831FE">
        <w:rPr>
          <w:rFonts w:asciiTheme="minorHAnsi" w:hAnsiTheme="minorHAnsi" w:cstheme="minorHAnsi"/>
          <w:b/>
          <w:bCs/>
          <w:sz w:val="22"/>
          <w:szCs w:val="22"/>
        </w:rPr>
        <w:t xml:space="preserve"> </w:t>
      </w:r>
      <w:r w:rsidR="000F28A8" w:rsidRPr="00A831FE">
        <w:rPr>
          <w:rFonts w:asciiTheme="minorHAnsi" w:hAnsiTheme="minorHAnsi" w:cstheme="minorHAnsi"/>
          <w:b/>
          <w:bCs/>
          <w:sz w:val="22"/>
          <w:szCs w:val="22"/>
        </w:rPr>
        <w:t>des Stiegl-Gut Wildshut</w:t>
      </w:r>
    </w:p>
    <w:p w14:paraId="277CD5A4" w14:textId="77777777" w:rsidR="00AD2E5C" w:rsidRDefault="00AD2E5C" w:rsidP="00AA5B9D">
      <w:pPr>
        <w:ind w:right="-284"/>
        <w:jc w:val="both"/>
        <w:rPr>
          <w:rFonts w:asciiTheme="minorHAnsi" w:hAnsiTheme="minorHAnsi" w:cstheme="minorHAnsi"/>
          <w:b/>
          <w:bCs/>
          <w:sz w:val="22"/>
          <w:szCs w:val="22"/>
        </w:rPr>
      </w:pPr>
    </w:p>
    <w:p w14:paraId="47294263" w14:textId="071ABACC" w:rsidR="00C05932" w:rsidRPr="00AA5B9D" w:rsidRDefault="008959F4" w:rsidP="00AA5B9D">
      <w:pPr>
        <w:ind w:right="-284"/>
        <w:jc w:val="both"/>
        <w:rPr>
          <w:rFonts w:asciiTheme="minorHAnsi" w:hAnsiTheme="minorHAnsi" w:cstheme="minorHAnsi"/>
          <w:sz w:val="22"/>
          <w:szCs w:val="22"/>
        </w:rPr>
      </w:pPr>
      <w:r>
        <w:rPr>
          <w:rFonts w:asciiTheme="minorHAnsi" w:hAnsiTheme="minorHAnsi" w:cstheme="minorHAnsi"/>
          <w:sz w:val="22"/>
          <w:szCs w:val="22"/>
        </w:rPr>
        <w:t>Am 29. Juni</w:t>
      </w:r>
      <w:r w:rsidR="00E847CD" w:rsidRPr="00AA5B9D">
        <w:rPr>
          <w:rFonts w:asciiTheme="minorHAnsi" w:hAnsiTheme="minorHAnsi" w:cstheme="minorHAnsi"/>
          <w:sz w:val="22"/>
          <w:szCs w:val="22"/>
        </w:rPr>
        <w:t xml:space="preserve"> 9 bis 13 Uhr </w:t>
      </w:r>
      <w:r w:rsidR="00BD452A">
        <w:rPr>
          <w:rFonts w:asciiTheme="minorHAnsi" w:hAnsiTheme="minorHAnsi" w:cstheme="minorHAnsi"/>
          <w:sz w:val="22"/>
          <w:szCs w:val="22"/>
        </w:rPr>
        <w:t>zeigen</w:t>
      </w:r>
      <w:r w:rsidR="00E847CD" w:rsidRPr="00AA5B9D">
        <w:rPr>
          <w:rFonts w:asciiTheme="minorHAnsi" w:hAnsiTheme="minorHAnsi" w:cstheme="minorHAnsi"/>
          <w:sz w:val="22"/>
          <w:szCs w:val="22"/>
        </w:rPr>
        <w:t xml:space="preserve"> </w:t>
      </w:r>
      <w:r w:rsidR="0040020C" w:rsidRPr="00AF131F">
        <w:rPr>
          <w:rFonts w:asciiTheme="minorHAnsi" w:hAnsiTheme="minorHAnsi" w:cstheme="minorHAnsi"/>
          <w:b/>
          <w:bCs/>
          <w:sz w:val="22"/>
          <w:szCs w:val="22"/>
        </w:rPr>
        <w:t>Manuel Böhm</w:t>
      </w:r>
      <w:r w:rsidR="0040020C" w:rsidRPr="00AA5B9D">
        <w:rPr>
          <w:rFonts w:asciiTheme="minorHAnsi" w:hAnsiTheme="minorHAnsi" w:cstheme="minorHAnsi"/>
          <w:sz w:val="22"/>
          <w:szCs w:val="22"/>
        </w:rPr>
        <w:t xml:space="preserve"> und </w:t>
      </w:r>
      <w:r w:rsidR="0040020C" w:rsidRPr="00AF131F">
        <w:rPr>
          <w:rFonts w:asciiTheme="minorHAnsi" w:hAnsiTheme="minorHAnsi" w:cstheme="minorHAnsi"/>
          <w:b/>
          <w:bCs/>
          <w:sz w:val="22"/>
          <w:szCs w:val="22"/>
        </w:rPr>
        <w:t>Ingmar Prohaska</w:t>
      </w:r>
      <w:r w:rsidR="002D284B" w:rsidRPr="00AA5B9D">
        <w:rPr>
          <w:rFonts w:asciiTheme="minorHAnsi" w:hAnsiTheme="minorHAnsi" w:cstheme="minorHAnsi"/>
          <w:sz w:val="22"/>
          <w:szCs w:val="22"/>
        </w:rPr>
        <w:t>,</w:t>
      </w:r>
      <w:r w:rsidR="00004B5D">
        <w:rPr>
          <w:rFonts w:asciiTheme="minorHAnsi" w:hAnsiTheme="minorHAnsi" w:cstheme="minorHAnsi"/>
          <w:sz w:val="22"/>
          <w:szCs w:val="22"/>
        </w:rPr>
        <w:t xml:space="preserve"> </w:t>
      </w:r>
      <w:r w:rsidR="002D6981">
        <w:rPr>
          <w:rFonts w:asciiTheme="minorHAnsi" w:hAnsiTheme="minorHAnsi" w:cstheme="minorHAnsi"/>
          <w:sz w:val="22"/>
          <w:szCs w:val="22"/>
        </w:rPr>
        <w:t xml:space="preserve">die </w:t>
      </w:r>
      <w:r w:rsidR="0040020C" w:rsidRPr="00AA5B9D">
        <w:rPr>
          <w:rFonts w:asciiTheme="minorHAnsi" w:hAnsiTheme="minorHAnsi" w:cstheme="minorHAnsi"/>
          <w:sz w:val="22"/>
          <w:szCs w:val="22"/>
        </w:rPr>
        <w:t xml:space="preserve">Experten </w:t>
      </w:r>
      <w:r w:rsidR="002D284B" w:rsidRPr="00AA5B9D">
        <w:rPr>
          <w:rFonts w:asciiTheme="minorHAnsi" w:hAnsiTheme="minorHAnsi" w:cstheme="minorHAnsi"/>
          <w:sz w:val="22"/>
          <w:szCs w:val="22"/>
        </w:rPr>
        <w:t xml:space="preserve">der HUMUS Bewegung </w:t>
      </w:r>
      <w:r w:rsidR="0040020C" w:rsidRPr="00AA5B9D">
        <w:rPr>
          <w:rFonts w:asciiTheme="minorHAnsi" w:hAnsiTheme="minorHAnsi" w:cstheme="minorHAnsi"/>
          <w:sz w:val="22"/>
          <w:szCs w:val="22"/>
        </w:rPr>
        <w:t xml:space="preserve">für </w:t>
      </w:r>
      <w:r w:rsidR="001646E9" w:rsidRPr="00AA5B9D">
        <w:rPr>
          <w:rFonts w:asciiTheme="minorHAnsi" w:hAnsiTheme="minorHAnsi" w:cstheme="minorHAnsi"/>
          <w:sz w:val="22"/>
          <w:szCs w:val="22"/>
        </w:rPr>
        <w:t>Weide,</w:t>
      </w:r>
      <w:r w:rsidR="007503E5" w:rsidRPr="00AA5B9D">
        <w:rPr>
          <w:rFonts w:asciiTheme="minorHAnsi" w:hAnsiTheme="minorHAnsi" w:cstheme="minorHAnsi"/>
          <w:sz w:val="22"/>
          <w:szCs w:val="22"/>
        </w:rPr>
        <w:t xml:space="preserve"> </w:t>
      </w:r>
      <w:r w:rsidR="001646E9" w:rsidRPr="00AA5B9D">
        <w:rPr>
          <w:rFonts w:asciiTheme="minorHAnsi" w:hAnsiTheme="minorHAnsi" w:cstheme="minorHAnsi"/>
          <w:sz w:val="22"/>
          <w:szCs w:val="22"/>
        </w:rPr>
        <w:t>Grünlanddüngung</w:t>
      </w:r>
      <w:r w:rsidR="007503E5" w:rsidRPr="00AA5B9D">
        <w:rPr>
          <w:rFonts w:asciiTheme="minorHAnsi" w:hAnsiTheme="minorHAnsi" w:cstheme="minorHAnsi"/>
          <w:sz w:val="22"/>
          <w:szCs w:val="22"/>
        </w:rPr>
        <w:t xml:space="preserve">, Erneuerung und Nachsaat </w:t>
      </w:r>
      <w:r w:rsidR="007F546A" w:rsidRPr="00AA5B9D">
        <w:rPr>
          <w:rFonts w:asciiTheme="minorHAnsi" w:hAnsiTheme="minorHAnsi" w:cstheme="minorHAnsi"/>
          <w:sz w:val="22"/>
          <w:szCs w:val="22"/>
        </w:rPr>
        <w:t>sowie</w:t>
      </w:r>
      <w:r w:rsidR="00A64098" w:rsidRPr="00AA5B9D">
        <w:rPr>
          <w:rFonts w:asciiTheme="minorHAnsi" w:hAnsiTheme="minorHAnsi" w:cstheme="minorHAnsi"/>
          <w:sz w:val="22"/>
          <w:szCs w:val="22"/>
        </w:rPr>
        <w:t xml:space="preserve"> </w:t>
      </w:r>
      <w:r w:rsidR="006B6466" w:rsidRPr="00AF131F">
        <w:rPr>
          <w:rFonts w:asciiTheme="minorHAnsi" w:hAnsiTheme="minorHAnsi" w:cstheme="minorHAnsi"/>
          <w:b/>
          <w:bCs/>
          <w:sz w:val="22"/>
          <w:szCs w:val="22"/>
        </w:rPr>
        <w:t>Stefan Rudlstorfer</w:t>
      </w:r>
      <w:r w:rsidR="006B6466" w:rsidRPr="00AA5B9D">
        <w:rPr>
          <w:rFonts w:asciiTheme="minorHAnsi" w:hAnsiTheme="minorHAnsi" w:cstheme="minorHAnsi"/>
          <w:sz w:val="22"/>
          <w:szCs w:val="22"/>
        </w:rPr>
        <w:t xml:space="preserve">, </w:t>
      </w:r>
      <w:r w:rsidR="00A64098" w:rsidRPr="00AA5B9D">
        <w:rPr>
          <w:rFonts w:asciiTheme="minorHAnsi" w:hAnsiTheme="minorHAnsi" w:cstheme="minorHAnsi"/>
          <w:sz w:val="22"/>
          <w:szCs w:val="22"/>
        </w:rPr>
        <w:t>Bio-Berater</w:t>
      </w:r>
      <w:r w:rsidR="002D6981">
        <w:rPr>
          <w:rFonts w:asciiTheme="minorHAnsi" w:hAnsiTheme="minorHAnsi" w:cstheme="minorHAnsi"/>
          <w:sz w:val="22"/>
          <w:szCs w:val="22"/>
        </w:rPr>
        <w:t xml:space="preserve"> </w:t>
      </w:r>
      <w:r w:rsidR="002D6981" w:rsidRPr="00AA5B9D">
        <w:rPr>
          <w:rFonts w:asciiTheme="minorHAnsi" w:hAnsiTheme="minorHAnsi" w:cstheme="minorHAnsi"/>
          <w:sz w:val="22"/>
          <w:szCs w:val="22"/>
        </w:rPr>
        <w:t>für</w:t>
      </w:r>
      <w:r w:rsidR="002D6981">
        <w:rPr>
          <w:rFonts w:asciiTheme="minorHAnsi" w:hAnsiTheme="minorHAnsi" w:cstheme="minorHAnsi"/>
          <w:sz w:val="22"/>
          <w:szCs w:val="22"/>
        </w:rPr>
        <w:t xml:space="preserve"> </w:t>
      </w:r>
      <w:r w:rsidR="002D6981" w:rsidRPr="00AA5B9D">
        <w:rPr>
          <w:rFonts w:asciiTheme="minorHAnsi" w:hAnsiTheme="minorHAnsi" w:cstheme="minorHAnsi"/>
          <w:sz w:val="22"/>
          <w:szCs w:val="22"/>
        </w:rPr>
        <w:t>Grünland und Wiederkäuer</w:t>
      </w:r>
      <w:r w:rsidR="00821FDC">
        <w:rPr>
          <w:rFonts w:asciiTheme="minorHAnsi" w:hAnsiTheme="minorHAnsi" w:cstheme="minorHAnsi"/>
          <w:sz w:val="22"/>
          <w:szCs w:val="22"/>
        </w:rPr>
        <w:t xml:space="preserve"> </w:t>
      </w:r>
      <w:r w:rsidR="00821FDC" w:rsidRPr="00AA5B9D">
        <w:rPr>
          <w:rFonts w:asciiTheme="minorHAnsi" w:hAnsiTheme="minorHAnsi" w:cstheme="minorHAnsi"/>
          <w:sz w:val="22"/>
          <w:szCs w:val="22"/>
        </w:rPr>
        <w:t>der Landwirtschaftskammer Oberösterreich</w:t>
      </w:r>
      <w:r w:rsidR="004A0591">
        <w:rPr>
          <w:rFonts w:asciiTheme="minorHAnsi" w:hAnsiTheme="minorHAnsi" w:cstheme="minorHAnsi"/>
          <w:sz w:val="22"/>
          <w:szCs w:val="22"/>
        </w:rPr>
        <w:t>,</w:t>
      </w:r>
      <w:r w:rsidR="000017D1">
        <w:rPr>
          <w:rFonts w:asciiTheme="minorHAnsi" w:hAnsiTheme="minorHAnsi" w:cstheme="minorHAnsi"/>
          <w:sz w:val="22"/>
          <w:szCs w:val="22"/>
        </w:rPr>
        <w:t xml:space="preserve"> </w:t>
      </w:r>
      <w:r w:rsidR="005C50E6" w:rsidRPr="00AA5B9D">
        <w:rPr>
          <w:rFonts w:asciiTheme="minorHAnsi" w:hAnsiTheme="minorHAnsi" w:cstheme="minorHAnsi"/>
          <w:sz w:val="22"/>
          <w:szCs w:val="22"/>
        </w:rPr>
        <w:t>wie</w:t>
      </w:r>
    </w:p>
    <w:p w14:paraId="601D0976" w14:textId="495DC8C4" w:rsidR="00736A4B" w:rsidRDefault="00BF5BB5" w:rsidP="00C85AD8">
      <w:pPr>
        <w:pStyle w:val="Listenabsatz"/>
        <w:numPr>
          <w:ilvl w:val="0"/>
          <w:numId w:val="3"/>
        </w:numPr>
        <w:ind w:right="-284"/>
        <w:jc w:val="both"/>
        <w:rPr>
          <w:rFonts w:asciiTheme="minorHAnsi" w:hAnsiTheme="minorHAnsi" w:cstheme="minorHAnsi"/>
          <w:sz w:val="22"/>
          <w:szCs w:val="22"/>
        </w:rPr>
      </w:pPr>
      <w:r w:rsidRPr="00C85AD8">
        <w:rPr>
          <w:rFonts w:asciiTheme="minorHAnsi" w:hAnsiTheme="minorHAnsi" w:cstheme="minorHAnsi"/>
          <w:sz w:val="22"/>
          <w:szCs w:val="22"/>
        </w:rPr>
        <w:t>Weideflächen effizient</w:t>
      </w:r>
      <w:r w:rsidR="00DD2519" w:rsidRPr="00C85AD8">
        <w:rPr>
          <w:rFonts w:asciiTheme="minorHAnsi" w:hAnsiTheme="minorHAnsi" w:cstheme="minorHAnsi"/>
          <w:sz w:val="22"/>
          <w:szCs w:val="22"/>
        </w:rPr>
        <w:t xml:space="preserve"> </w:t>
      </w:r>
      <w:r w:rsidR="00AA5B9D">
        <w:rPr>
          <w:rFonts w:asciiTheme="minorHAnsi" w:hAnsiTheme="minorHAnsi" w:cstheme="minorHAnsi"/>
          <w:sz w:val="22"/>
          <w:szCs w:val="22"/>
        </w:rPr>
        <w:t>genutzt werden</w:t>
      </w:r>
      <w:r w:rsidRPr="00C85AD8">
        <w:rPr>
          <w:rFonts w:asciiTheme="minorHAnsi" w:hAnsiTheme="minorHAnsi" w:cstheme="minorHAnsi"/>
          <w:sz w:val="22"/>
          <w:szCs w:val="22"/>
        </w:rPr>
        <w:t xml:space="preserve">, hochwertiges Futter für </w:t>
      </w:r>
      <w:r w:rsidR="004C71C7" w:rsidRPr="00C85AD8">
        <w:rPr>
          <w:rFonts w:asciiTheme="minorHAnsi" w:hAnsiTheme="minorHAnsi" w:cstheme="minorHAnsi"/>
          <w:sz w:val="22"/>
          <w:szCs w:val="22"/>
        </w:rPr>
        <w:t xml:space="preserve">die Tiere </w:t>
      </w:r>
      <w:r w:rsidR="00AA5B9D">
        <w:rPr>
          <w:rFonts w:asciiTheme="minorHAnsi" w:hAnsiTheme="minorHAnsi" w:cstheme="minorHAnsi"/>
          <w:sz w:val="22"/>
          <w:szCs w:val="22"/>
        </w:rPr>
        <w:t>bereitgestellt</w:t>
      </w:r>
      <w:r w:rsidR="004C71C7" w:rsidRPr="00C85AD8">
        <w:rPr>
          <w:rFonts w:asciiTheme="minorHAnsi" w:hAnsiTheme="minorHAnsi" w:cstheme="minorHAnsi"/>
          <w:sz w:val="22"/>
          <w:szCs w:val="22"/>
        </w:rPr>
        <w:t xml:space="preserve"> und ein widerstandsfähiges, wirtschaftliches Weidesystem</w:t>
      </w:r>
      <w:r w:rsidR="00EC0C05" w:rsidRPr="00C85AD8">
        <w:rPr>
          <w:rFonts w:asciiTheme="minorHAnsi" w:hAnsiTheme="minorHAnsi" w:cstheme="minorHAnsi"/>
          <w:sz w:val="22"/>
          <w:szCs w:val="22"/>
        </w:rPr>
        <w:t xml:space="preserve"> </w:t>
      </w:r>
      <w:r w:rsidR="00AA5B9D">
        <w:rPr>
          <w:rFonts w:asciiTheme="minorHAnsi" w:hAnsiTheme="minorHAnsi" w:cstheme="minorHAnsi"/>
          <w:sz w:val="22"/>
          <w:szCs w:val="22"/>
        </w:rPr>
        <w:t>als</w:t>
      </w:r>
      <w:r w:rsidR="004C71C7" w:rsidRPr="00C85AD8">
        <w:rPr>
          <w:rFonts w:asciiTheme="minorHAnsi" w:hAnsiTheme="minorHAnsi" w:cstheme="minorHAnsi"/>
          <w:sz w:val="22"/>
          <w:szCs w:val="22"/>
        </w:rPr>
        <w:t xml:space="preserve"> Ziel einer </w:t>
      </w:r>
      <w:r w:rsidR="004C71C7" w:rsidRPr="00B22C8A">
        <w:rPr>
          <w:rFonts w:asciiTheme="minorHAnsi" w:hAnsiTheme="minorHAnsi" w:cstheme="minorHAnsi"/>
          <w:sz w:val="22"/>
          <w:szCs w:val="22"/>
        </w:rPr>
        <w:t>adaptiven</w:t>
      </w:r>
      <w:r w:rsidR="004C71C7" w:rsidRPr="00C85AD8">
        <w:rPr>
          <w:rFonts w:asciiTheme="minorHAnsi" w:hAnsiTheme="minorHAnsi" w:cstheme="minorHAnsi"/>
          <w:sz w:val="22"/>
          <w:szCs w:val="22"/>
        </w:rPr>
        <w:t xml:space="preserve"> </w:t>
      </w:r>
      <w:proofErr w:type="spellStart"/>
      <w:r w:rsidR="004C71C7" w:rsidRPr="00C85AD8">
        <w:rPr>
          <w:rFonts w:asciiTheme="minorHAnsi" w:hAnsiTheme="minorHAnsi" w:cstheme="minorHAnsi"/>
          <w:sz w:val="22"/>
          <w:szCs w:val="22"/>
        </w:rPr>
        <w:t>Umtriebsweide</w:t>
      </w:r>
      <w:proofErr w:type="spellEnd"/>
      <w:r w:rsidR="00AA5B9D">
        <w:rPr>
          <w:rFonts w:asciiTheme="minorHAnsi" w:hAnsiTheme="minorHAnsi" w:cstheme="minorHAnsi"/>
          <w:sz w:val="22"/>
          <w:szCs w:val="22"/>
        </w:rPr>
        <w:t xml:space="preserve"> entwickelt wird.</w:t>
      </w:r>
    </w:p>
    <w:p w14:paraId="3072103E" w14:textId="77777777" w:rsidR="00D92086" w:rsidRDefault="0049664D" w:rsidP="009F588C">
      <w:pPr>
        <w:pStyle w:val="Listenabsatz"/>
        <w:numPr>
          <w:ilvl w:val="0"/>
          <w:numId w:val="3"/>
        </w:numPr>
        <w:ind w:right="-284"/>
        <w:jc w:val="both"/>
        <w:rPr>
          <w:rFonts w:asciiTheme="minorHAnsi" w:hAnsiTheme="minorHAnsi" w:cstheme="minorHAnsi"/>
          <w:sz w:val="22"/>
          <w:szCs w:val="22"/>
        </w:rPr>
      </w:pPr>
      <w:r w:rsidRPr="00C85AD8">
        <w:rPr>
          <w:rFonts w:asciiTheme="minorHAnsi" w:hAnsiTheme="minorHAnsi" w:cstheme="minorHAnsi"/>
          <w:sz w:val="22"/>
          <w:szCs w:val="22"/>
        </w:rPr>
        <w:t>Im gemeinsamen Austausch stehen</w:t>
      </w:r>
      <w:r w:rsidR="007A12DC" w:rsidRPr="00C85AD8">
        <w:rPr>
          <w:rFonts w:asciiTheme="minorHAnsi" w:hAnsiTheme="minorHAnsi" w:cstheme="minorHAnsi"/>
          <w:sz w:val="22"/>
          <w:szCs w:val="22"/>
        </w:rPr>
        <w:t xml:space="preserve"> erste Erkenntnisse</w:t>
      </w:r>
      <w:r w:rsidRPr="00C85AD8">
        <w:rPr>
          <w:rFonts w:asciiTheme="minorHAnsi" w:hAnsiTheme="minorHAnsi" w:cstheme="minorHAnsi"/>
          <w:sz w:val="22"/>
          <w:szCs w:val="22"/>
        </w:rPr>
        <w:t xml:space="preserve">, </w:t>
      </w:r>
      <w:r w:rsidR="00DD7E9F" w:rsidRPr="00C85AD8">
        <w:rPr>
          <w:rFonts w:asciiTheme="minorHAnsi" w:hAnsiTheme="minorHAnsi" w:cstheme="minorHAnsi"/>
          <w:sz w:val="22"/>
          <w:szCs w:val="22"/>
        </w:rPr>
        <w:t>konkrete Lösungen</w:t>
      </w:r>
      <w:r w:rsidRPr="00C85AD8">
        <w:rPr>
          <w:rFonts w:asciiTheme="minorHAnsi" w:hAnsiTheme="minorHAnsi" w:cstheme="minorHAnsi"/>
          <w:sz w:val="22"/>
          <w:szCs w:val="22"/>
        </w:rPr>
        <w:t xml:space="preserve"> und </w:t>
      </w:r>
      <w:r w:rsidR="00DD7E9F" w:rsidRPr="00C85AD8">
        <w:rPr>
          <w:rFonts w:asciiTheme="minorHAnsi" w:hAnsiTheme="minorHAnsi" w:cstheme="minorHAnsi"/>
          <w:sz w:val="22"/>
          <w:szCs w:val="22"/>
        </w:rPr>
        <w:t>unterschiedliche</w:t>
      </w:r>
      <w:r w:rsidR="00363843" w:rsidRPr="00C85AD8">
        <w:rPr>
          <w:rFonts w:asciiTheme="minorHAnsi" w:hAnsiTheme="minorHAnsi" w:cstheme="minorHAnsi"/>
          <w:sz w:val="22"/>
          <w:szCs w:val="22"/>
        </w:rPr>
        <w:t xml:space="preserve"> </w:t>
      </w:r>
      <w:r w:rsidR="00DD7E9F" w:rsidRPr="00C85AD8">
        <w:rPr>
          <w:rFonts w:asciiTheme="minorHAnsi" w:hAnsiTheme="minorHAnsi" w:cstheme="minorHAnsi"/>
          <w:sz w:val="22"/>
          <w:szCs w:val="22"/>
        </w:rPr>
        <w:t xml:space="preserve">Voraussetzungen landwirtschaftlicher </w:t>
      </w:r>
      <w:r w:rsidR="00363843" w:rsidRPr="00C85AD8">
        <w:rPr>
          <w:rFonts w:asciiTheme="minorHAnsi" w:hAnsiTheme="minorHAnsi" w:cstheme="minorHAnsi"/>
          <w:sz w:val="22"/>
          <w:szCs w:val="22"/>
        </w:rPr>
        <w:t xml:space="preserve">Betriebe </w:t>
      </w:r>
      <w:r w:rsidR="009D491B" w:rsidRPr="00C85AD8">
        <w:rPr>
          <w:rFonts w:asciiTheme="minorHAnsi" w:hAnsiTheme="minorHAnsi" w:cstheme="minorHAnsi"/>
          <w:sz w:val="22"/>
          <w:szCs w:val="22"/>
        </w:rPr>
        <w:t>im Fokus</w:t>
      </w:r>
      <w:r w:rsidR="00122692" w:rsidRPr="00C85AD8">
        <w:rPr>
          <w:rFonts w:asciiTheme="minorHAnsi" w:hAnsiTheme="minorHAnsi" w:cstheme="minorHAnsi"/>
          <w:sz w:val="22"/>
          <w:szCs w:val="22"/>
        </w:rPr>
        <w:t>: von automatisierten Melksystemen über behornte Pinzgauer Rinder bis zu schrittweiser Einbindung zusätzlicher Weideflächen.</w:t>
      </w:r>
    </w:p>
    <w:p w14:paraId="499477F0" w14:textId="4087AFDA" w:rsidR="00CD3D5B" w:rsidRPr="00D92086" w:rsidRDefault="00CD3D5B" w:rsidP="009F588C">
      <w:pPr>
        <w:pStyle w:val="Listenabsatz"/>
        <w:numPr>
          <w:ilvl w:val="0"/>
          <w:numId w:val="3"/>
        </w:numPr>
        <w:ind w:right="-284"/>
        <w:jc w:val="both"/>
        <w:rPr>
          <w:rFonts w:asciiTheme="minorHAnsi" w:hAnsiTheme="minorHAnsi" w:cstheme="minorHAnsi"/>
          <w:sz w:val="22"/>
          <w:szCs w:val="22"/>
        </w:rPr>
      </w:pPr>
      <w:r w:rsidRPr="00D92086">
        <w:rPr>
          <w:rFonts w:asciiTheme="minorHAnsi" w:hAnsiTheme="minorHAnsi" w:cstheme="minorHAnsi"/>
          <w:sz w:val="22"/>
          <w:szCs w:val="22"/>
        </w:rPr>
        <w:t xml:space="preserve">Der Praxistag richtet sich an </w:t>
      </w:r>
      <w:proofErr w:type="spellStart"/>
      <w:proofErr w:type="gramStart"/>
      <w:r w:rsidRPr="00D92086">
        <w:rPr>
          <w:rFonts w:asciiTheme="minorHAnsi" w:hAnsiTheme="minorHAnsi" w:cstheme="minorHAnsi"/>
          <w:sz w:val="22"/>
          <w:szCs w:val="22"/>
        </w:rPr>
        <w:t>Landwirt:innen</w:t>
      </w:r>
      <w:proofErr w:type="spellEnd"/>
      <w:proofErr w:type="gramEnd"/>
      <w:r w:rsidRPr="00D92086">
        <w:rPr>
          <w:rFonts w:asciiTheme="minorHAnsi" w:hAnsiTheme="minorHAnsi" w:cstheme="minorHAnsi"/>
          <w:sz w:val="22"/>
          <w:szCs w:val="22"/>
        </w:rPr>
        <w:t xml:space="preserve"> und</w:t>
      </w:r>
      <w:r w:rsidR="005F472B" w:rsidRPr="00D92086">
        <w:rPr>
          <w:rFonts w:asciiTheme="minorHAnsi" w:hAnsiTheme="minorHAnsi" w:cstheme="minorHAnsi"/>
          <w:sz w:val="22"/>
          <w:szCs w:val="22"/>
        </w:rPr>
        <w:t xml:space="preserve"> alle Me</w:t>
      </w:r>
      <w:r w:rsidR="00E824A1" w:rsidRPr="00D92086">
        <w:rPr>
          <w:rFonts w:asciiTheme="minorHAnsi" w:hAnsiTheme="minorHAnsi" w:cstheme="minorHAnsi"/>
          <w:sz w:val="22"/>
          <w:szCs w:val="22"/>
        </w:rPr>
        <w:t xml:space="preserve">nschen, die an Umwelt, Boden, Ernährung und Gesundheit interessiert </w:t>
      </w:r>
      <w:r w:rsidR="00734C75" w:rsidRPr="00D92086">
        <w:rPr>
          <w:rFonts w:asciiTheme="minorHAnsi" w:hAnsiTheme="minorHAnsi" w:cstheme="minorHAnsi"/>
          <w:sz w:val="22"/>
          <w:szCs w:val="22"/>
        </w:rPr>
        <w:t>sind</w:t>
      </w:r>
      <w:r w:rsidR="00E824A1" w:rsidRPr="00D92086">
        <w:rPr>
          <w:rFonts w:asciiTheme="minorHAnsi" w:hAnsiTheme="minorHAnsi" w:cstheme="minorHAnsi"/>
          <w:sz w:val="22"/>
          <w:szCs w:val="22"/>
        </w:rPr>
        <w:t>.</w:t>
      </w:r>
    </w:p>
    <w:p w14:paraId="5874189A" w14:textId="0B6DAADE" w:rsidR="002D45EF" w:rsidRPr="00D00D6D" w:rsidRDefault="00AD651A" w:rsidP="00D00D6D">
      <w:pPr>
        <w:ind w:right="-284"/>
        <w:jc w:val="both"/>
        <w:rPr>
          <w:rFonts w:asciiTheme="minorHAnsi" w:hAnsiTheme="minorHAnsi" w:cstheme="minorHAnsi"/>
          <w:b/>
          <w:bCs/>
          <w:sz w:val="22"/>
          <w:szCs w:val="22"/>
        </w:rPr>
      </w:pPr>
      <w:r>
        <w:rPr>
          <w:rFonts w:asciiTheme="minorHAnsi" w:hAnsiTheme="minorHAnsi" w:cstheme="minorHAnsi"/>
          <w:b/>
          <w:bCs/>
          <w:sz w:val="22"/>
          <w:szCs w:val="22"/>
        </w:rPr>
        <w:t>_____________________________________________________________________________________</w:t>
      </w:r>
      <w:r w:rsidR="00D00D6D">
        <w:rPr>
          <w:rFonts w:asciiTheme="minorHAnsi" w:hAnsiTheme="minorHAnsi" w:cstheme="minorHAnsi"/>
          <w:b/>
          <w:bCs/>
          <w:sz w:val="22"/>
          <w:szCs w:val="22"/>
        </w:rPr>
        <w:t>_____</w:t>
      </w:r>
    </w:p>
    <w:p w14:paraId="3C172AF6" w14:textId="77777777" w:rsidR="00FC37AD" w:rsidRDefault="00FC37AD">
      <w:pPr>
        <w:spacing w:after="160" w:line="259" w:lineRule="auto"/>
        <w:rPr>
          <w:rFonts w:asciiTheme="minorHAnsi" w:hAnsiTheme="minorHAnsi" w:cstheme="minorHAnsi"/>
          <w:b/>
          <w:bCs/>
        </w:rPr>
      </w:pPr>
      <w:r>
        <w:rPr>
          <w:rFonts w:asciiTheme="minorHAnsi" w:hAnsiTheme="minorHAnsi" w:cstheme="minorHAnsi"/>
          <w:b/>
          <w:bCs/>
        </w:rPr>
        <w:br w:type="page"/>
      </w:r>
    </w:p>
    <w:p w14:paraId="1A97D22F" w14:textId="77777777" w:rsidR="004A0591" w:rsidRDefault="004A0591" w:rsidP="007F3273">
      <w:pPr>
        <w:ind w:right="-284"/>
        <w:rPr>
          <w:rFonts w:asciiTheme="minorHAnsi" w:hAnsiTheme="minorHAnsi" w:cstheme="minorHAnsi"/>
          <w:b/>
          <w:bCs/>
        </w:rPr>
      </w:pPr>
    </w:p>
    <w:p w14:paraId="06F061AE" w14:textId="77777777" w:rsidR="004A0591" w:rsidRDefault="004A0591" w:rsidP="007F3273">
      <w:pPr>
        <w:ind w:right="-284"/>
        <w:rPr>
          <w:rFonts w:asciiTheme="minorHAnsi" w:hAnsiTheme="minorHAnsi" w:cstheme="minorHAnsi"/>
          <w:b/>
          <w:bCs/>
        </w:rPr>
      </w:pPr>
    </w:p>
    <w:p w14:paraId="6ABBB169" w14:textId="77777777" w:rsidR="00A62096" w:rsidRDefault="00A62096" w:rsidP="007F3273">
      <w:pPr>
        <w:ind w:right="-284"/>
        <w:rPr>
          <w:rFonts w:asciiTheme="minorHAnsi" w:hAnsiTheme="minorHAnsi" w:cstheme="minorHAnsi"/>
          <w:b/>
          <w:bCs/>
        </w:rPr>
      </w:pPr>
    </w:p>
    <w:p w14:paraId="7522BB91" w14:textId="6FD57378" w:rsidR="007F3273" w:rsidRPr="007F3273" w:rsidRDefault="007F3273" w:rsidP="007F3273">
      <w:pPr>
        <w:ind w:right="-284"/>
        <w:rPr>
          <w:rFonts w:asciiTheme="minorHAnsi" w:hAnsiTheme="minorHAnsi" w:cstheme="minorHAnsi"/>
          <w:b/>
          <w:bCs/>
        </w:rPr>
      </w:pPr>
      <w:r w:rsidRPr="007F3273">
        <w:rPr>
          <w:rFonts w:asciiTheme="minorHAnsi" w:hAnsiTheme="minorHAnsi" w:cstheme="minorHAnsi"/>
          <w:b/>
          <w:bCs/>
        </w:rPr>
        <w:t>Zum Stiegl-Gut Wildshut</w:t>
      </w:r>
    </w:p>
    <w:p w14:paraId="60F0D766" w14:textId="77777777" w:rsidR="002D45EF" w:rsidRDefault="007F3273" w:rsidP="00B03750">
      <w:pPr>
        <w:ind w:right="-284"/>
        <w:jc w:val="both"/>
        <w:rPr>
          <w:rFonts w:asciiTheme="minorHAnsi" w:hAnsiTheme="minorHAnsi" w:cstheme="minorHAnsi"/>
          <w:sz w:val="22"/>
          <w:szCs w:val="22"/>
        </w:rPr>
      </w:pPr>
      <w:r w:rsidRPr="007F3273">
        <w:rPr>
          <w:rFonts w:asciiTheme="minorHAnsi" w:hAnsiTheme="minorHAnsi" w:cstheme="minorHAnsi"/>
          <w:sz w:val="22"/>
          <w:szCs w:val="22"/>
        </w:rPr>
        <w:t xml:space="preserve">Stiegl-Eigentümer Heinrich Dieter und Alessandra Kiener haben im Jahr 2012 das Stiegl-Gut Wildshut als erstes Biergut Österreichs gegründet. Ziel war und ist es, wieder alle Schritte des Bierbrauens in die eigenen Hände zu nehmen, alte, in Vergessenheit geratene Getreidesorten zu kultivieren und sich intensiv mit dem Boden – aus </w:t>
      </w:r>
    </w:p>
    <w:p w14:paraId="330F113E" w14:textId="40DCFE84" w:rsidR="007F3273" w:rsidRPr="007F3273" w:rsidRDefault="007F3273" w:rsidP="000114B8">
      <w:pPr>
        <w:ind w:right="-284"/>
        <w:jc w:val="both"/>
        <w:rPr>
          <w:rFonts w:asciiTheme="minorHAnsi" w:hAnsiTheme="minorHAnsi" w:cstheme="minorHAnsi"/>
          <w:sz w:val="22"/>
          <w:szCs w:val="22"/>
        </w:rPr>
      </w:pPr>
      <w:r w:rsidRPr="007F3273">
        <w:rPr>
          <w:rFonts w:asciiTheme="minorHAnsi" w:hAnsiTheme="minorHAnsi" w:cstheme="minorHAnsi"/>
          <w:sz w:val="22"/>
          <w:szCs w:val="22"/>
        </w:rPr>
        <w:t>dem das Leben und gute Rohstoffe entstehen – zu widmen. Dabei fungiert das Stiegl-Gut Wildshut als „Forschungs- und Entwicklungsabteilung“ für Stiegl</w:t>
      </w:r>
      <w:r w:rsidR="002D45EF">
        <w:rPr>
          <w:rFonts w:asciiTheme="minorHAnsi" w:hAnsiTheme="minorHAnsi" w:cstheme="minorHAnsi"/>
          <w:sz w:val="22"/>
          <w:szCs w:val="22"/>
        </w:rPr>
        <w:t xml:space="preserve">. </w:t>
      </w:r>
      <w:r w:rsidRPr="007F3273">
        <w:rPr>
          <w:rFonts w:asciiTheme="minorHAnsi" w:hAnsiTheme="minorHAnsi" w:cstheme="minorHAnsi"/>
          <w:sz w:val="22"/>
          <w:szCs w:val="22"/>
        </w:rPr>
        <w:t>Das Stiegl-Gut Wildshut ist zu einem einzigartigen Ort der Vielfalt geworden. Mit eigener Mälzerei und Vollholzbrauerei sowie einem Bio-Restaurant und einem Gästehaus legt man hier den Fokus neben der Produktion hochwertiger Getränke auf Entschleunigung, Genuss und Lebensfreude. So präsentiert sich das Bio-Gut als Ort der Begegnung und des Austausches sowie als Kraftplatz zum Innehalten und bewussten Genießen. www.wildshut.at</w:t>
      </w:r>
    </w:p>
    <w:p w14:paraId="24B4AF6B" w14:textId="77777777" w:rsidR="000114B8" w:rsidRDefault="000114B8" w:rsidP="000114B8">
      <w:pPr>
        <w:ind w:right="-284"/>
        <w:jc w:val="both"/>
        <w:rPr>
          <w:rFonts w:asciiTheme="minorHAnsi" w:hAnsiTheme="minorHAnsi" w:cstheme="minorHAnsi"/>
          <w:b/>
          <w:bCs/>
          <w:sz w:val="28"/>
          <w:szCs w:val="28"/>
        </w:rPr>
      </w:pPr>
    </w:p>
    <w:p w14:paraId="00F3EB2D" w14:textId="43129B3E" w:rsidR="00BC1E4E" w:rsidRPr="004A5C0A" w:rsidRDefault="003E2C41" w:rsidP="004A5C0A">
      <w:pPr>
        <w:ind w:right="-284"/>
        <w:rPr>
          <w:rFonts w:asciiTheme="minorHAnsi" w:hAnsiTheme="minorHAnsi" w:cstheme="minorHAnsi"/>
          <w:b/>
          <w:bCs/>
        </w:rPr>
      </w:pPr>
      <w:r w:rsidRPr="00AC078F">
        <w:rPr>
          <w:rFonts w:asciiTheme="minorHAnsi" w:hAnsiTheme="minorHAnsi" w:cstheme="minorHAnsi"/>
          <w:b/>
          <w:bCs/>
        </w:rPr>
        <w:t>Wildshut</w:t>
      </w:r>
      <w:r w:rsidR="00BC1E4E" w:rsidRPr="00AC078F">
        <w:rPr>
          <w:rFonts w:asciiTheme="minorHAnsi" w:hAnsiTheme="minorHAnsi" w:cstheme="minorHAnsi"/>
          <w:b/>
          <w:bCs/>
        </w:rPr>
        <w:t xml:space="preserve"> </w:t>
      </w:r>
      <w:r w:rsidR="004A5C0A" w:rsidRPr="00AC078F">
        <w:rPr>
          <w:rFonts w:asciiTheme="minorHAnsi" w:hAnsiTheme="minorHAnsi" w:cstheme="minorHAnsi"/>
          <w:b/>
          <w:bCs/>
        </w:rPr>
        <w:t>Campus-</w:t>
      </w:r>
      <w:r w:rsidR="00BC1E4E" w:rsidRPr="00AC078F">
        <w:rPr>
          <w:rFonts w:asciiTheme="minorHAnsi" w:hAnsiTheme="minorHAnsi" w:cstheme="minorHAnsi"/>
          <w:b/>
          <w:bCs/>
        </w:rPr>
        <w:t>Symposiu</w:t>
      </w:r>
      <w:r w:rsidR="00486D5C">
        <w:rPr>
          <w:rFonts w:asciiTheme="minorHAnsi" w:hAnsiTheme="minorHAnsi" w:cstheme="minorHAnsi"/>
          <w:b/>
          <w:bCs/>
        </w:rPr>
        <w:t xml:space="preserve">m </w:t>
      </w:r>
      <w:r w:rsidR="00BC1E4E" w:rsidRPr="00AC078F">
        <w:rPr>
          <w:rFonts w:asciiTheme="minorHAnsi" w:hAnsiTheme="minorHAnsi" w:cstheme="minorHAnsi"/>
          <w:b/>
          <w:bCs/>
        </w:rPr>
        <w:t>Praxistag:</w:t>
      </w:r>
      <w:r w:rsidR="00BC1E4E" w:rsidRPr="004A5C0A">
        <w:rPr>
          <w:rFonts w:asciiTheme="minorHAnsi" w:hAnsiTheme="minorHAnsi" w:cstheme="minorHAnsi"/>
          <w:b/>
          <w:bCs/>
          <w:sz w:val="28"/>
          <w:szCs w:val="28"/>
        </w:rPr>
        <w:t xml:space="preserve"> </w:t>
      </w:r>
      <w:r w:rsidR="004A5C0A">
        <w:rPr>
          <w:rFonts w:asciiTheme="minorHAnsi" w:hAnsiTheme="minorHAnsi" w:cstheme="minorHAnsi"/>
          <w:b/>
          <w:bCs/>
        </w:rPr>
        <w:br/>
      </w:r>
      <w:r w:rsidR="00BC1E4E" w:rsidRPr="00BC1E4E">
        <w:rPr>
          <w:rFonts w:asciiTheme="minorHAnsi" w:hAnsiTheme="minorHAnsi" w:cstheme="minorHAnsi"/>
          <w:b/>
          <w:bCs/>
        </w:rPr>
        <w:t xml:space="preserve">Adaptive </w:t>
      </w:r>
      <w:proofErr w:type="spellStart"/>
      <w:r w:rsidR="00BC1E4E" w:rsidRPr="00BC1E4E">
        <w:rPr>
          <w:rFonts w:asciiTheme="minorHAnsi" w:hAnsiTheme="minorHAnsi" w:cstheme="minorHAnsi"/>
          <w:b/>
          <w:bCs/>
        </w:rPr>
        <w:t>Umtriebsweide</w:t>
      </w:r>
      <w:proofErr w:type="spellEnd"/>
      <w:r w:rsidR="00BC1E4E" w:rsidRPr="00BC1E4E">
        <w:rPr>
          <w:rFonts w:asciiTheme="minorHAnsi" w:hAnsiTheme="minorHAnsi" w:cstheme="minorHAnsi"/>
          <w:b/>
          <w:bCs/>
        </w:rPr>
        <w:t xml:space="preserve"> </w:t>
      </w:r>
      <w:r w:rsidR="004A5C0A">
        <w:rPr>
          <w:rFonts w:asciiTheme="minorHAnsi" w:hAnsiTheme="minorHAnsi" w:cstheme="minorHAnsi"/>
          <w:b/>
          <w:bCs/>
        </w:rPr>
        <w:t>–</w:t>
      </w:r>
      <w:r w:rsidR="00BC1E4E" w:rsidRPr="00BC1E4E">
        <w:rPr>
          <w:rFonts w:asciiTheme="minorHAnsi" w:hAnsiTheme="minorHAnsi" w:cstheme="minorHAnsi"/>
          <w:b/>
          <w:bCs/>
        </w:rPr>
        <w:t xml:space="preserve"> erste Erfahrungen</w:t>
      </w:r>
    </w:p>
    <w:p w14:paraId="0949BF16" w14:textId="77777777" w:rsidR="00270055" w:rsidRDefault="00270055" w:rsidP="00D51B95">
      <w:pPr>
        <w:ind w:right="-284"/>
        <w:jc w:val="both"/>
        <w:rPr>
          <w:rFonts w:asciiTheme="minorHAnsi" w:hAnsiTheme="minorHAnsi" w:cstheme="minorHAnsi"/>
          <w:b/>
          <w:bCs/>
          <w:sz w:val="22"/>
          <w:szCs w:val="22"/>
        </w:rPr>
      </w:pPr>
    </w:p>
    <w:p w14:paraId="117F1B02" w14:textId="2FE6075C" w:rsidR="00D51B95" w:rsidRDefault="00D51B95" w:rsidP="00D51B95">
      <w:pPr>
        <w:ind w:right="-284"/>
        <w:jc w:val="both"/>
        <w:rPr>
          <w:rFonts w:asciiTheme="minorHAnsi" w:hAnsiTheme="minorHAnsi" w:cstheme="minorHAnsi"/>
          <w:sz w:val="22"/>
          <w:szCs w:val="22"/>
        </w:rPr>
      </w:pPr>
      <w:r w:rsidRPr="00BC1E4E">
        <w:rPr>
          <w:rFonts w:asciiTheme="minorHAnsi" w:hAnsiTheme="minorHAnsi" w:cstheme="minorHAnsi"/>
          <w:sz w:val="22"/>
          <w:szCs w:val="22"/>
        </w:rPr>
        <w:t>Stiegl-Gut Wildshut,</w:t>
      </w:r>
      <w:r>
        <w:rPr>
          <w:rFonts w:asciiTheme="minorHAnsi" w:hAnsiTheme="minorHAnsi" w:cstheme="minorHAnsi"/>
          <w:sz w:val="22"/>
          <w:szCs w:val="22"/>
        </w:rPr>
        <w:t xml:space="preserve"> </w:t>
      </w:r>
      <w:r w:rsidRPr="00BC1E4E">
        <w:rPr>
          <w:rFonts w:asciiTheme="minorHAnsi" w:hAnsiTheme="minorHAnsi" w:cstheme="minorHAnsi"/>
          <w:sz w:val="22"/>
          <w:szCs w:val="22"/>
        </w:rPr>
        <w:t xml:space="preserve">Landwirtschaft </w:t>
      </w:r>
      <w:proofErr w:type="spellStart"/>
      <w:r w:rsidRPr="00BC1E4E">
        <w:rPr>
          <w:rFonts w:asciiTheme="minorHAnsi" w:hAnsiTheme="minorHAnsi" w:cstheme="minorHAnsi"/>
          <w:sz w:val="22"/>
          <w:szCs w:val="22"/>
        </w:rPr>
        <w:t>Eiferding</w:t>
      </w:r>
      <w:proofErr w:type="spellEnd"/>
    </w:p>
    <w:p w14:paraId="7D9E5E53" w14:textId="53A4B98F" w:rsidR="00FA3CC2" w:rsidRPr="00BC1E4E" w:rsidRDefault="001C1125" w:rsidP="00FA3CC2">
      <w:pPr>
        <w:ind w:right="-284"/>
        <w:jc w:val="both"/>
        <w:rPr>
          <w:rFonts w:asciiTheme="minorHAnsi" w:hAnsiTheme="minorHAnsi" w:cstheme="minorHAnsi"/>
          <w:sz w:val="22"/>
          <w:szCs w:val="22"/>
        </w:rPr>
      </w:pPr>
      <w:r>
        <w:rPr>
          <w:rFonts w:asciiTheme="minorHAnsi" w:hAnsiTheme="minorHAnsi" w:cstheme="minorHAnsi"/>
          <w:sz w:val="22"/>
          <w:szCs w:val="22"/>
        </w:rPr>
        <w:t xml:space="preserve">Montag, </w:t>
      </w:r>
      <w:r w:rsidR="00FA3CC2" w:rsidRPr="00BC1E4E">
        <w:rPr>
          <w:rFonts w:asciiTheme="minorHAnsi" w:hAnsiTheme="minorHAnsi" w:cstheme="minorHAnsi"/>
          <w:sz w:val="22"/>
          <w:szCs w:val="22"/>
        </w:rPr>
        <w:t>29. Juni 2026, 9 bis 13 Uhr</w:t>
      </w:r>
    </w:p>
    <w:p w14:paraId="117E6DD5" w14:textId="10468BCF" w:rsidR="00644CBA" w:rsidRDefault="00644CBA" w:rsidP="00BC1E4E">
      <w:pPr>
        <w:ind w:right="-284"/>
        <w:jc w:val="both"/>
        <w:rPr>
          <w:rFonts w:asciiTheme="minorHAnsi" w:hAnsiTheme="minorHAnsi" w:cstheme="minorHAnsi"/>
          <w:sz w:val="22"/>
          <w:szCs w:val="22"/>
        </w:rPr>
      </w:pPr>
      <w:r w:rsidRPr="005A0C0B">
        <w:rPr>
          <w:rFonts w:asciiTheme="minorHAnsi" w:hAnsiTheme="minorHAnsi" w:cstheme="minorHAnsi"/>
          <w:sz w:val="22"/>
          <w:szCs w:val="22"/>
        </w:rPr>
        <w:t>Teilnahmegebühr:</w:t>
      </w:r>
      <w:r>
        <w:rPr>
          <w:rFonts w:asciiTheme="minorHAnsi" w:hAnsiTheme="minorHAnsi" w:cstheme="minorHAnsi"/>
          <w:sz w:val="22"/>
          <w:szCs w:val="22"/>
        </w:rPr>
        <w:t xml:space="preserve"> € 35</w:t>
      </w:r>
    </w:p>
    <w:p w14:paraId="16EC4C69" w14:textId="1F8235FB" w:rsidR="00391730" w:rsidRPr="00E10CE1" w:rsidRDefault="00FA3CC2" w:rsidP="00391730">
      <w:pPr>
        <w:ind w:right="-284"/>
        <w:rPr>
          <w:rFonts w:asciiTheme="minorHAnsi" w:hAnsiTheme="minorHAnsi" w:cstheme="minorHAnsi"/>
          <w:sz w:val="22"/>
          <w:szCs w:val="22"/>
        </w:rPr>
      </w:pPr>
      <w:r w:rsidRPr="00FB1480">
        <w:rPr>
          <w:rFonts w:asciiTheme="minorHAnsi" w:hAnsiTheme="minorHAnsi" w:cstheme="minorHAnsi"/>
          <w:b/>
          <w:bCs/>
          <w:sz w:val="22"/>
          <w:szCs w:val="22"/>
        </w:rPr>
        <w:t>Infos &amp; Anmeldung</w:t>
      </w:r>
      <w:r w:rsidRPr="00FB1480">
        <w:rPr>
          <w:rFonts w:asciiTheme="minorHAnsi" w:hAnsiTheme="minorHAnsi" w:cstheme="minorHAnsi"/>
          <w:sz w:val="22"/>
          <w:szCs w:val="22"/>
        </w:rPr>
        <w:t xml:space="preserve">: </w:t>
      </w:r>
      <w:hyperlink r:id="rId11" w:tooltip="www.wildshut.at/weidetag" w:history="1">
        <w:r w:rsidR="00463AE1" w:rsidRPr="00463AE1">
          <w:rPr>
            <w:rFonts w:asciiTheme="minorHAnsi" w:hAnsiTheme="minorHAnsi" w:cstheme="minorHAnsi"/>
            <w:sz w:val="22"/>
            <w:szCs w:val="22"/>
            <w:u w:val="single"/>
          </w:rPr>
          <w:t>www.wildshut.at/weidetag</w:t>
        </w:r>
      </w:hyperlink>
      <w:r w:rsidR="00644CBA" w:rsidRPr="00463AE1">
        <w:rPr>
          <w:rFonts w:asciiTheme="minorHAnsi" w:hAnsiTheme="minorHAnsi" w:cstheme="minorHAnsi"/>
          <w:sz w:val="22"/>
          <w:szCs w:val="22"/>
        </w:rPr>
        <w:t>,</w:t>
      </w:r>
      <w:r w:rsidRPr="00463AE1">
        <w:rPr>
          <w:rFonts w:asciiTheme="minorHAnsi" w:hAnsiTheme="minorHAnsi" w:cstheme="minorHAnsi"/>
          <w:sz w:val="22"/>
          <w:szCs w:val="22"/>
        </w:rPr>
        <w:t xml:space="preserve"> </w:t>
      </w:r>
      <w:hyperlink r:id="rId12" w:history="1">
        <w:r w:rsidRPr="00E10CE1">
          <w:rPr>
            <w:rStyle w:val="Hyperlink"/>
            <w:rFonts w:asciiTheme="minorHAnsi" w:hAnsiTheme="minorHAnsi" w:cstheme="minorHAnsi"/>
            <w:color w:val="auto"/>
            <w:sz w:val="22"/>
            <w:szCs w:val="22"/>
          </w:rPr>
          <w:t>biergut@wildshut.at</w:t>
        </w:r>
      </w:hyperlink>
      <w:r w:rsidR="00391730" w:rsidRPr="00E10CE1">
        <w:rPr>
          <w:rFonts w:asciiTheme="minorHAnsi" w:hAnsiTheme="minorHAnsi" w:cstheme="minorHAnsi"/>
          <w:sz w:val="22"/>
          <w:szCs w:val="22"/>
        </w:rPr>
        <w:t xml:space="preserve"> oder </w:t>
      </w:r>
      <w:r w:rsidR="00E10CE1" w:rsidRPr="00E10CE1">
        <w:rPr>
          <w:rFonts w:asciiTheme="minorHAnsi" w:hAnsiTheme="minorHAnsi" w:cstheme="minorHAnsi"/>
          <w:sz w:val="22"/>
          <w:szCs w:val="22"/>
        </w:rPr>
        <w:br/>
      </w:r>
      <w:hyperlink r:id="rId13" w:tooltip="https://humusbewegung.at/events/wildshut-weidebegehung/" w:history="1">
        <w:r w:rsidR="00391730" w:rsidRPr="00E10CE1">
          <w:rPr>
            <w:rStyle w:val="Hyperlink"/>
            <w:rFonts w:asciiTheme="minorHAnsi" w:hAnsiTheme="minorHAnsi" w:cstheme="minorHAnsi"/>
            <w:color w:val="auto"/>
            <w:sz w:val="22"/>
            <w:szCs w:val="22"/>
          </w:rPr>
          <w:t>Wildshut-Weidebegehung - Humusbewegung.at</w:t>
        </w:r>
      </w:hyperlink>
    </w:p>
    <w:p w14:paraId="10DD02CD" w14:textId="729F5E3E" w:rsidR="00270055" w:rsidRPr="00391730" w:rsidRDefault="00270055" w:rsidP="00391730">
      <w:pPr>
        <w:ind w:right="-284"/>
        <w:jc w:val="both"/>
        <w:rPr>
          <w:rFonts w:asciiTheme="minorHAnsi" w:hAnsiTheme="minorHAnsi" w:cstheme="minorHAnsi"/>
          <w:sz w:val="22"/>
          <w:szCs w:val="22"/>
        </w:rPr>
      </w:pPr>
    </w:p>
    <w:p w14:paraId="0F66FB53" w14:textId="78AB47B5" w:rsidR="009F588C" w:rsidRDefault="001D25A3" w:rsidP="008634FF">
      <w:pPr>
        <w:pBdr>
          <w:bottom w:val="single" w:sz="6" w:space="1" w:color="auto"/>
        </w:pBdr>
        <w:ind w:right="-284"/>
        <w:jc w:val="both"/>
        <w:rPr>
          <w:rFonts w:asciiTheme="minorHAnsi" w:hAnsiTheme="minorHAnsi" w:cstheme="minorHAnsi"/>
          <w:iCs/>
          <w:sz w:val="22"/>
          <w:szCs w:val="22"/>
        </w:rPr>
      </w:pPr>
      <w:r>
        <w:rPr>
          <w:rFonts w:asciiTheme="minorHAnsi" w:hAnsiTheme="minorHAnsi" w:cstheme="minorHAnsi"/>
          <w:iCs/>
          <w:sz w:val="22"/>
          <w:szCs w:val="22"/>
        </w:rPr>
        <w:t xml:space="preserve">Das Symposium wird </w:t>
      </w:r>
      <w:r w:rsidR="00DF1E6B">
        <w:rPr>
          <w:rFonts w:asciiTheme="minorHAnsi" w:hAnsiTheme="minorHAnsi" w:cstheme="minorHAnsi"/>
          <w:iCs/>
          <w:sz w:val="22"/>
          <w:szCs w:val="22"/>
        </w:rPr>
        <w:t>von der HUMUS Bewegung in Kooperation mit dem Stiegl-Gut Wildshut veranstaltet.</w:t>
      </w:r>
    </w:p>
    <w:p w14:paraId="2462A455" w14:textId="77777777" w:rsidR="00F80192" w:rsidRPr="008634FF" w:rsidRDefault="00F80192" w:rsidP="008634FF">
      <w:pPr>
        <w:pBdr>
          <w:bottom w:val="single" w:sz="6" w:space="1" w:color="auto"/>
        </w:pBdr>
        <w:ind w:right="-284"/>
        <w:jc w:val="both"/>
        <w:rPr>
          <w:rFonts w:asciiTheme="minorHAnsi" w:hAnsiTheme="minorHAnsi" w:cstheme="minorHAnsi"/>
          <w:iCs/>
          <w:sz w:val="22"/>
          <w:szCs w:val="22"/>
        </w:rPr>
      </w:pPr>
    </w:p>
    <w:p w14:paraId="19593C13" w14:textId="62D90C70" w:rsidR="001E711D" w:rsidRDefault="001E711D" w:rsidP="009F588C">
      <w:pPr>
        <w:spacing w:line="276" w:lineRule="auto"/>
        <w:ind w:right="-284"/>
        <w:outlineLvl w:val="0"/>
        <w:rPr>
          <w:rFonts w:asciiTheme="minorHAnsi" w:eastAsia="Calibri" w:hAnsiTheme="minorHAnsi" w:cstheme="minorHAnsi"/>
          <w:b/>
          <w:bCs/>
          <w:sz w:val="22"/>
          <w:szCs w:val="22"/>
          <w:lang w:eastAsia="en-US"/>
        </w:rPr>
      </w:pPr>
    </w:p>
    <w:p w14:paraId="4739A578" w14:textId="3BBF0A24" w:rsidR="006A0646" w:rsidRDefault="00356CE5" w:rsidP="006A0646">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14300" distR="114300" simplePos="0" relativeHeight="251658242" behindDoc="0" locked="0" layoutInCell="1" allowOverlap="1" wp14:anchorId="2A13140E" wp14:editId="06274A70">
            <wp:simplePos x="0" y="0"/>
            <wp:positionH relativeFrom="margin">
              <wp:posOffset>32385</wp:posOffset>
            </wp:positionH>
            <wp:positionV relativeFrom="paragraph">
              <wp:posOffset>27940</wp:posOffset>
            </wp:positionV>
            <wp:extent cx="2585085" cy="1723390"/>
            <wp:effectExtent l="0" t="0" r="5715" b="0"/>
            <wp:wrapSquare wrapText="bothSides"/>
            <wp:docPr id="7036923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92317"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85085" cy="172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CC79E" w14:textId="77777777" w:rsidR="006A0646" w:rsidRDefault="006A0646" w:rsidP="006A0646">
      <w:pPr>
        <w:spacing w:line="276" w:lineRule="auto"/>
        <w:ind w:left="284" w:right="-284"/>
        <w:outlineLvl w:val="0"/>
        <w:rPr>
          <w:rFonts w:asciiTheme="minorHAnsi" w:eastAsia="Calibri" w:hAnsiTheme="minorHAnsi" w:cstheme="minorHAnsi"/>
          <w:b/>
          <w:bCs/>
          <w:sz w:val="22"/>
          <w:szCs w:val="22"/>
          <w:lang w:eastAsia="en-US"/>
        </w:rPr>
      </w:pPr>
    </w:p>
    <w:p w14:paraId="16EF3D0F" w14:textId="05FAEB73" w:rsidR="003C630F" w:rsidRPr="006A0646" w:rsidRDefault="0086681B" w:rsidP="006A0646">
      <w:pPr>
        <w:spacing w:line="276" w:lineRule="auto"/>
        <w:ind w:left="284" w:right="-284"/>
        <w:outlineLvl w:val="0"/>
        <w:rPr>
          <w:rFonts w:asciiTheme="minorHAnsi" w:eastAsia="Calibri" w:hAnsiTheme="minorHAnsi" w:cstheme="minorHAnsi"/>
          <w:b/>
          <w:bCs/>
          <w:sz w:val="22"/>
          <w:szCs w:val="22"/>
          <w:lang w:eastAsia="en-US"/>
        </w:rPr>
      </w:pPr>
      <w:r w:rsidRPr="006A0646">
        <w:rPr>
          <w:rFonts w:asciiTheme="minorHAnsi" w:eastAsia="Calibri" w:hAnsiTheme="minorHAnsi" w:cstheme="minorHAnsi"/>
          <w:b/>
          <w:bCs/>
          <w:sz w:val="22"/>
          <w:szCs w:val="22"/>
          <w:lang w:eastAsia="en-US"/>
        </w:rPr>
        <w:t xml:space="preserve">Pressebild: </w:t>
      </w:r>
      <w:r w:rsidR="00C47C9E" w:rsidRPr="006A0646">
        <w:rPr>
          <w:rFonts w:asciiTheme="minorHAnsi" w:hAnsiTheme="minorHAnsi" w:cstheme="minorHAnsi"/>
          <w:color w:val="000000" w:themeColor="text1"/>
          <w:sz w:val="22"/>
          <w:szCs w:val="22"/>
          <w:shd w:val="clear" w:color="auto" w:fill="FFFFFF"/>
        </w:rPr>
        <w:t>Pinzgauer</w:t>
      </w:r>
      <w:r w:rsidR="00C15C92" w:rsidRPr="006A0646">
        <w:rPr>
          <w:rFonts w:asciiTheme="minorHAnsi" w:hAnsiTheme="minorHAnsi" w:cstheme="minorHAnsi"/>
          <w:color w:val="000000" w:themeColor="text1"/>
          <w:sz w:val="22"/>
          <w:szCs w:val="22"/>
          <w:shd w:val="clear" w:color="auto" w:fill="FFFFFF"/>
        </w:rPr>
        <w:t xml:space="preserve"> Milchvieh</w:t>
      </w:r>
      <w:r w:rsidR="00853367" w:rsidRPr="006A0646">
        <w:rPr>
          <w:rFonts w:asciiTheme="minorHAnsi" w:hAnsiTheme="minorHAnsi" w:cstheme="minorHAnsi"/>
          <w:color w:val="000000" w:themeColor="text1"/>
          <w:sz w:val="22"/>
          <w:szCs w:val="22"/>
          <w:shd w:val="clear" w:color="auto" w:fill="FFFFFF"/>
        </w:rPr>
        <w:t>h</w:t>
      </w:r>
      <w:r w:rsidR="00C15C92" w:rsidRPr="006A0646">
        <w:rPr>
          <w:rFonts w:asciiTheme="minorHAnsi" w:hAnsiTheme="minorHAnsi" w:cstheme="minorHAnsi"/>
          <w:color w:val="000000" w:themeColor="text1"/>
          <w:sz w:val="22"/>
          <w:szCs w:val="22"/>
          <w:shd w:val="clear" w:color="auto" w:fill="FFFFFF"/>
        </w:rPr>
        <w:t>erde</w:t>
      </w:r>
      <w:r w:rsidR="00C47C9E" w:rsidRPr="006A0646">
        <w:rPr>
          <w:rFonts w:asciiTheme="minorHAnsi" w:hAnsiTheme="minorHAnsi" w:cstheme="minorHAnsi"/>
          <w:color w:val="000000" w:themeColor="text1"/>
          <w:sz w:val="22"/>
          <w:szCs w:val="22"/>
          <w:shd w:val="clear" w:color="auto" w:fill="FFFFFF"/>
        </w:rPr>
        <w:t xml:space="preserve"> auf der </w:t>
      </w:r>
      <w:proofErr w:type="spellStart"/>
      <w:r w:rsidR="00286EB0" w:rsidRPr="006A0646">
        <w:rPr>
          <w:rFonts w:asciiTheme="minorHAnsi" w:hAnsiTheme="minorHAnsi" w:cstheme="minorHAnsi"/>
          <w:color w:val="000000" w:themeColor="text1"/>
          <w:sz w:val="22"/>
          <w:szCs w:val="22"/>
          <w:shd w:val="clear" w:color="auto" w:fill="FFFFFF"/>
        </w:rPr>
        <w:t>Umtrieb</w:t>
      </w:r>
      <w:r w:rsidR="006B0CE7" w:rsidRPr="006A0646">
        <w:rPr>
          <w:rFonts w:asciiTheme="minorHAnsi" w:hAnsiTheme="minorHAnsi" w:cstheme="minorHAnsi"/>
          <w:color w:val="000000" w:themeColor="text1"/>
          <w:sz w:val="22"/>
          <w:szCs w:val="22"/>
          <w:shd w:val="clear" w:color="auto" w:fill="FFFFFF"/>
        </w:rPr>
        <w:t>s</w:t>
      </w:r>
      <w:r w:rsidR="00286EB0" w:rsidRPr="006A0646">
        <w:rPr>
          <w:rFonts w:asciiTheme="minorHAnsi" w:hAnsiTheme="minorHAnsi" w:cstheme="minorHAnsi"/>
          <w:color w:val="000000" w:themeColor="text1"/>
          <w:sz w:val="22"/>
          <w:szCs w:val="22"/>
          <w:shd w:val="clear" w:color="auto" w:fill="FFFFFF"/>
        </w:rPr>
        <w:t>w</w:t>
      </w:r>
      <w:r w:rsidR="00C47C9E" w:rsidRPr="006A0646">
        <w:rPr>
          <w:rFonts w:asciiTheme="minorHAnsi" w:hAnsiTheme="minorHAnsi" w:cstheme="minorHAnsi"/>
          <w:color w:val="000000" w:themeColor="text1"/>
          <w:sz w:val="22"/>
          <w:szCs w:val="22"/>
          <w:shd w:val="clear" w:color="auto" w:fill="FFFFFF"/>
        </w:rPr>
        <w:t>eide</w:t>
      </w:r>
      <w:proofErr w:type="spellEnd"/>
      <w:r w:rsidR="001C58EB">
        <w:rPr>
          <w:rFonts w:asciiTheme="minorHAnsi" w:hAnsiTheme="minorHAnsi" w:cstheme="minorHAnsi"/>
          <w:color w:val="000000" w:themeColor="text1"/>
          <w:sz w:val="22"/>
          <w:szCs w:val="22"/>
          <w:shd w:val="clear" w:color="auto" w:fill="FFFFFF"/>
        </w:rPr>
        <w:t>.</w:t>
      </w:r>
    </w:p>
    <w:p w14:paraId="015948BD" w14:textId="77777777" w:rsidR="006A0646" w:rsidRPr="006A0646" w:rsidRDefault="006A0646" w:rsidP="00853367">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72C528D7" w14:textId="0AC6A29E" w:rsidR="0086681B" w:rsidRPr="00853367" w:rsidRDefault="003C630F" w:rsidP="00853367">
      <w:pPr>
        <w:spacing w:line="276" w:lineRule="auto"/>
        <w:ind w:left="284" w:right="-284"/>
        <w:outlineLvl w:val="0"/>
        <w:rPr>
          <w:rFonts w:asciiTheme="minorHAnsi" w:eastAsia="Calibri" w:hAnsiTheme="minorHAnsi" w:cstheme="minorHAnsi"/>
          <w:b/>
          <w:bCs/>
          <w:sz w:val="22"/>
          <w:szCs w:val="22"/>
          <w:lang w:eastAsia="en-US"/>
        </w:rPr>
      </w:pPr>
      <w:r w:rsidRPr="006A0646">
        <w:rPr>
          <w:rFonts w:asciiTheme="minorHAnsi" w:hAnsiTheme="minorHAnsi" w:cstheme="minorHAnsi"/>
          <w:b/>
          <w:bCs/>
          <w:color w:val="000000" w:themeColor="text1"/>
          <w:sz w:val="22"/>
          <w:szCs w:val="22"/>
          <w:shd w:val="clear" w:color="auto" w:fill="FFFFFF"/>
        </w:rPr>
        <w:t>Bildnachweis:</w:t>
      </w:r>
      <w:r w:rsidR="00853367" w:rsidRPr="006A0646">
        <w:rPr>
          <w:rFonts w:asciiTheme="minorHAnsi" w:eastAsia="Calibri" w:hAnsiTheme="minorHAnsi" w:cstheme="minorHAnsi"/>
          <w:b/>
          <w:bCs/>
          <w:sz w:val="22"/>
          <w:szCs w:val="22"/>
          <w:lang w:eastAsia="en-US"/>
        </w:rPr>
        <w:t xml:space="preserve"> </w:t>
      </w:r>
      <w:r w:rsidR="000D00BA" w:rsidRPr="006A0646">
        <w:rPr>
          <w:rFonts w:asciiTheme="minorHAnsi" w:eastAsia="Calibri" w:hAnsiTheme="minorHAnsi" w:cstheme="minorHAnsi"/>
          <w:sz w:val="22"/>
          <w:szCs w:val="22"/>
          <w:lang w:eastAsia="en-US"/>
        </w:rPr>
        <w:t>Bi</w:t>
      </w:r>
      <w:r w:rsidR="002507D7" w:rsidRPr="006A0646">
        <w:rPr>
          <w:rFonts w:asciiTheme="minorHAnsi" w:eastAsia="Calibri" w:hAnsiTheme="minorHAnsi" w:cstheme="minorHAnsi"/>
          <w:sz w:val="22"/>
          <w:szCs w:val="22"/>
          <w:lang w:eastAsia="en-US"/>
        </w:rPr>
        <w:t xml:space="preserve"> </w:t>
      </w:r>
      <w:r w:rsidR="000D00BA" w:rsidRPr="006A0646">
        <w:rPr>
          <w:rFonts w:asciiTheme="minorHAnsi" w:eastAsia="Calibri" w:hAnsiTheme="minorHAnsi" w:cstheme="minorHAnsi"/>
          <w:sz w:val="22"/>
          <w:szCs w:val="22"/>
          <w:lang w:eastAsia="en-US"/>
        </w:rPr>
        <w:t>Uniqu</w:t>
      </w:r>
      <w:r w:rsidR="00943FA8" w:rsidRPr="006A0646">
        <w:rPr>
          <w:rFonts w:asciiTheme="minorHAnsi" w:eastAsia="Calibri" w:hAnsiTheme="minorHAnsi" w:cstheme="minorHAnsi"/>
          <w:sz w:val="22"/>
          <w:szCs w:val="22"/>
          <w:lang w:eastAsia="en-US"/>
        </w:rPr>
        <w:t>e</w:t>
      </w:r>
      <w:r w:rsidR="00853367" w:rsidRPr="006A0646">
        <w:rPr>
          <w:rFonts w:asciiTheme="minorHAnsi" w:eastAsia="Calibri" w:hAnsiTheme="minorHAnsi" w:cstheme="minorHAnsi"/>
          <w:sz w:val="22"/>
          <w:szCs w:val="22"/>
          <w:lang w:eastAsia="en-US"/>
        </w:rPr>
        <w:t xml:space="preserve"> / Abdruck honorarfrei!</w:t>
      </w:r>
    </w:p>
    <w:p w14:paraId="3B46F84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7E924A95" w14:textId="15B0633D" w:rsidR="003C630F" w:rsidRDefault="003C630F" w:rsidP="00AB6018">
      <w:pPr>
        <w:ind w:left="284" w:right="-284"/>
        <w:outlineLvl w:val="0"/>
        <w:rPr>
          <w:rFonts w:asciiTheme="minorHAnsi" w:eastAsia="Calibri" w:hAnsiTheme="minorHAnsi" w:cstheme="minorHAnsi"/>
          <w:sz w:val="22"/>
          <w:szCs w:val="22"/>
          <w:lang w:eastAsia="en-US"/>
        </w:rPr>
      </w:pPr>
    </w:p>
    <w:p w14:paraId="4C8C108F" w14:textId="6AAF42F3" w:rsidR="003C630F" w:rsidRDefault="003C630F" w:rsidP="00AB6018">
      <w:pPr>
        <w:ind w:left="284" w:right="-284"/>
        <w:outlineLvl w:val="0"/>
        <w:rPr>
          <w:rFonts w:asciiTheme="minorHAnsi" w:eastAsia="Calibri" w:hAnsiTheme="minorHAnsi" w:cstheme="minorHAnsi"/>
          <w:sz w:val="22"/>
          <w:szCs w:val="22"/>
          <w:lang w:eastAsia="en-US"/>
        </w:rPr>
      </w:pPr>
    </w:p>
    <w:p w14:paraId="74D34D28" w14:textId="72DECA94" w:rsidR="005C72AE" w:rsidRDefault="005C72AE" w:rsidP="00B317EA">
      <w:pPr>
        <w:ind w:right="-284"/>
        <w:outlineLvl w:val="0"/>
        <w:rPr>
          <w:rFonts w:asciiTheme="minorHAnsi" w:eastAsia="Calibri" w:hAnsiTheme="minorHAnsi" w:cstheme="minorHAnsi"/>
          <w:sz w:val="22"/>
          <w:szCs w:val="22"/>
          <w:lang w:eastAsia="en-US"/>
        </w:rPr>
      </w:pPr>
    </w:p>
    <w:p w14:paraId="3F79AA26" w14:textId="12585FA4" w:rsidR="00B317EA" w:rsidRDefault="00B317EA" w:rsidP="00B317EA">
      <w:pPr>
        <w:ind w:right="-284"/>
        <w:outlineLvl w:val="0"/>
        <w:rPr>
          <w:rFonts w:asciiTheme="minorHAnsi" w:eastAsia="Calibri" w:hAnsiTheme="minorHAnsi" w:cstheme="minorHAnsi"/>
          <w:sz w:val="22"/>
          <w:szCs w:val="22"/>
          <w:lang w:eastAsia="en-US"/>
        </w:rPr>
      </w:pPr>
    </w:p>
    <w:bookmarkEnd w:id="0"/>
    <w:p w14:paraId="3CF190D8" w14:textId="67A552F3" w:rsidR="001D1F25" w:rsidRDefault="001D1F25" w:rsidP="001D1F25">
      <w:pPr>
        <w:ind w:right="-284"/>
        <w:outlineLvl w:val="0"/>
        <w:rPr>
          <w:rFonts w:asciiTheme="minorHAnsi" w:hAnsiTheme="minorHAnsi" w:cstheme="minorHAnsi"/>
          <w:b/>
          <w:sz w:val="22"/>
          <w:szCs w:val="22"/>
        </w:rPr>
      </w:pPr>
    </w:p>
    <w:p w14:paraId="1B38D2CE" w14:textId="77777777" w:rsidR="001D1F25" w:rsidRDefault="001D1F25" w:rsidP="001D1F25">
      <w:pPr>
        <w:ind w:right="-284"/>
        <w:outlineLvl w:val="0"/>
        <w:rPr>
          <w:rFonts w:asciiTheme="minorHAnsi" w:hAnsiTheme="minorHAnsi" w:cstheme="minorHAnsi"/>
          <w:b/>
          <w:sz w:val="22"/>
          <w:szCs w:val="22"/>
        </w:rPr>
      </w:pPr>
    </w:p>
    <w:p w14:paraId="75A9936B" w14:textId="77777777" w:rsidR="001D1F25" w:rsidRDefault="001D1F25" w:rsidP="001D1F25">
      <w:pPr>
        <w:ind w:right="-284"/>
        <w:outlineLvl w:val="0"/>
        <w:rPr>
          <w:rFonts w:asciiTheme="minorHAnsi" w:hAnsiTheme="minorHAnsi" w:cstheme="minorHAnsi"/>
          <w:b/>
          <w:sz w:val="22"/>
          <w:szCs w:val="22"/>
        </w:rPr>
      </w:pPr>
    </w:p>
    <w:p w14:paraId="45C08634" w14:textId="6DFBF316" w:rsidR="00A92ADA" w:rsidRPr="001D1F25" w:rsidRDefault="00A92ADA" w:rsidP="001D1F25">
      <w:pPr>
        <w:ind w:right="-284"/>
        <w:outlineLvl w:val="0"/>
        <w:rPr>
          <w:rFonts w:asciiTheme="minorHAnsi" w:eastAsia="Calibri" w:hAnsiTheme="minorHAnsi" w:cstheme="minorHAnsi"/>
          <w:sz w:val="22"/>
          <w:szCs w:val="22"/>
          <w:lang w:eastAsia="en-US"/>
        </w:rPr>
      </w:pPr>
      <w:r w:rsidRPr="00A92ADA">
        <w:rPr>
          <w:rFonts w:asciiTheme="minorHAnsi" w:hAnsiTheme="minorHAnsi" w:cstheme="minorHAnsi"/>
          <w:b/>
          <w:sz w:val="22"/>
          <w:szCs w:val="22"/>
        </w:rPr>
        <w:t>Stiegl-Gut Wildshut</w:t>
      </w:r>
      <w:r w:rsidRPr="00A92ADA">
        <w:rPr>
          <w:rFonts w:asciiTheme="minorHAnsi" w:hAnsiTheme="minorHAnsi" w:cstheme="minorHAnsi"/>
          <w:b/>
          <w:sz w:val="22"/>
          <w:szCs w:val="22"/>
        </w:rPr>
        <w:br/>
        <w:t>Österreichs 1. Biergut</w:t>
      </w:r>
    </w:p>
    <w:p w14:paraId="6C05291C" w14:textId="199065EA" w:rsidR="00A92ADA" w:rsidRPr="00DE7423" w:rsidRDefault="00A92ADA" w:rsidP="00A92ADA">
      <w:pPr>
        <w:autoSpaceDE w:val="0"/>
        <w:autoSpaceDN w:val="0"/>
        <w:adjustRightInd w:val="0"/>
        <w:rPr>
          <w:rStyle w:val="locality"/>
          <w:rFonts w:asciiTheme="minorHAnsi" w:hAnsiTheme="minorHAnsi" w:cstheme="minorHAnsi"/>
          <w:sz w:val="22"/>
          <w:szCs w:val="22"/>
        </w:rPr>
      </w:pPr>
      <w:r w:rsidRPr="00DE7423">
        <w:rPr>
          <w:rStyle w:val="fn"/>
          <w:rFonts w:asciiTheme="minorHAnsi" w:hAnsiTheme="minorHAnsi" w:cstheme="minorHAnsi"/>
          <w:sz w:val="22"/>
          <w:szCs w:val="22"/>
        </w:rPr>
        <w:t xml:space="preserve">Wildshut 8  </w:t>
      </w:r>
    </w:p>
    <w:p w14:paraId="01C30959" w14:textId="77777777" w:rsidR="00510F1D" w:rsidRPr="00DE7423" w:rsidRDefault="00A92ADA" w:rsidP="00AC078F">
      <w:pPr>
        <w:autoSpaceDE w:val="0"/>
        <w:autoSpaceDN w:val="0"/>
        <w:adjustRightInd w:val="0"/>
        <w:rPr>
          <w:rStyle w:val="tel"/>
          <w:rFonts w:asciiTheme="minorHAnsi" w:hAnsiTheme="minorHAnsi" w:cstheme="minorHAnsi"/>
          <w:sz w:val="22"/>
          <w:szCs w:val="22"/>
        </w:rPr>
      </w:pPr>
      <w:r w:rsidRPr="00DE7423">
        <w:rPr>
          <w:rStyle w:val="street-address"/>
          <w:rFonts w:asciiTheme="minorHAnsi" w:hAnsiTheme="minorHAnsi" w:cstheme="minorHAnsi"/>
          <w:sz w:val="22"/>
          <w:szCs w:val="22"/>
        </w:rPr>
        <w:t>5</w:t>
      </w:r>
      <w:r w:rsidRPr="00DE7423">
        <w:rPr>
          <w:rStyle w:val="postal-code"/>
          <w:rFonts w:asciiTheme="minorHAnsi" w:hAnsiTheme="minorHAnsi" w:cstheme="minorHAnsi"/>
          <w:sz w:val="22"/>
          <w:szCs w:val="22"/>
        </w:rPr>
        <w:t xml:space="preserve">120 St. </w:t>
      </w:r>
      <w:r w:rsidRPr="00DE7423">
        <w:rPr>
          <w:rStyle w:val="locality"/>
          <w:rFonts w:asciiTheme="minorHAnsi" w:hAnsiTheme="minorHAnsi" w:cstheme="minorHAnsi"/>
          <w:sz w:val="22"/>
          <w:szCs w:val="22"/>
        </w:rPr>
        <w:t>Pantaleon</w:t>
      </w:r>
      <w:r w:rsidRPr="00DE7423">
        <w:rPr>
          <w:rStyle w:val="locality"/>
          <w:rFonts w:asciiTheme="minorHAnsi" w:hAnsiTheme="minorHAnsi" w:cstheme="minorHAnsi"/>
          <w:sz w:val="22"/>
          <w:szCs w:val="22"/>
        </w:rPr>
        <w:br/>
      </w:r>
      <w:r w:rsidRPr="00DE7423">
        <w:rPr>
          <w:rStyle w:val="tel"/>
          <w:rFonts w:asciiTheme="minorHAnsi" w:hAnsiTheme="minorHAnsi" w:cstheme="minorHAnsi"/>
          <w:sz w:val="22"/>
          <w:szCs w:val="22"/>
        </w:rPr>
        <w:t xml:space="preserve">+43(0)6277 64141, </w:t>
      </w:r>
      <w:hyperlink r:id="rId15" w:history="1">
        <w:r w:rsidR="00AC078F" w:rsidRPr="00DE7423">
          <w:rPr>
            <w:rStyle w:val="Hyperlink"/>
            <w:rFonts w:asciiTheme="minorHAnsi" w:hAnsiTheme="minorHAnsi" w:cstheme="minorHAnsi"/>
            <w:sz w:val="22"/>
            <w:szCs w:val="22"/>
          </w:rPr>
          <w:t>www.wildshut.at</w:t>
        </w:r>
      </w:hyperlink>
    </w:p>
    <w:p w14:paraId="1F12FCB8" w14:textId="6B71A490" w:rsidR="00165FBA" w:rsidRPr="00DE7423" w:rsidRDefault="001D1F25" w:rsidP="00AC078F">
      <w:pPr>
        <w:autoSpaceDE w:val="0"/>
        <w:autoSpaceDN w:val="0"/>
        <w:adjustRightInd w:val="0"/>
        <w:rPr>
          <w:rFonts w:asciiTheme="minorHAnsi" w:hAnsiTheme="minorHAnsi" w:cstheme="minorHAnsi"/>
          <w:sz w:val="22"/>
          <w:szCs w:val="22"/>
        </w:rPr>
      </w:pPr>
      <w:r>
        <w:rPr>
          <w:noProof/>
        </w:rPr>
        <w:lastRenderedPageBreak/>
        <w:drawing>
          <wp:anchor distT="0" distB="0" distL="114300" distR="114300" simplePos="0" relativeHeight="251658241" behindDoc="0" locked="0" layoutInCell="1" allowOverlap="1" wp14:anchorId="605260B7" wp14:editId="0AEDB0A7">
            <wp:simplePos x="0" y="0"/>
            <wp:positionH relativeFrom="column">
              <wp:posOffset>2470785</wp:posOffset>
            </wp:positionH>
            <wp:positionV relativeFrom="paragraph">
              <wp:posOffset>631190</wp:posOffset>
            </wp:positionV>
            <wp:extent cx="741045" cy="741045"/>
            <wp:effectExtent l="0" t="0" r="1905" b="1905"/>
            <wp:wrapNone/>
            <wp:docPr id="8" name="Stiegl_Logo_Wappen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68C9A0EE" wp14:editId="0390BA10">
            <wp:simplePos x="0" y="0"/>
            <wp:positionH relativeFrom="margin">
              <wp:posOffset>304800</wp:posOffset>
            </wp:positionH>
            <wp:positionV relativeFrom="paragraph">
              <wp:posOffset>504190</wp:posOffset>
            </wp:positionV>
            <wp:extent cx="1410335" cy="1019175"/>
            <wp:effectExtent l="0" t="0" r="0" b="0"/>
            <wp:wrapTopAndBottom/>
            <wp:docPr id="728604467" name="Grafik 72860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41033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D203FD8" wp14:editId="12ED8D86">
            <wp:simplePos x="0" y="0"/>
            <wp:positionH relativeFrom="margin">
              <wp:posOffset>4032885</wp:posOffset>
            </wp:positionH>
            <wp:positionV relativeFrom="paragraph">
              <wp:posOffset>268605</wp:posOffset>
            </wp:positionV>
            <wp:extent cx="1889760" cy="1281430"/>
            <wp:effectExtent l="0" t="0" r="0" b="0"/>
            <wp:wrapTopAndBottom/>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8976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FD913" w14:textId="19B2F498" w:rsidR="00A93A52" w:rsidRPr="00DE7423" w:rsidRDefault="00A93A52" w:rsidP="00A92ADA">
      <w:pPr>
        <w:pStyle w:val="Kopfzeile"/>
        <w:tabs>
          <w:tab w:val="left" w:pos="708"/>
        </w:tabs>
        <w:spacing w:line="260" w:lineRule="atLeast"/>
        <w:ind w:right="-284"/>
        <w:jc w:val="both"/>
        <w:outlineLvl w:val="0"/>
        <w:rPr>
          <w:rFonts w:asciiTheme="minorHAnsi" w:hAnsiTheme="minorHAnsi" w:cstheme="minorHAnsi"/>
          <w:b/>
          <w:bCs/>
          <w:i/>
          <w:sz w:val="22"/>
          <w:szCs w:val="22"/>
          <w:lang w:val="de-AT"/>
        </w:rPr>
      </w:pPr>
    </w:p>
    <w:p w14:paraId="30B5BDEE" w14:textId="5F055747" w:rsidR="00A93A52" w:rsidRPr="00DE7423" w:rsidRDefault="00A93A52" w:rsidP="00A93A52">
      <w:pPr>
        <w:pStyle w:val="Kopfzeile"/>
        <w:tabs>
          <w:tab w:val="left" w:pos="708"/>
        </w:tabs>
        <w:spacing w:line="260" w:lineRule="atLeast"/>
        <w:ind w:right="-284"/>
        <w:jc w:val="both"/>
        <w:outlineLvl w:val="0"/>
        <w:rPr>
          <w:rFonts w:asciiTheme="minorHAnsi" w:hAnsiTheme="minorHAnsi" w:cstheme="minorHAnsi"/>
          <w:b/>
          <w:bCs/>
          <w:i/>
          <w:sz w:val="22"/>
          <w:szCs w:val="22"/>
          <w:lang w:val="de-AT"/>
        </w:rPr>
      </w:pPr>
    </w:p>
    <w:p w14:paraId="04BA5106" w14:textId="77777777" w:rsidR="00C9313B" w:rsidRPr="00DE7423" w:rsidRDefault="00C9313B" w:rsidP="00A93A52">
      <w:pPr>
        <w:pStyle w:val="Kopfzeile"/>
        <w:tabs>
          <w:tab w:val="left" w:pos="708"/>
        </w:tabs>
        <w:spacing w:line="260" w:lineRule="atLeast"/>
        <w:ind w:right="-284"/>
        <w:jc w:val="both"/>
        <w:outlineLvl w:val="0"/>
        <w:rPr>
          <w:rFonts w:asciiTheme="minorHAnsi" w:hAnsiTheme="minorHAnsi" w:cstheme="minorHAnsi"/>
          <w:b/>
          <w:bCs/>
          <w:iCs/>
          <w:sz w:val="22"/>
          <w:szCs w:val="22"/>
          <w:lang w:val="de-AT"/>
        </w:rPr>
      </w:pPr>
    </w:p>
    <w:p w14:paraId="3BE24BE5" w14:textId="599D5B09" w:rsidR="00A93A52" w:rsidRPr="00A93A52" w:rsidRDefault="00A93A52" w:rsidP="00A93A52">
      <w:pPr>
        <w:pStyle w:val="Kopfzeile"/>
        <w:tabs>
          <w:tab w:val="left" w:pos="708"/>
        </w:tabs>
        <w:spacing w:line="260" w:lineRule="atLeast"/>
        <w:ind w:right="-284"/>
        <w:jc w:val="both"/>
        <w:outlineLvl w:val="0"/>
        <w:rPr>
          <w:rFonts w:asciiTheme="minorHAnsi" w:hAnsiTheme="minorHAnsi" w:cstheme="minorHAnsi"/>
          <w:b/>
          <w:bCs/>
          <w:iCs/>
          <w:sz w:val="22"/>
          <w:szCs w:val="22"/>
        </w:rPr>
      </w:pPr>
      <w:r w:rsidRPr="00A93A52">
        <w:rPr>
          <w:rFonts w:asciiTheme="minorHAnsi" w:hAnsiTheme="minorHAnsi" w:cstheme="minorHAnsi"/>
          <w:b/>
          <w:bCs/>
          <w:iCs/>
          <w:sz w:val="22"/>
          <w:szCs w:val="22"/>
        </w:rPr>
        <w:t>Rückfragen richten Sie bitte an:</w:t>
      </w:r>
    </w:p>
    <w:p w14:paraId="30885BE3" w14:textId="1DBB7773" w:rsidR="00A92ADA" w:rsidRPr="00A93A52" w:rsidRDefault="00A92ADA" w:rsidP="00A93A52">
      <w:pPr>
        <w:pStyle w:val="Kopfzeile"/>
        <w:tabs>
          <w:tab w:val="left" w:pos="708"/>
        </w:tabs>
        <w:spacing w:line="260" w:lineRule="atLeast"/>
        <w:ind w:right="-284"/>
        <w:jc w:val="both"/>
        <w:outlineLvl w:val="0"/>
        <w:rPr>
          <w:rFonts w:asciiTheme="minorHAnsi" w:hAnsiTheme="minorHAnsi" w:cstheme="minorHAnsi"/>
          <w:b/>
          <w:bCs/>
          <w:i/>
          <w:sz w:val="22"/>
          <w:szCs w:val="22"/>
        </w:rPr>
      </w:pPr>
      <w:r w:rsidRPr="000B3170">
        <w:rPr>
          <w:rFonts w:asciiTheme="minorHAnsi" w:hAnsiTheme="minorHAnsi" w:cstheme="minorHAnsi"/>
          <w:i/>
          <w:sz w:val="22"/>
          <w:szCs w:val="22"/>
        </w:rPr>
        <w:t xml:space="preserve">Pressestelle-Stiegl, Mag. </w:t>
      </w:r>
      <w:r w:rsidR="000B3170" w:rsidRPr="000B3170">
        <w:rPr>
          <w:rFonts w:asciiTheme="minorHAnsi" w:hAnsiTheme="minorHAnsi" w:cstheme="minorHAnsi"/>
          <w:i/>
          <w:sz w:val="22"/>
          <w:szCs w:val="22"/>
        </w:rPr>
        <w:t>Alexandra Picker</w:t>
      </w:r>
    </w:p>
    <w:p w14:paraId="7A39D0D4" w14:textId="5E60A43B" w:rsidR="00A92ADA" w:rsidRPr="0010725B" w:rsidRDefault="00A92ADA" w:rsidP="00A92ADA">
      <w:pPr>
        <w:spacing w:line="276" w:lineRule="auto"/>
        <w:ind w:right="-284"/>
        <w:jc w:val="both"/>
        <w:outlineLvl w:val="0"/>
        <w:rPr>
          <w:rFonts w:asciiTheme="minorHAnsi" w:eastAsia="Times" w:hAnsiTheme="minorHAnsi" w:cstheme="minorHAnsi"/>
          <w:i/>
          <w:sz w:val="22"/>
          <w:szCs w:val="22"/>
          <w:lang w:val="de-DE" w:eastAsia="de-DE"/>
        </w:rPr>
      </w:pPr>
      <w:r w:rsidRPr="0010725B">
        <w:rPr>
          <w:rFonts w:asciiTheme="minorHAnsi" w:eastAsia="Times" w:hAnsiTheme="minorHAnsi" w:cstheme="minorHAnsi"/>
          <w:i/>
          <w:sz w:val="22"/>
          <w:szCs w:val="22"/>
          <w:lang w:val="de-DE" w:eastAsia="de-DE"/>
        </w:rPr>
        <w:t xml:space="preserve">Picker PR – </w:t>
      </w:r>
      <w:proofErr w:type="spellStart"/>
      <w:r w:rsidRPr="0010725B">
        <w:rPr>
          <w:rFonts w:asciiTheme="minorHAnsi" w:eastAsia="Times" w:hAnsiTheme="minorHAnsi" w:cstheme="minorHAnsi"/>
          <w:i/>
          <w:sz w:val="22"/>
          <w:szCs w:val="22"/>
          <w:lang w:val="de-DE" w:eastAsia="de-DE"/>
        </w:rPr>
        <w:t>talk</w:t>
      </w:r>
      <w:proofErr w:type="spellEnd"/>
      <w:r w:rsidRPr="0010725B">
        <w:rPr>
          <w:rFonts w:asciiTheme="minorHAnsi" w:eastAsia="Times" w:hAnsiTheme="minorHAnsi" w:cstheme="minorHAnsi"/>
          <w:i/>
          <w:sz w:val="22"/>
          <w:szCs w:val="22"/>
          <w:lang w:val="de-DE" w:eastAsia="de-DE"/>
        </w:rPr>
        <w:t xml:space="preserve"> </w:t>
      </w:r>
      <w:proofErr w:type="spellStart"/>
      <w:r w:rsidRPr="0010725B">
        <w:rPr>
          <w:rFonts w:asciiTheme="minorHAnsi" w:eastAsia="Times" w:hAnsiTheme="minorHAnsi" w:cstheme="minorHAnsi"/>
          <w:i/>
          <w:sz w:val="22"/>
          <w:szCs w:val="22"/>
          <w:lang w:val="de-DE" w:eastAsia="de-DE"/>
        </w:rPr>
        <w:t>about</w:t>
      </w:r>
      <w:proofErr w:type="spellEnd"/>
      <w:r w:rsidRPr="0010725B">
        <w:rPr>
          <w:rFonts w:asciiTheme="minorHAnsi" w:eastAsia="Times" w:hAnsiTheme="minorHAnsi" w:cstheme="minorHAnsi"/>
          <w:i/>
          <w:sz w:val="22"/>
          <w:szCs w:val="22"/>
          <w:lang w:val="de-DE" w:eastAsia="de-DE"/>
        </w:rPr>
        <w:t xml:space="preserve"> taste, Tel. 0662-841187-0, </w:t>
      </w:r>
    </w:p>
    <w:p w14:paraId="0A6FD5B8" w14:textId="49BB3964" w:rsidR="00A92ADA" w:rsidRPr="00B31B51" w:rsidRDefault="00A92ADA" w:rsidP="00B31B51">
      <w:pPr>
        <w:spacing w:line="276" w:lineRule="auto"/>
        <w:ind w:right="-284"/>
        <w:jc w:val="both"/>
        <w:outlineLvl w:val="0"/>
        <w:rPr>
          <w:rFonts w:asciiTheme="minorHAnsi" w:eastAsia="Times" w:hAnsiTheme="minorHAnsi" w:cstheme="minorHAnsi"/>
          <w:i/>
          <w:sz w:val="22"/>
          <w:szCs w:val="22"/>
          <w:lang w:eastAsia="de-DE"/>
        </w:rPr>
      </w:pPr>
      <w:r w:rsidRPr="000B3170">
        <w:rPr>
          <w:rFonts w:asciiTheme="minorHAnsi" w:eastAsia="Times" w:hAnsiTheme="minorHAnsi" w:cstheme="minorHAnsi"/>
          <w:i/>
          <w:sz w:val="22"/>
          <w:szCs w:val="22"/>
          <w:lang w:eastAsia="de-DE"/>
        </w:rPr>
        <w:t xml:space="preserve">E-Mail </w:t>
      </w:r>
      <w:hyperlink r:id="rId19" w:history="1">
        <w:r w:rsidRPr="000B3170">
          <w:rPr>
            <w:rStyle w:val="Hyperlink"/>
            <w:rFonts w:asciiTheme="minorHAnsi" w:eastAsia="Times" w:hAnsiTheme="minorHAnsi" w:cstheme="minorHAnsi"/>
            <w:i/>
            <w:sz w:val="22"/>
            <w:szCs w:val="22"/>
            <w:lang w:eastAsia="de-DE"/>
          </w:rPr>
          <w:t>office@picker-pr.at</w:t>
        </w:r>
      </w:hyperlink>
      <w:r w:rsidRPr="000B3170">
        <w:rPr>
          <w:rFonts w:asciiTheme="minorHAnsi" w:eastAsia="Times" w:hAnsiTheme="minorHAnsi" w:cstheme="minorHAnsi"/>
          <w:i/>
          <w:sz w:val="22"/>
          <w:szCs w:val="22"/>
          <w:lang w:eastAsia="de-DE"/>
        </w:rPr>
        <w:t>, www.picker-pr.at</w:t>
      </w:r>
    </w:p>
    <w:sectPr w:rsidR="00A92ADA" w:rsidRPr="00B31B51" w:rsidSect="008B3988">
      <w:headerReference w:type="default" r:id="rId20"/>
      <w:footerReference w:type="default" r:id="rId21"/>
      <w:headerReference w:type="first" r:id="rId22"/>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2C52" w14:textId="77777777" w:rsidR="00326BE5" w:rsidRDefault="00326BE5" w:rsidP="00027560">
      <w:r>
        <w:separator/>
      </w:r>
    </w:p>
  </w:endnote>
  <w:endnote w:type="continuationSeparator" w:id="0">
    <w:p w14:paraId="33724BFB" w14:textId="77777777" w:rsidR="00326BE5" w:rsidRDefault="00326BE5"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7218" w14:textId="77777777" w:rsidR="00326BE5" w:rsidRDefault="00326BE5" w:rsidP="00027560">
      <w:r>
        <w:separator/>
      </w:r>
    </w:p>
  </w:footnote>
  <w:footnote w:type="continuationSeparator" w:id="0">
    <w:p w14:paraId="36715743" w14:textId="77777777" w:rsidR="00326BE5" w:rsidRDefault="00326BE5"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5F56DBB1" w:rsidR="0045378F" w:rsidRDefault="00763EC8" w:rsidP="00746945">
    <w:pPr>
      <w:pStyle w:val="Kopfzeile"/>
      <w:tabs>
        <w:tab w:val="clear" w:pos="4536"/>
        <w:tab w:val="clear" w:pos="9072"/>
        <w:tab w:val="left" w:pos="8190"/>
      </w:tabs>
    </w:pPr>
    <w:r>
      <w:rPr>
        <w:noProof/>
      </w:rPr>
      <w:drawing>
        <wp:anchor distT="0" distB="0" distL="114300" distR="114300" simplePos="0" relativeHeight="251658244" behindDoc="0" locked="0" layoutInCell="1" allowOverlap="1" wp14:anchorId="50898A61" wp14:editId="67E85B80">
          <wp:simplePos x="0" y="0"/>
          <wp:positionH relativeFrom="column">
            <wp:posOffset>4109085</wp:posOffset>
          </wp:positionH>
          <wp:positionV relativeFrom="paragraph">
            <wp:posOffset>-97155</wp:posOffset>
          </wp:positionV>
          <wp:extent cx="2277110" cy="960997"/>
          <wp:effectExtent l="0" t="0" r="8890" b="0"/>
          <wp:wrapNone/>
          <wp:docPr id="14860500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0077"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110" cy="960997"/>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w:drawing>
        <wp:anchor distT="0" distB="0" distL="114300" distR="114300" simplePos="0" relativeHeight="251658242" behindDoc="1" locked="0" layoutInCell="1" allowOverlap="1" wp14:anchorId="2B5FFBC6" wp14:editId="00B62F6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4ECD036E" w:rsidR="007170FD" w:rsidRDefault="005558E6"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1EE528B4" wp14:editId="280F1712">
          <wp:simplePos x="0" y="0"/>
          <wp:positionH relativeFrom="column">
            <wp:posOffset>4413885</wp:posOffset>
          </wp:positionH>
          <wp:positionV relativeFrom="paragraph">
            <wp:posOffset>-87630</wp:posOffset>
          </wp:positionV>
          <wp:extent cx="2277110" cy="960755"/>
          <wp:effectExtent l="0" t="0" r="889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11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2A09842E">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2466D"/>
    <w:multiLevelType w:val="hybridMultilevel"/>
    <w:tmpl w:val="62106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138741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7D1"/>
    <w:rsid w:val="00004B5D"/>
    <w:rsid w:val="0001039F"/>
    <w:rsid w:val="000114B8"/>
    <w:rsid w:val="00012065"/>
    <w:rsid w:val="000217A0"/>
    <w:rsid w:val="00022F11"/>
    <w:rsid w:val="00027560"/>
    <w:rsid w:val="00033A14"/>
    <w:rsid w:val="000426C4"/>
    <w:rsid w:val="0004363F"/>
    <w:rsid w:val="000445D3"/>
    <w:rsid w:val="000451A9"/>
    <w:rsid w:val="00045D42"/>
    <w:rsid w:val="0005481D"/>
    <w:rsid w:val="00055F5E"/>
    <w:rsid w:val="00062426"/>
    <w:rsid w:val="000652E1"/>
    <w:rsid w:val="00067FDA"/>
    <w:rsid w:val="00070E55"/>
    <w:rsid w:val="00080384"/>
    <w:rsid w:val="000857CF"/>
    <w:rsid w:val="00086564"/>
    <w:rsid w:val="00090DAA"/>
    <w:rsid w:val="00093FA0"/>
    <w:rsid w:val="000963E5"/>
    <w:rsid w:val="000A2090"/>
    <w:rsid w:val="000B1096"/>
    <w:rsid w:val="000B3170"/>
    <w:rsid w:val="000B415A"/>
    <w:rsid w:val="000B6671"/>
    <w:rsid w:val="000B7F55"/>
    <w:rsid w:val="000C52C5"/>
    <w:rsid w:val="000D00BA"/>
    <w:rsid w:val="000D2898"/>
    <w:rsid w:val="000D6F92"/>
    <w:rsid w:val="000E31E4"/>
    <w:rsid w:val="000F15E8"/>
    <w:rsid w:val="000F28A8"/>
    <w:rsid w:val="000F2A48"/>
    <w:rsid w:val="00100094"/>
    <w:rsid w:val="00103BD5"/>
    <w:rsid w:val="0010725B"/>
    <w:rsid w:val="001208C4"/>
    <w:rsid w:val="00122692"/>
    <w:rsid w:val="00123124"/>
    <w:rsid w:val="00130B7A"/>
    <w:rsid w:val="00146981"/>
    <w:rsid w:val="00156080"/>
    <w:rsid w:val="001567ED"/>
    <w:rsid w:val="00156DF2"/>
    <w:rsid w:val="001646E9"/>
    <w:rsid w:val="00165FBA"/>
    <w:rsid w:val="001665F7"/>
    <w:rsid w:val="00170EB6"/>
    <w:rsid w:val="00174CBE"/>
    <w:rsid w:val="00175B51"/>
    <w:rsid w:val="00180269"/>
    <w:rsid w:val="001802D7"/>
    <w:rsid w:val="00182382"/>
    <w:rsid w:val="00184EB1"/>
    <w:rsid w:val="0018572C"/>
    <w:rsid w:val="001907DA"/>
    <w:rsid w:val="0019351C"/>
    <w:rsid w:val="00193C47"/>
    <w:rsid w:val="00196666"/>
    <w:rsid w:val="001A0BB8"/>
    <w:rsid w:val="001A4415"/>
    <w:rsid w:val="001A55E5"/>
    <w:rsid w:val="001B1DA1"/>
    <w:rsid w:val="001B69B1"/>
    <w:rsid w:val="001B6DF5"/>
    <w:rsid w:val="001C024B"/>
    <w:rsid w:val="001C0ADC"/>
    <w:rsid w:val="001C10E8"/>
    <w:rsid w:val="001C1125"/>
    <w:rsid w:val="001C5699"/>
    <w:rsid w:val="001C58EB"/>
    <w:rsid w:val="001D157B"/>
    <w:rsid w:val="001D1F25"/>
    <w:rsid w:val="001D25A3"/>
    <w:rsid w:val="001D2848"/>
    <w:rsid w:val="001D71B0"/>
    <w:rsid w:val="001E6C0C"/>
    <w:rsid w:val="001E711D"/>
    <w:rsid w:val="001F12C8"/>
    <w:rsid w:val="00200365"/>
    <w:rsid w:val="00201360"/>
    <w:rsid w:val="002071C1"/>
    <w:rsid w:val="00214C2C"/>
    <w:rsid w:val="002167D9"/>
    <w:rsid w:val="002251F0"/>
    <w:rsid w:val="00230DF9"/>
    <w:rsid w:val="00230FB9"/>
    <w:rsid w:val="002369C0"/>
    <w:rsid w:val="002507D7"/>
    <w:rsid w:val="00253866"/>
    <w:rsid w:val="00263F92"/>
    <w:rsid w:val="00266E29"/>
    <w:rsid w:val="00267055"/>
    <w:rsid w:val="0026771F"/>
    <w:rsid w:val="00270055"/>
    <w:rsid w:val="00270E11"/>
    <w:rsid w:val="00275D04"/>
    <w:rsid w:val="00277E2F"/>
    <w:rsid w:val="002821EF"/>
    <w:rsid w:val="00286EB0"/>
    <w:rsid w:val="002922FA"/>
    <w:rsid w:val="00292D20"/>
    <w:rsid w:val="00293EEB"/>
    <w:rsid w:val="00294C14"/>
    <w:rsid w:val="002A1700"/>
    <w:rsid w:val="002A2A9E"/>
    <w:rsid w:val="002A338E"/>
    <w:rsid w:val="002A368C"/>
    <w:rsid w:val="002A36DF"/>
    <w:rsid w:val="002A4A85"/>
    <w:rsid w:val="002D284B"/>
    <w:rsid w:val="002D45EF"/>
    <w:rsid w:val="002D6245"/>
    <w:rsid w:val="002D6981"/>
    <w:rsid w:val="002E1561"/>
    <w:rsid w:val="002E3C89"/>
    <w:rsid w:val="002E7877"/>
    <w:rsid w:val="002F7EB6"/>
    <w:rsid w:val="00303BC5"/>
    <w:rsid w:val="00311A80"/>
    <w:rsid w:val="00312A9C"/>
    <w:rsid w:val="0031477A"/>
    <w:rsid w:val="00317FC6"/>
    <w:rsid w:val="003208D0"/>
    <w:rsid w:val="003237D1"/>
    <w:rsid w:val="00325CE1"/>
    <w:rsid w:val="00326BE5"/>
    <w:rsid w:val="00334E26"/>
    <w:rsid w:val="00341C17"/>
    <w:rsid w:val="00344AD9"/>
    <w:rsid w:val="003451B9"/>
    <w:rsid w:val="00352410"/>
    <w:rsid w:val="003561E2"/>
    <w:rsid w:val="00356CE5"/>
    <w:rsid w:val="00357571"/>
    <w:rsid w:val="00363666"/>
    <w:rsid w:val="00363843"/>
    <w:rsid w:val="00372C90"/>
    <w:rsid w:val="0037321C"/>
    <w:rsid w:val="00373283"/>
    <w:rsid w:val="00383D9D"/>
    <w:rsid w:val="00391730"/>
    <w:rsid w:val="003A19EE"/>
    <w:rsid w:val="003A30AE"/>
    <w:rsid w:val="003A49E2"/>
    <w:rsid w:val="003A5B64"/>
    <w:rsid w:val="003B1FF7"/>
    <w:rsid w:val="003B2603"/>
    <w:rsid w:val="003B68AD"/>
    <w:rsid w:val="003C22BA"/>
    <w:rsid w:val="003C2A22"/>
    <w:rsid w:val="003C630F"/>
    <w:rsid w:val="003D0DD7"/>
    <w:rsid w:val="003D237E"/>
    <w:rsid w:val="003D4FB9"/>
    <w:rsid w:val="003E2C41"/>
    <w:rsid w:val="003E2F89"/>
    <w:rsid w:val="003F3E47"/>
    <w:rsid w:val="0040020C"/>
    <w:rsid w:val="00401C78"/>
    <w:rsid w:val="004022AB"/>
    <w:rsid w:val="00405C18"/>
    <w:rsid w:val="004068D5"/>
    <w:rsid w:val="004073D4"/>
    <w:rsid w:val="004106EB"/>
    <w:rsid w:val="00410DFC"/>
    <w:rsid w:val="0041154E"/>
    <w:rsid w:val="004140F2"/>
    <w:rsid w:val="0041529D"/>
    <w:rsid w:val="00425848"/>
    <w:rsid w:val="0042696E"/>
    <w:rsid w:val="0043077F"/>
    <w:rsid w:val="00433579"/>
    <w:rsid w:val="00433919"/>
    <w:rsid w:val="004361EE"/>
    <w:rsid w:val="0045378F"/>
    <w:rsid w:val="0045544A"/>
    <w:rsid w:val="004566D6"/>
    <w:rsid w:val="0046173F"/>
    <w:rsid w:val="00461EF4"/>
    <w:rsid w:val="00463AE1"/>
    <w:rsid w:val="00465492"/>
    <w:rsid w:val="004654C4"/>
    <w:rsid w:val="004753E6"/>
    <w:rsid w:val="00486D5C"/>
    <w:rsid w:val="00487AC4"/>
    <w:rsid w:val="00494737"/>
    <w:rsid w:val="0049664D"/>
    <w:rsid w:val="0049684A"/>
    <w:rsid w:val="004A0457"/>
    <w:rsid w:val="004A0591"/>
    <w:rsid w:val="004A36CE"/>
    <w:rsid w:val="004A3CA0"/>
    <w:rsid w:val="004A5C0A"/>
    <w:rsid w:val="004A67B3"/>
    <w:rsid w:val="004B190B"/>
    <w:rsid w:val="004B376E"/>
    <w:rsid w:val="004B6A05"/>
    <w:rsid w:val="004C4225"/>
    <w:rsid w:val="004C5380"/>
    <w:rsid w:val="004C65A1"/>
    <w:rsid w:val="004C71C7"/>
    <w:rsid w:val="004D3611"/>
    <w:rsid w:val="004E5BCE"/>
    <w:rsid w:val="004F3D18"/>
    <w:rsid w:val="004F5F8F"/>
    <w:rsid w:val="005024EE"/>
    <w:rsid w:val="00506314"/>
    <w:rsid w:val="00510F1D"/>
    <w:rsid w:val="00512E24"/>
    <w:rsid w:val="00513760"/>
    <w:rsid w:val="005204E1"/>
    <w:rsid w:val="00523715"/>
    <w:rsid w:val="00523838"/>
    <w:rsid w:val="00525C0F"/>
    <w:rsid w:val="00530503"/>
    <w:rsid w:val="00537365"/>
    <w:rsid w:val="005417FE"/>
    <w:rsid w:val="00541AD2"/>
    <w:rsid w:val="00544945"/>
    <w:rsid w:val="005558E6"/>
    <w:rsid w:val="005677FD"/>
    <w:rsid w:val="00570BBC"/>
    <w:rsid w:val="00592451"/>
    <w:rsid w:val="00592802"/>
    <w:rsid w:val="00592DFD"/>
    <w:rsid w:val="00593D3B"/>
    <w:rsid w:val="00596FB6"/>
    <w:rsid w:val="005A0C0B"/>
    <w:rsid w:val="005A24E2"/>
    <w:rsid w:val="005B36C5"/>
    <w:rsid w:val="005B4305"/>
    <w:rsid w:val="005C1B71"/>
    <w:rsid w:val="005C50E6"/>
    <w:rsid w:val="005C72AE"/>
    <w:rsid w:val="005D0C60"/>
    <w:rsid w:val="005D2161"/>
    <w:rsid w:val="005D2A2D"/>
    <w:rsid w:val="005D51B9"/>
    <w:rsid w:val="005D6374"/>
    <w:rsid w:val="005D72D1"/>
    <w:rsid w:val="005E1EE6"/>
    <w:rsid w:val="005E2215"/>
    <w:rsid w:val="005E48F1"/>
    <w:rsid w:val="005F472B"/>
    <w:rsid w:val="005F5FD8"/>
    <w:rsid w:val="006263BB"/>
    <w:rsid w:val="00633216"/>
    <w:rsid w:val="00641DF4"/>
    <w:rsid w:val="00644CBA"/>
    <w:rsid w:val="00645A38"/>
    <w:rsid w:val="00654788"/>
    <w:rsid w:val="0065538B"/>
    <w:rsid w:val="0066030E"/>
    <w:rsid w:val="006645A1"/>
    <w:rsid w:val="00666074"/>
    <w:rsid w:val="00683177"/>
    <w:rsid w:val="00683188"/>
    <w:rsid w:val="006A0646"/>
    <w:rsid w:val="006A2425"/>
    <w:rsid w:val="006B0CE7"/>
    <w:rsid w:val="006B6466"/>
    <w:rsid w:val="006B760F"/>
    <w:rsid w:val="006C245E"/>
    <w:rsid w:val="006D06FD"/>
    <w:rsid w:val="006D1CD1"/>
    <w:rsid w:val="006D5143"/>
    <w:rsid w:val="006D6AED"/>
    <w:rsid w:val="006E2436"/>
    <w:rsid w:val="006F43D3"/>
    <w:rsid w:val="006F466F"/>
    <w:rsid w:val="006F5542"/>
    <w:rsid w:val="007039ED"/>
    <w:rsid w:val="00704042"/>
    <w:rsid w:val="0070440C"/>
    <w:rsid w:val="0071368D"/>
    <w:rsid w:val="007170FD"/>
    <w:rsid w:val="00717EDD"/>
    <w:rsid w:val="00720C12"/>
    <w:rsid w:val="00725041"/>
    <w:rsid w:val="007307EF"/>
    <w:rsid w:val="00730D8F"/>
    <w:rsid w:val="00734C75"/>
    <w:rsid w:val="00736A4B"/>
    <w:rsid w:val="007424D9"/>
    <w:rsid w:val="00746945"/>
    <w:rsid w:val="00750365"/>
    <w:rsid w:val="007503E5"/>
    <w:rsid w:val="0075081A"/>
    <w:rsid w:val="00752B06"/>
    <w:rsid w:val="00754C92"/>
    <w:rsid w:val="0075745B"/>
    <w:rsid w:val="00757BAB"/>
    <w:rsid w:val="0076322C"/>
    <w:rsid w:val="0076380B"/>
    <w:rsid w:val="00763EC8"/>
    <w:rsid w:val="00780277"/>
    <w:rsid w:val="0078109C"/>
    <w:rsid w:val="00783113"/>
    <w:rsid w:val="00783A61"/>
    <w:rsid w:val="00783C23"/>
    <w:rsid w:val="007855EA"/>
    <w:rsid w:val="007A12DC"/>
    <w:rsid w:val="007A63AE"/>
    <w:rsid w:val="007A7027"/>
    <w:rsid w:val="007B3C8D"/>
    <w:rsid w:val="007D0D26"/>
    <w:rsid w:val="007D6D8E"/>
    <w:rsid w:val="007E41A1"/>
    <w:rsid w:val="007F135E"/>
    <w:rsid w:val="007F3273"/>
    <w:rsid w:val="007F546A"/>
    <w:rsid w:val="007F6F23"/>
    <w:rsid w:val="0080109B"/>
    <w:rsid w:val="00803092"/>
    <w:rsid w:val="00813D0F"/>
    <w:rsid w:val="00821FDC"/>
    <w:rsid w:val="00824507"/>
    <w:rsid w:val="00827405"/>
    <w:rsid w:val="00834F35"/>
    <w:rsid w:val="0083584B"/>
    <w:rsid w:val="00835E5B"/>
    <w:rsid w:val="008408C1"/>
    <w:rsid w:val="00850796"/>
    <w:rsid w:val="00850FF6"/>
    <w:rsid w:val="00853367"/>
    <w:rsid w:val="0085449B"/>
    <w:rsid w:val="00855178"/>
    <w:rsid w:val="00857E57"/>
    <w:rsid w:val="00862134"/>
    <w:rsid w:val="008634FF"/>
    <w:rsid w:val="008647BA"/>
    <w:rsid w:val="0086681B"/>
    <w:rsid w:val="00871FCC"/>
    <w:rsid w:val="008771AD"/>
    <w:rsid w:val="00885B8A"/>
    <w:rsid w:val="0088754B"/>
    <w:rsid w:val="00894A3A"/>
    <w:rsid w:val="008959F4"/>
    <w:rsid w:val="008B0FED"/>
    <w:rsid w:val="008B3988"/>
    <w:rsid w:val="008B5798"/>
    <w:rsid w:val="008B649E"/>
    <w:rsid w:val="008B6A57"/>
    <w:rsid w:val="008C1E97"/>
    <w:rsid w:val="008C3284"/>
    <w:rsid w:val="008D496D"/>
    <w:rsid w:val="008D49F5"/>
    <w:rsid w:val="008E1F1D"/>
    <w:rsid w:val="008F23ED"/>
    <w:rsid w:val="008F2B91"/>
    <w:rsid w:val="008F710E"/>
    <w:rsid w:val="00907B82"/>
    <w:rsid w:val="0091001F"/>
    <w:rsid w:val="009137EE"/>
    <w:rsid w:val="0092494D"/>
    <w:rsid w:val="009313BB"/>
    <w:rsid w:val="00932A1F"/>
    <w:rsid w:val="009331CA"/>
    <w:rsid w:val="00933445"/>
    <w:rsid w:val="00933E31"/>
    <w:rsid w:val="009420FD"/>
    <w:rsid w:val="00943FA8"/>
    <w:rsid w:val="009443FE"/>
    <w:rsid w:val="00945728"/>
    <w:rsid w:val="0094593A"/>
    <w:rsid w:val="00947478"/>
    <w:rsid w:val="00957979"/>
    <w:rsid w:val="00960D80"/>
    <w:rsid w:val="00961CB5"/>
    <w:rsid w:val="00963EC1"/>
    <w:rsid w:val="00966BB2"/>
    <w:rsid w:val="00972DB7"/>
    <w:rsid w:val="0097575C"/>
    <w:rsid w:val="0097695D"/>
    <w:rsid w:val="009823B8"/>
    <w:rsid w:val="009A208F"/>
    <w:rsid w:val="009B227B"/>
    <w:rsid w:val="009D0071"/>
    <w:rsid w:val="009D0264"/>
    <w:rsid w:val="009D491B"/>
    <w:rsid w:val="009E16A6"/>
    <w:rsid w:val="009E5214"/>
    <w:rsid w:val="009F099C"/>
    <w:rsid w:val="009F369B"/>
    <w:rsid w:val="009F588C"/>
    <w:rsid w:val="009F7BE9"/>
    <w:rsid w:val="00A1324C"/>
    <w:rsid w:val="00A14618"/>
    <w:rsid w:val="00A2384C"/>
    <w:rsid w:val="00A30274"/>
    <w:rsid w:val="00A32CA6"/>
    <w:rsid w:val="00A3625D"/>
    <w:rsid w:val="00A414AE"/>
    <w:rsid w:val="00A43DBA"/>
    <w:rsid w:val="00A523DE"/>
    <w:rsid w:val="00A567C4"/>
    <w:rsid w:val="00A61DA7"/>
    <w:rsid w:val="00A61DB4"/>
    <w:rsid w:val="00A62096"/>
    <w:rsid w:val="00A64098"/>
    <w:rsid w:val="00A64A96"/>
    <w:rsid w:val="00A672B8"/>
    <w:rsid w:val="00A711A7"/>
    <w:rsid w:val="00A768C5"/>
    <w:rsid w:val="00A77C47"/>
    <w:rsid w:val="00A80176"/>
    <w:rsid w:val="00A82963"/>
    <w:rsid w:val="00A831FE"/>
    <w:rsid w:val="00A86976"/>
    <w:rsid w:val="00A91325"/>
    <w:rsid w:val="00A91E01"/>
    <w:rsid w:val="00A91F51"/>
    <w:rsid w:val="00A92ADA"/>
    <w:rsid w:val="00A93A52"/>
    <w:rsid w:val="00A965C4"/>
    <w:rsid w:val="00AA5B9D"/>
    <w:rsid w:val="00AB03AB"/>
    <w:rsid w:val="00AB0E26"/>
    <w:rsid w:val="00AB6018"/>
    <w:rsid w:val="00AB7DC3"/>
    <w:rsid w:val="00AC078F"/>
    <w:rsid w:val="00AC1204"/>
    <w:rsid w:val="00AD2E0C"/>
    <w:rsid w:val="00AD2E5C"/>
    <w:rsid w:val="00AD3646"/>
    <w:rsid w:val="00AD3E19"/>
    <w:rsid w:val="00AD651A"/>
    <w:rsid w:val="00AF131F"/>
    <w:rsid w:val="00AF7F44"/>
    <w:rsid w:val="00B0001A"/>
    <w:rsid w:val="00B02E80"/>
    <w:rsid w:val="00B03750"/>
    <w:rsid w:val="00B12B2D"/>
    <w:rsid w:val="00B13064"/>
    <w:rsid w:val="00B15FD7"/>
    <w:rsid w:val="00B22C8A"/>
    <w:rsid w:val="00B317EA"/>
    <w:rsid w:val="00B31B51"/>
    <w:rsid w:val="00B31F21"/>
    <w:rsid w:val="00B330EE"/>
    <w:rsid w:val="00B34563"/>
    <w:rsid w:val="00B4037D"/>
    <w:rsid w:val="00B40397"/>
    <w:rsid w:val="00B41261"/>
    <w:rsid w:val="00B44080"/>
    <w:rsid w:val="00B46500"/>
    <w:rsid w:val="00B63F4D"/>
    <w:rsid w:val="00B7564A"/>
    <w:rsid w:val="00B8584B"/>
    <w:rsid w:val="00B8679E"/>
    <w:rsid w:val="00B97F57"/>
    <w:rsid w:val="00BA100D"/>
    <w:rsid w:val="00BA4C22"/>
    <w:rsid w:val="00BA5B8F"/>
    <w:rsid w:val="00BA6357"/>
    <w:rsid w:val="00BA73FF"/>
    <w:rsid w:val="00BA79CC"/>
    <w:rsid w:val="00BC1E4E"/>
    <w:rsid w:val="00BC53AC"/>
    <w:rsid w:val="00BC5447"/>
    <w:rsid w:val="00BC581A"/>
    <w:rsid w:val="00BD134E"/>
    <w:rsid w:val="00BD452A"/>
    <w:rsid w:val="00BD73C3"/>
    <w:rsid w:val="00BD7CF5"/>
    <w:rsid w:val="00BE2A6E"/>
    <w:rsid w:val="00BE2CC3"/>
    <w:rsid w:val="00BE390A"/>
    <w:rsid w:val="00BE3FD7"/>
    <w:rsid w:val="00BF1123"/>
    <w:rsid w:val="00BF3A73"/>
    <w:rsid w:val="00BF4067"/>
    <w:rsid w:val="00BF5BB5"/>
    <w:rsid w:val="00BF67D1"/>
    <w:rsid w:val="00C00D86"/>
    <w:rsid w:val="00C05932"/>
    <w:rsid w:val="00C0641B"/>
    <w:rsid w:val="00C06E50"/>
    <w:rsid w:val="00C13207"/>
    <w:rsid w:val="00C15C92"/>
    <w:rsid w:val="00C22495"/>
    <w:rsid w:val="00C417E4"/>
    <w:rsid w:val="00C47C9E"/>
    <w:rsid w:val="00C640AA"/>
    <w:rsid w:val="00C65535"/>
    <w:rsid w:val="00C71511"/>
    <w:rsid w:val="00C85AD8"/>
    <w:rsid w:val="00C86D53"/>
    <w:rsid w:val="00C9204A"/>
    <w:rsid w:val="00C9313B"/>
    <w:rsid w:val="00CB750E"/>
    <w:rsid w:val="00CC1377"/>
    <w:rsid w:val="00CC3128"/>
    <w:rsid w:val="00CC3203"/>
    <w:rsid w:val="00CC7D8F"/>
    <w:rsid w:val="00CC7EC9"/>
    <w:rsid w:val="00CD3D5B"/>
    <w:rsid w:val="00CD682E"/>
    <w:rsid w:val="00CD705A"/>
    <w:rsid w:val="00CE7306"/>
    <w:rsid w:val="00CF2DCD"/>
    <w:rsid w:val="00CF3F68"/>
    <w:rsid w:val="00D00D6D"/>
    <w:rsid w:val="00D029AC"/>
    <w:rsid w:val="00D14003"/>
    <w:rsid w:val="00D30E91"/>
    <w:rsid w:val="00D31DFD"/>
    <w:rsid w:val="00D32F8C"/>
    <w:rsid w:val="00D4063C"/>
    <w:rsid w:val="00D41B77"/>
    <w:rsid w:val="00D41C65"/>
    <w:rsid w:val="00D421AA"/>
    <w:rsid w:val="00D449CD"/>
    <w:rsid w:val="00D4588D"/>
    <w:rsid w:val="00D51B95"/>
    <w:rsid w:val="00D51D20"/>
    <w:rsid w:val="00D644BA"/>
    <w:rsid w:val="00D674D7"/>
    <w:rsid w:val="00D70535"/>
    <w:rsid w:val="00D720A2"/>
    <w:rsid w:val="00D72C2C"/>
    <w:rsid w:val="00D76DF5"/>
    <w:rsid w:val="00D77A3B"/>
    <w:rsid w:val="00D86DDF"/>
    <w:rsid w:val="00D916BD"/>
    <w:rsid w:val="00D92086"/>
    <w:rsid w:val="00D93201"/>
    <w:rsid w:val="00D9517D"/>
    <w:rsid w:val="00D96CB2"/>
    <w:rsid w:val="00DA2248"/>
    <w:rsid w:val="00DB374D"/>
    <w:rsid w:val="00DB56E5"/>
    <w:rsid w:val="00DC2F52"/>
    <w:rsid w:val="00DD2519"/>
    <w:rsid w:val="00DD4AB8"/>
    <w:rsid w:val="00DD7E9F"/>
    <w:rsid w:val="00DE581F"/>
    <w:rsid w:val="00DE7423"/>
    <w:rsid w:val="00DF15DD"/>
    <w:rsid w:val="00DF1E6B"/>
    <w:rsid w:val="00DF5A41"/>
    <w:rsid w:val="00DF7F6F"/>
    <w:rsid w:val="00E021C2"/>
    <w:rsid w:val="00E04220"/>
    <w:rsid w:val="00E061D5"/>
    <w:rsid w:val="00E06227"/>
    <w:rsid w:val="00E10CE1"/>
    <w:rsid w:val="00E20012"/>
    <w:rsid w:val="00E25D01"/>
    <w:rsid w:val="00E27630"/>
    <w:rsid w:val="00E3337F"/>
    <w:rsid w:val="00E3557B"/>
    <w:rsid w:val="00E37C04"/>
    <w:rsid w:val="00E4365E"/>
    <w:rsid w:val="00E45AFC"/>
    <w:rsid w:val="00E4799F"/>
    <w:rsid w:val="00E50677"/>
    <w:rsid w:val="00E5648A"/>
    <w:rsid w:val="00E709AA"/>
    <w:rsid w:val="00E7122D"/>
    <w:rsid w:val="00E74FFC"/>
    <w:rsid w:val="00E7525D"/>
    <w:rsid w:val="00E824A1"/>
    <w:rsid w:val="00E847CD"/>
    <w:rsid w:val="00E9012F"/>
    <w:rsid w:val="00E950B1"/>
    <w:rsid w:val="00EA0311"/>
    <w:rsid w:val="00EA3F8B"/>
    <w:rsid w:val="00EA6666"/>
    <w:rsid w:val="00EB2A17"/>
    <w:rsid w:val="00EC0C05"/>
    <w:rsid w:val="00EC4F57"/>
    <w:rsid w:val="00EC7CCF"/>
    <w:rsid w:val="00ED5FF2"/>
    <w:rsid w:val="00ED779D"/>
    <w:rsid w:val="00EE1B04"/>
    <w:rsid w:val="00EE6ACA"/>
    <w:rsid w:val="00EF27DD"/>
    <w:rsid w:val="00F05BF5"/>
    <w:rsid w:val="00F060F2"/>
    <w:rsid w:val="00F06EF2"/>
    <w:rsid w:val="00F17002"/>
    <w:rsid w:val="00F17590"/>
    <w:rsid w:val="00F26AA1"/>
    <w:rsid w:val="00F32003"/>
    <w:rsid w:val="00F329A9"/>
    <w:rsid w:val="00F34759"/>
    <w:rsid w:val="00F40544"/>
    <w:rsid w:val="00F4107C"/>
    <w:rsid w:val="00F42C02"/>
    <w:rsid w:val="00F5662B"/>
    <w:rsid w:val="00F5689D"/>
    <w:rsid w:val="00F80192"/>
    <w:rsid w:val="00F84BD7"/>
    <w:rsid w:val="00F86E09"/>
    <w:rsid w:val="00F91866"/>
    <w:rsid w:val="00F94155"/>
    <w:rsid w:val="00F97C0C"/>
    <w:rsid w:val="00FA1F2F"/>
    <w:rsid w:val="00FA3CC2"/>
    <w:rsid w:val="00FA44BC"/>
    <w:rsid w:val="00FA787E"/>
    <w:rsid w:val="00FB1480"/>
    <w:rsid w:val="00FC37AD"/>
    <w:rsid w:val="00FC4E82"/>
    <w:rsid w:val="00FC530E"/>
    <w:rsid w:val="00FE3CAB"/>
    <w:rsid w:val="00FE4A3A"/>
    <w:rsid w:val="00FE6B36"/>
    <w:rsid w:val="00FF67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 w:type="character" w:styleId="BesuchterLink">
    <w:name w:val="FollowedHyperlink"/>
    <w:basedOn w:val="Absatz-Standardschriftart"/>
    <w:uiPriority w:val="99"/>
    <w:semiHidden/>
    <w:unhideWhenUsed/>
    <w:rsid w:val="00401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usbewegung.at/events/praxistag-adaptive-umtriebsweide/"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iergut@wildshut.a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woD1eQJgUJXmj8rJC8FP9Nll0V7peG34fzQDQWaDSh4&amp;f=KcALZVSY4zg4X4dnxbUNqwnK3WHK8GEOEp0c9btAAaK6JjngWBG6CeFzB5ajHoZ5&amp;i=&amp;k=ZalB&amp;m=H14z5EXAD4QJM3yBacYCDaDL7YQsvRyi_-NApa45BF6uRAlDcuhah6Y1fJcj2NDgQ2zMXZvD_iac7wvWurVGIlAEQUlGmHJp-RcnfJuVGJY7ea9VpPFs-uqufkiMAvLD&amp;n=JYkairF7QWaQKsVIjwWXvk-LinU-4IS9C5ApPM_wqdtm0md1gWCr2r5O0r6c9Dej7HJemo3KKJsprm0BgRDafmjnuFKV6I3aje-iM1KaNCg&amp;r=dEA8HW47dLymbfmgAm_9SoplJ6bBumMDrG8NoasvslXndauy4Fja0T1LshrQ_BLq&amp;s=ebb51ff8ce0cde42abf675c09a1093aa630357e3e2d99aed359cbb9bd3fb6433&amp;u=www.wildshut.at%2Fweideta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ldshut.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picker-pr.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DB67BA54-DC75-489A-9CFF-9948593D5EFC}">
  <ds:schemaRefs>
    <ds:schemaRef ds:uri="http://schemas.microsoft.com/sharepoint/v3/contenttype/forms"/>
  </ds:schemaRefs>
</ds:datastoreItem>
</file>

<file path=customXml/itemProps4.xml><?xml version="1.0" encoding="utf-8"?>
<ds:datastoreItem xmlns:ds="http://schemas.openxmlformats.org/officeDocument/2006/customXml" ds:itemID="{939697CF-B5CF-467C-B3D1-1161EFE18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103</cp:revision>
  <cp:lastPrinted>2024-02-27T09:13:00Z</cp:lastPrinted>
  <dcterms:created xsi:type="dcterms:W3CDTF">2026-06-02T07:46:00Z</dcterms:created>
  <dcterms:modified xsi:type="dcterms:W3CDTF">2026-06-15T08:07:00Z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