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9E21A9">
      <w:pPr>
        <w:spacing w:before="161" w:after="161"/>
        <w:ind w:right="-284"/>
        <w:jc w:val="both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3B992823" w14:textId="60E0ADF1" w:rsidR="00983E65" w:rsidRPr="00983E65" w:rsidRDefault="00AB3652" w:rsidP="009E21A9">
      <w:pPr>
        <w:spacing w:before="161" w:after="161" w:line="480" w:lineRule="exact"/>
        <w:ind w:right="-284"/>
        <w:jc w:val="both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Somme</w:t>
      </w:r>
      <w:r w:rsidR="00067E92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rfest in der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983E65" w:rsidRPr="00983E65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Stiegl-Brauwelt:</w:t>
      </w:r>
    </w:p>
    <w:p w14:paraId="7DA592FD" w14:textId="04B464BF" w:rsidR="00983E65" w:rsidRPr="00002F5B" w:rsidRDefault="0018464E" w:rsidP="009E21A9">
      <w:pPr>
        <w:spacing w:before="161" w:after="161" w:line="480" w:lineRule="exact"/>
        <w:ind w:right="-284"/>
        <w:jc w:val="both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proofErr w:type="spellStart"/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Z´</w:t>
      </w:r>
      <w:r w:rsidR="00D1671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amkommen</w:t>
      </w:r>
      <w:proofErr w:type="spellEnd"/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AC00FA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&amp;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den Sommer genießen </w:t>
      </w:r>
    </w:p>
    <w:p w14:paraId="62C2584E" w14:textId="54C2A52A" w:rsidR="00A965C4" w:rsidRPr="002B2ADC" w:rsidRDefault="00A965C4" w:rsidP="009E21A9">
      <w:pPr>
        <w:spacing w:before="161" w:after="161" w:line="320" w:lineRule="exact"/>
        <w:ind w:right="-284"/>
        <w:jc w:val="both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highlight w:val="yellow"/>
          <w:lang w:eastAsia="de-DE"/>
        </w:rPr>
      </w:pPr>
    </w:p>
    <w:p w14:paraId="2AF99FA3" w14:textId="466B2F55" w:rsidR="00070EF0" w:rsidRPr="009575E0" w:rsidRDefault="009F588C" w:rsidP="009E21A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070EF0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Stiegl </w:t>
      </w:r>
      <w:r w:rsidR="00AC00FA">
        <w:rPr>
          <w:rFonts w:asciiTheme="minorHAnsi" w:hAnsiTheme="minorHAnsi" w:cstheme="minorHAnsi"/>
          <w:b/>
          <w:bCs/>
          <w:sz w:val="28"/>
          <w:szCs w:val="28"/>
        </w:rPr>
        <w:t xml:space="preserve">lädt </w:t>
      </w:r>
      <w:r w:rsidR="00001EF1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am Freitag, </w:t>
      </w:r>
      <w:r w:rsidR="00001EF1">
        <w:rPr>
          <w:rFonts w:asciiTheme="minorHAnsi" w:hAnsiTheme="minorHAnsi" w:cstheme="minorHAnsi"/>
          <w:b/>
          <w:bCs/>
          <w:sz w:val="28"/>
          <w:szCs w:val="28"/>
        </w:rPr>
        <w:t>31. Juli</w:t>
      </w:r>
      <w:r w:rsidR="00001EF1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 ab 11 Uhr</w:t>
      </w:r>
      <w:r w:rsidR="00001E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C00FA">
        <w:rPr>
          <w:rFonts w:asciiTheme="minorHAnsi" w:hAnsiTheme="minorHAnsi" w:cstheme="minorHAnsi"/>
          <w:b/>
          <w:bCs/>
          <w:sz w:val="28"/>
          <w:szCs w:val="28"/>
        </w:rPr>
        <w:t>zum</w:t>
      </w:r>
      <w:r w:rsidR="008271E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575E0" w:rsidRPr="009575E0">
        <w:rPr>
          <w:rFonts w:asciiTheme="minorHAnsi" w:hAnsiTheme="minorHAnsi" w:cstheme="minorHAnsi"/>
          <w:b/>
          <w:bCs/>
          <w:sz w:val="28"/>
          <w:szCs w:val="28"/>
        </w:rPr>
        <w:t>große</w:t>
      </w:r>
      <w:r w:rsidR="00AC00FA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9575E0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04C9C">
        <w:rPr>
          <w:rFonts w:asciiTheme="minorHAnsi" w:hAnsiTheme="minorHAnsi" w:cstheme="minorHAnsi"/>
          <w:b/>
          <w:bCs/>
          <w:sz w:val="28"/>
          <w:szCs w:val="28"/>
        </w:rPr>
        <w:t>Sommerf</w:t>
      </w:r>
      <w:r w:rsidR="009575E0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est </w:t>
      </w:r>
    </w:p>
    <w:p w14:paraId="0A958DC9" w14:textId="1FBE3A0B" w:rsidR="00E91770" w:rsidRPr="00002F5B" w:rsidRDefault="00E91770" w:rsidP="009E21A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02F5B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1A1A71">
        <w:rPr>
          <w:rFonts w:asciiTheme="minorHAnsi" w:hAnsiTheme="minorHAnsi" w:cstheme="minorHAnsi"/>
          <w:b/>
          <w:bCs/>
          <w:sz w:val="28"/>
          <w:szCs w:val="28"/>
        </w:rPr>
        <w:t xml:space="preserve">Der Festtag: </w:t>
      </w:r>
      <w:r w:rsidR="006E00A1">
        <w:rPr>
          <w:rFonts w:asciiTheme="minorHAnsi" w:hAnsiTheme="minorHAnsi" w:cstheme="minorHAnsi"/>
          <w:b/>
          <w:bCs/>
          <w:sz w:val="28"/>
          <w:szCs w:val="28"/>
        </w:rPr>
        <w:t xml:space="preserve">von </w:t>
      </w:r>
      <w:r w:rsidR="00F50D7C">
        <w:rPr>
          <w:rFonts w:asciiTheme="minorHAnsi" w:hAnsiTheme="minorHAnsi" w:cstheme="minorHAnsi"/>
          <w:b/>
          <w:bCs/>
          <w:sz w:val="28"/>
          <w:szCs w:val="28"/>
        </w:rPr>
        <w:t>Frü</w:t>
      </w:r>
      <w:r w:rsidR="00D1671F">
        <w:rPr>
          <w:rFonts w:asciiTheme="minorHAnsi" w:hAnsiTheme="minorHAnsi" w:cstheme="minorHAnsi"/>
          <w:b/>
          <w:bCs/>
          <w:sz w:val="28"/>
          <w:szCs w:val="28"/>
        </w:rPr>
        <w:t>h</w:t>
      </w:r>
      <w:r w:rsidR="00F50D7C">
        <w:rPr>
          <w:rFonts w:asciiTheme="minorHAnsi" w:hAnsiTheme="minorHAnsi" w:cstheme="minorHAnsi"/>
          <w:b/>
          <w:bCs/>
          <w:sz w:val="28"/>
          <w:szCs w:val="28"/>
        </w:rPr>
        <w:t>schoppen</w:t>
      </w:r>
      <w:r w:rsidR="006E00A1">
        <w:rPr>
          <w:rFonts w:asciiTheme="minorHAnsi" w:hAnsiTheme="minorHAnsi" w:cstheme="minorHAnsi"/>
          <w:b/>
          <w:bCs/>
          <w:sz w:val="28"/>
          <w:szCs w:val="28"/>
        </w:rPr>
        <w:t>-</w:t>
      </w:r>
      <w:proofErr w:type="spellStart"/>
      <w:r w:rsidR="006E00A1">
        <w:rPr>
          <w:rFonts w:asciiTheme="minorHAnsi" w:hAnsiTheme="minorHAnsi" w:cstheme="minorHAnsi"/>
          <w:b/>
          <w:bCs/>
          <w:sz w:val="28"/>
          <w:szCs w:val="28"/>
        </w:rPr>
        <w:t>Musi</w:t>
      </w:r>
      <w:proofErr w:type="spellEnd"/>
      <w:r w:rsidR="00F50D7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E3E5A">
        <w:rPr>
          <w:rFonts w:asciiTheme="minorHAnsi" w:hAnsiTheme="minorHAnsi" w:cstheme="minorHAnsi"/>
          <w:b/>
          <w:bCs/>
          <w:sz w:val="28"/>
          <w:szCs w:val="28"/>
        </w:rPr>
        <w:t xml:space="preserve">bis </w:t>
      </w:r>
      <w:r w:rsidR="00D1671F">
        <w:rPr>
          <w:rFonts w:asciiTheme="minorHAnsi" w:hAnsiTheme="minorHAnsi" w:cstheme="minorHAnsi"/>
          <w:b/>
          <w:bCs/>
          <w:sz w:val="28"/>
          <w:szCs w:val="28"/>
        </w:rPr>
        <w:t>Sundowner</w:t>
      </w:r>
      <w:r w:rsidR="007024B8">
        <w:rPr>
          <w:rFonts w:asciiTheme="minorHAnsi" w:hAnsiTheme="minorHAnsi" w:cstheme="minorHAnsi"/>
          <w:b/>
          <w:bCs/>
          <w:sz w:val="28"/>
          <w:szCs w:val="28"/>
        </w:rPr>
        <w:t>-DJ</w:t>
      </w:r>
    </w:p>
    <w:p w14:paraId="77D4D744" w14:textId="1C82714A" w:rsidR="00E072E8" w:rsidRPr="001B615E" w:rsidRDefault="00E072E8" w:rsidP="009E21A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15108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D02DF0">
        <w:rPr>
          <w:rFonts w:asciiTheme="minorHAnsi" w:hAnsiTheme="minorHAnsi" w:cstheme="minorHAnsi"/>
          <w:b/>
          <w:bCs/>
          <w:sz w:val="28"/>
          <w:szCs w:val="28"/>
        </w:rPr>
        <w:t>Mit buntem</w:t>
      </w:r>
      <w:r w:rsidR="0091589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="0069056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Kinderp</w:t>
      </w:r>
      <w:r w:rsidR="009E3E5A" w:rsidRPr="001B615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rogramm</w:t>
      </w:r>
      <w:r w:rsidR="0091589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mit Hüpfburg</w:t>
      </w:r>
      <w:r w:rsidR="005C1AF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, </w:t>
      </w:r>
      <w:r w:rsidR="000017C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Schminken</w:t>
      </w:r>
      <w:r w:rsidR="005C1AF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&amp; Co.</w:t>
      </w:r>
    </w:p>
    <w:p w14:paraId="09876FFE" w14:textId="77777777" w:rsidR="009F588C" w:rsidRPr="001B615E" w:rsidRDefault="009F588C" w:rsidP="009E21A9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EFE9FB4" w14:textId="77777777" w:rsidR="00265FF1" w:rsidRDefault="00265FF1" w:rsidP="009E21A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0189AB1" w14:textId="2D602BD5" w:rsidR="001B4D9B" w:rsidRPr="00B32BE6" w:rsidRDefault="009F588C" w:rsidP="009E21A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C04C9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</w:t>
      </w:r>
      <w:r w:rsidRPr="00FB003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lzburg</w:t>
      </w:r>
      <w:r w:rsidR="0061304F"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</w:t>
      </w:r>
      <w:r w:rsidR="007D2A83"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2213F"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17</w:t>
      </w:r>
      <w:r w:rsidR="0061304F"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Juli 202</w:t>
      </w:r>
      <w:r w:rsidR="00A2213F"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C04C9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2213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Sommerzeit ist Festzeit! </w:t>
      </w:r>
      <w:r w:rsidR="00C862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Denn die</w:t>
      </w:r>
      <w:r w:rsidR="00635A6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874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Sommerzeit</w:t>
      </w:r>
      <w:r w:rsidR="00A2213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ist die Zeit, in der man </w:t>
      </w:r>
      <w:proofErr w:type="spellStart"/>
      <w:r w:rsidR="00FC6E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z´samkommt</w:t>
      </w:r>
      <w:proofErr w:type="spellEnd"/>
      <w:r w:rsidR="00FC6E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gemeinsam genießt und </w:t>
      </w:r>
      <w:r w:rsidR="008874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das Leben </w:t>
      </w:r>
      <w:r w:rsidR="00FC6E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feiert.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874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Genau aus diesem Grund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24A7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wird am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C6E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Freitag, den 31. Juli</w:t>
      </w:r>
      <w:r w:rsidR="008874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</w:t>
      </w:r>
      <w:r w:rsidR="00FC6E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zum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großen Sommerfest in die Stiegl-Brauwelt </w:t>
      </w:r>
      <w:r w:rsidR="00624A7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geladen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– </w:t>
      </w:r>
      <w:r w:rsidR="00324DF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einem bunten Programm für die ganze Familie und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</w:t>
      </w:r>
      <w:r w:rsidR="00DE175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jeder Menge Brauwelt-Stimmung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! </w:t>
      </w:r>
      <w:r w:rsidR="008C694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Gefeiert wird bei jeder Witterung.</w:t>
      </w:r>
    </w:p>
    <w:p w14:paraId="00C0563F" w14:textId="77777777" w:rsidR="00265FF1" w:rsidRPr="008634FF" w:rsidRDefault="00265FF1" w:rsidP="009E21A9">
      <w:pPr>
        <w:ind w:right="-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0C8DF65" w14:textId="3CD70826" w:rsidR="00FA1921" w:rsidRPr="00744394" w:rsidRDefault="00FC6E1C" w:rsidP="00744394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Bereits zum achten Mal geht heuer das</w:t>
      </w:r>
      <w:r w:rsidR="001D79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große Sommerfest in </w:t>
      </w:r>
      <w:r w:rsidR="008C6940">
        <w:rPr>
          <w:rFonts w:asciiTheme="minorHAnsi" w:hAnsiTheme="minorHAnsi" w:cstheme="minorHAnsi"/>
          <w:sz w:val="22"/>
          <w:szCs w:val="22"/>
          <w:shd w:val="clear" w:color="auto" w:fill="FFFFFF"/>
        </w:rPr>
        <w:t>der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Stiegl-Brauwelt</w:t>
      </w:r>
      <w:r w:rsidR="008C69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über die Bühne. Denn was gibt es Schöneres</w:t>
      </w:r>
      <w:r w:rsidR="0088744B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8C69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als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>an einem Sommertag</w:t>
      </w:r>
      <w:r w:rsidR="008C69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im schattigen Gastgarten mit guter Musik</w:t>
      </w:r>
      <w:r w:rsidR="00604B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köstlichem Essen und einem frisch gezapften </w:t>
      </w:r>
      <w:r w:rsidR="00513CD0">
        <w:rPr>
          <w:rFonts w:asciiTheme="minorHAnsi" w:hAnsiTheme="minorHAnsi" w:cstheme="minorHAnsi"/>
          <w:sz w:val="22"/>
          <w:szCs w:val="22"/>
          <w:shd w:val="clear" w:color="auto" w:fill="FFFFFF"/>
        </w:rPr>
        <w:t>Stiegl-</w:t>
      </w:r>
      <w:r w:rsidR="00604B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Bier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zusammenzukommen und zu </w:t>
      </w:r>
      <w:r w:rsidR="0088744B">
        <w:rPr>
          <w:rFonts w:asciiTheme="minorHAnsi" w:hAnsiTheme="minorHAnsi" w:cstheme="minorHAnsi"/>
          <w:sz w:val="22"/>
          <w:szCs w:val="22"/>
          <w:shd w:val="clear" w:color="auto" w:fill="FFFFFF"/>
        </w:rPr>
        <w:t>genießen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604B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>Den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>Fest-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Auftakt</w:t>
      </w:r>
      <w:r w:rsidR="009F3C7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>macht ab 11 Uhr ein gemütlicher</w:t>
      </w:r>
      <w:r w:rsidR="00205253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Frühschoppen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live begleitet vo</w:t>
      </w:r>
      <w:r w:rsidR="000017CE">
        <w:rPr>
          <w:rFonts w:asciiTheme="minorHAnsi" w:hAnsiTheme="minorHAnsi" w:cstheme="minorHAnsi"/>
          <w:sz w:val="22"/>
          <w:szCs w:val="22"/>
          <w:shd w:val="clear" w:color="auto" w:fill="FFFFFF"/>
        </w:rPr>
        <w:t>n Musiker und Entertainer Stephan Herzog</w:t>
      </w:r>
      <w:r w:rsidR="004A51A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742C1">
        <w:rPr>
          <w:rFonts w:asciiTheme="minorHAnsi" w:hAnsiTheme="minorHAnsi" w:cstheme="minorHAnsi"/>
          <w:sz w:val="22"/>
          <w:szCs w:val="22"/>
          <w:shd w:val="clear" w:color="auto" w:fill="FFFFFF"/>
        </w:rPr>
        <w:t>U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>nbestrittene</w:t>
      </w:r>
      <w:r w:rsidR="00B742C1"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Höhepunkt des Festtages</w:t>
      </w:r>
      <w:r w:rsidR="00513CD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ist</w:t>
      </w:r>
      <w:r w:rsidR="000015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der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offizielle Fassanstich</w:t>
      </w:r>
      <w:r w:rsidR="00CA5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pünktlich um 12 Uhr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Mittag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Mit ein Grund </w:t>
      </w:r>
      <w:r w:rsidR="00E10234">
        <w:rPr>
          <w:rFonts w:asciiTheme="minorHAnsi" w:hAnsiTheme="minorHAnsi" w:cstheme="minorHAnsi"/>
          <w:sz w:val="22"/>
          <w:szCs w:val="22"/>
          <w:shd w:val="clear" w:color="auto" w:fill="FFFFFF"/>
        </w:rPr>
        <w:t>zur Freude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>: D</w:t>
      </w:r>
      <w:r w:rsidR="00035EA3">
        <w:rPr>
          <w:rFonts w:asciiTheme="minorHAnsi" w:hAnsiTheme="minorHAnsi" w:cstheme="minorHAnsi"/>
          <w:sz w:val="22"/>
          <w:szCs w:val="22"/>
          <w:shd w:val="clear" w:color="auto" w:fill="FFFFFF"/>
        </w:rPr>
        <w:t>ie ersten 50 Liter Stiegl-Bier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gehen</w:t>
      </w:r>
      <w:r w:rsidR="00035EA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aufs Haus! Danach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erwartet die Gäste</w:t>
      </w:r>
      <w:r w:rsidR="006016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ein abwechslungsreiches Unterhaltungsprogramm</w:t>
      </w:r>
      <w:r w:rsidR="008270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Ab 16 Uhr </w:t>
      </w:r>
      <w:r w:rsidR="004126AA">
        <w:rPr>
          <w:rFonts w:asciiTheme="minorHAnsi" w:hAnsiTheme="minorHAnsi" w:cstheme="minorHAnsi"/>
          <w:sz w:val="22"/>
          <w:szCs w:val="22"/>
          <w:shd w:val="clear" w:color="auto" w:fill="FFFFFF"/>
        </w:rPr>
        <w:t>sorgen</w:t>
      </w:r>
      <w:r w:rsidR="008270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die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="004126AA">
        <w:rPr>
          <w:rFonts w:asciiTheme="minorHAnsi" w:hAnsiTheme="minorHAnsi" w:cstheme="minorHAnsi"/>
          <w:sz w:val="22"/>
          <w:szCs w:val="22"/>
          <w:shd w:val="clear" w:color="auto" w:fill="FFFFFF"/>
        </w:rPr>
        <w:t>Steirer Baum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="008270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für 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>gesellige</w:t>
      </w:r>
      <w:r w:rsidR="008270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Stimmung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9A11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Und 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wenn </w:t>
      </w:r>
      <w:r w:rsidR="009A11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am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Abend </w:t>
      </w:r>
      <w:r w:rsidR="00B04CB5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DJ „JFK“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mit Lounge-Musik und heißen Beats für chillige 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>Summer-Vibes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sorgt,</w:t>
      </w:r>
      <w:r w:rsidR="00B04CB5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verwandelt sich der Sudhaushof</w:t>
      </w:r>
      <w:r w:rsidR="00ED22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 eine </w:t>
      </w:r>
      <w:r w:rsidR="009A11B7">
        <w:rPr>
          <w:rFonts w:asciiTheme="minorHAnsi" w:hAnsiTheme="minorHAnsi" w:cstheme="minorHAnsi"/>
          <w:sz w:val="22"/>
          <w:szCs w:val="22"/>
          <w:shd w:val="clear" w:color="auto" w:fill="FFFFFF"/>
        </w:rPr>
        <w:t>coole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72691">
        <w:rPr>
          <w:rFonts w:asciiTheme="minorHAnsi" w:hAnsiTheme="minorHAnsi" w:cstheme="minorHAnsi"/>
          <w:sz w:val="22"/>
          <w:szCs w:val="22"/>
          <w:shd w:val="clear" w:color="auto" w:fill="FFFFFF"/>
        </w:rPr>
        <w:t>Sundowner-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Partylocation</w:t>
      </w:r>
      <w:r w:rsidR="00E54643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Und </w:t>
      </w:r>
      <w:r w:rsidR="00472691">
        <w:rPr>
          <w:rFonts w:asciiTheme="minorHAnsi" w:hAnsiTheme="minorHAnsi" w:cstheme="minorHAnsi"/>
          <w:sz w:val="22"/>
          <w:szCs w:val="22"/>
          <w:shd w:val="clear" w:color="auto" w:fill="FFFFFF"/>
        </w:rPr>
        <w:t>sollte es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regn</w:t>
      </w:r>
      <w:r w:rsidR="00472691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findet das Sommerfest indoor statt. </w:t>
      </w:r>
    </w:p>
    <w:p w14:paraId="715FF63B" w14:textId="77777777" w:rsidR="00A73570" w:rsidRDefault="00A73570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9761AAA" w14:textId="021CBAF5" w:rsidR="00A73570" w:rsidRPr="0052172D" w:rsidRDefault="007B663B" w:rsidP="009E21A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Festwiesen-</w:t>
      </w:r>
      <w:r w:rsidR="006F098D">
        <w:rPr>
          <w:rFonts w:asciiTheme="minorHAnsi" w:hAnsiTheme="minorHAnsi" w:cstheme="minorHAnsi"/>
          <w:b/>
          <w:bCs/>
          <w:sz w:val="22"/>
          <w:szCs w:val="22"/>
        </w:rPr>
        <w:t>Spaß</w:t>
      </w:r>
      <w:r w:rsidR="006905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320F">
        <w:rPr>
          <w:rFonts w:asciiTheme="minorHAnsi" w:hAnsiTheme="minorHAnsi" w:cstheme="minorHAnsi"/>
          <w:b/>
          <w:bCs/>
          <w:sz w:val="22"/>
          <w:szCs w:val="22"/>
        </w:rPr>
        <w:t>statt Ferien-Langeweile</w:t>
      </w:r>
    </w:p>
    <w:p w14:paraId="12E9AE86" w14:textId="77777777" w:rsidR="00A73570" w:rsidRDefault="00A73570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9C14D63" w14:textId="6F01765C" w:rsidR="00A73570" w:rsidRDefault="00A73570" w:rsidP="009E21A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Natürlich kommen auch die kleinen Gäste beim Sommerfest in der 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Stiegl-Brauwelt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nicht zu kurz</w:t>
      </w:r>
      <w:r w:rsidR="00CB1064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Ein 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abwechslungsreiches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Kinderprogramm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auf der Festwiese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lässt garantiert keine Langeweile aufkommen: </w:t>
      </w:r>
      <w:r w:rsidR="006F098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Tiger, Schmetterling und Co. beim 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>Kinderschminken</w:t>
      </w:r>
      <w:r w:rsidR="000017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oder sich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der 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>Hüpfburg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017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nach Lust und Laune austoben </w:t>
      </w:r>
      <w:r w:rsidR="006F098D">
        <w:rPr>
          <w:rFonts w:asciiTheme="minorHAnsi" w:hAnsiTheme="minorHAnsi" w:cstheme="minorHAnsi"/>
          <w:sz w:val="22"/>
          <w:szCs w:val="22"/>
        </w:rPr>
        <w:t>– da ist für jeden was dabei!</w:t>
      </w:r>
    </w:p>
    <w:p w14:paraId="14078A49" w14:textId="77777777" w:rsidR="00A73570" w:rsidRDefault="00A73570" w:rsidP="009E21A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1FF49396" w14:textId="74B974C3" w:rsidR="009F4268" w:rsidRDefault="007E4E28" w:rsidP="009E21A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Kulinarische Vielfalt zum Genießen</w:t>
      </w:r>
    </w:p>
    <w:p w14:paraId="5A8DBAB3" w14:textId="77777777" w:rsidR="007E4E28" w:rsidRPr="007D2A83" w:rsidRDefault="007E4E28" w:rsidP="009E21A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1DCFD69A" w14:textId="43DF8EBE" w:rsidR="00E66F5C" w:rsidRDefault="006F098D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Natürlich ist in der </w:t>
      </w:r>
      <w:r w:rsidR="00BA0A6D">
        <w:rPr>
          <w:rFonts w:asciiTheme="minorHAnsi" w:hAnsiTheme="minorHAnsi" w:cstheme="minorHAnsi"/>
          <w:sz w:val="22"/>
          <w:szCs w:val="22"/>
          <w:shd w:val="clear" w:color="auto" w:fill="FFFFFF"/>
        </w:rPr>
        <w:t>Stiegl-Brauwelt auch für das leibliche Wohl gesorgt: M</w:t>
      </w:r>
      <w:r w:rsidR="00BA0A6D" w:rsidRPr="002A14E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it </w:t>
      </w:r>
      <w:r w:rsidR="00301160">
        <w:rPr>
          <w:rFonts w:asciiTheme="minorHAnsi" w:hAnsiTheme="minorHAnsi" w:cstheme="minorHAnsi"/>
          <w:sz w:val="22"/>
          <w:szCs w:val="22"/>
          <w:shd w:val="clear" w:color="auto" w:fill="FFFFFF"/>
        </w:rPr>
        <w:t>verschiedensten</w:t>
      </w:r>
      <w:r w:rsidR="00BA0A6D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A0A6D">
        <w:rPr>
          <w:rFonts w:asciiTheme="minorHAnsi" w:hAnsiTheme="minorHAnsi" w:cstheme="minorHAnsi"/>
          <w:sz w:val="22"/>
          <w:szCs w:val="22"/>
          <w:shd w:val="clear" w:color="auto" w:fill="FFFFFF"/>
        </w:rPr>
        <w:t>kul</w:t>
      </w:r>
      <w:r w:rsidR="003A46B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inarischen </w:t>
      </w:r>
      <w:r w:rsidR="00BA0A6D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Köstlichkeiten </w:t>
      </w:r>
      <w:r w:rsidR="00BA0A6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verwöhnt </w:t>
      </w:r>
      <w:r w:rsidR="009F4268" w:rsidRPr="002A14EC">
        <w:rPr>
          <w:rFonts w:asciiTheme="minorHAnsi" w:hAnsiTheme="minorHAnsi" w:cstheme="minorHAnsi"/>
          <w:sz w:val="22"/>
          <w:szCs w:val="22"/>
          <w:shd w:val="clear" w:color="auto" w:fill="FFFFFF"/>
        </w:rPr>
        <w:t>das Team der Brauwelt-Küche</w:t>
      </w:r>
      <w:r w:rsidR="003A46B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die Gäste. </w:t>
      </w:r>
      <w:r w:rsidR="002A14EC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Ob herzhaft oder vegetarisch – </w:t>
      </w:r>
      <w:r w:rsidR="00D15091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3011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elbstverständlich alles </w:t>
      </w:r>
      <w:r w:rsidR="00301160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>regional, saisonal und frisch</w:t>
      </w:r>
      <w:r w:rsidR="003011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zubereitet</w:t>
      </w:r>
      <w:r w:rsidR="007258F6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39682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72691">
        <w:rPr>
          <w:rFonts w:asciiTheme="minorHAnsi" w:hAnsiTheme="minorHAnsi" w:cstheme="minorHAnsi"/>
          <w:sz w:val="22"/>
          <w:szCs w:val="22"/>
          <w:shd w:val="clear" w:color="auto" w:fill="FFFFFF"/>
        </w:rPr>
        <w:t>Und was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dazu am besten schmeckt</w:t>
      </w:r>
      <w:r w:rsidR="00301160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96829">
        <w:rPr>
          <w:rFonts w:asciiTheme="minorHAnsi" w:hAnsiTheme="minorHAnsi" w:cstheme="minorHAnsi"/>
          <w:sz w:val="22"/>
          <w:szCs w:val="22"/>
          <w:shd w:val="clear" w:color="auto" w:fill="FFFFFF"/>
        </w:rPr>
        <w:t>ein kühles,</w:t>
      </w:r>
      <w:r w:rsidR="009F426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frisch gezapfte</w:t>
      </w:r>
      <w:r w:rsidR="00396829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9F426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Stiegl-Bier</w:t>
      </w:r>
      <w:r w:rsidR="00DF6EFB">
        <w:rPr>
          <w:rFonts w:asciiTheme="minorHAnsi" w:hAnsiTheme="minorHAnsi" w:cstheme="minorHAnsi"/>
          <w:sz w:val="22"/>
          <w:szCs w:val="22"/>
          <w:shd w:val="clear" w:color="auto" w:fill="FFFFFF"/>
        </w:rPr>
        <w:t>! Gut, dass am Festtag</w:t>
      </w:r>
      <w:r w:rsidR="004A51A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15091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="009F426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 gemütlichen Biergarten </w:t>
      </w:r>
      <w:r w:rsidR="003A46BC">
        <w:rPr>
          <w:rFonts w:asciiTheme="minorHAnsi" w:hAnsiTheme="minorHAnsi" w:cstheme="minorHAnsi"/>
          <w:sz w:val="22"/>
          <w:szCs w:val="22"/>
          <w:shd w:val="clear" w:color="auto" w:fill="FFFFFF"/>
        </w:rPr>
        <w:t>unter den</w:t>
      </w:r>
      <w:r w:rsidR="009F426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Schatten spendenden Kastanienbäumen </w:t>
      </w:r>
      <w:r w:rsidR="004835F3">
        <w:rPr>
          <w:rFonts w:asciiTheme="minorHAnsi" w:hAnsiTheme="minorHAnsi" w:cstheme="minorHAnsi"/>
          <w:sz w:val="22"/>
          <w:szCs w:val="22"/>
        </w:rPr>
        <w:t xml:space="preserve">den ganzen Tag </w:t>
      </w:r>
      <w:r w:rsidR="00D15091">
        <w:rPr>
          <w:rFonts w:asciiTheme="minorHAnsi" w:hAnsiTheme="minorHAnsi" w:cstheme="minorHAnsi"/>
          <w:sz w:val="22"/>
          <w:szCs w:val="22"/>
        </w:rPr>
        <w:t>kühles Gold aus dem</w:t>
      </w:r>
      <w:r w:rsidR="00774CE1" w:rsidRPr="003E6E5B">
        <w:rPr>
          <w:rFonts w:asciiTheme="minorHAnsi" w:hAnsiTheme="minorHAnsi" w:cstheme="minorHAnsi"/>
          <w:sz w:val="22"/>
          <w:szCs w:val="22"/>
        </w:rPr>
        <w:t xml:space="preserve"> Bierbrunnen</w:t>
      </w:r>
      <w:r w:rsidR="003A46BC">
        <w:rPr>
          <w:rFonts w:asciiTheme="minorHAnsi" w:hAnsiTheme="minorHAnsi" w:cstheme="minorHAnsi"/>
          <w:sz w:val="22"/>
          <w:szCs w:val="22"/>
        </w:rPr>
        <w:t xml:space="preserve"> </w:t>
      </w:r>
      <w:r w:rsidR="00D15091">
        <w:rPr>
          <w:rFonts w:asciiTheme="minorHAnsi" w:hAnsiTheme="minorHAnsi" w:cstheme="minorHAnsi"/>
          <w:sz w:val="22"/>
          <w:szCs w:val="22"/>
        </w:rPr>
        <w:t>fließt</w:t>
      </w:r>
      <w:r w:rsidR="00774CE1" w:rsidRPr="003E6E5B">
        <w:rPr>
          <w:rFonts w:asciiTheme="minorHAnsi" w:hAnsiTheme="minorHAnsi" w:cstheme="minorHAnsi"/>
          <w:sz w:val="22"/>
          <w:szCs w:val="22"/>
        </w:rPr>
        <w:t>.</w:t>
      </w:r>
      <w:r w:rsidR="00774CE1">
        <w:rPr>
          <w:rFonts w:asciiTheme="minorHAnsi" w:hAnsiTheme="minorHAnsi" w:cstheme="minorHAnsi"/>
          <w:sz w:val="22"/>
          <w:szCs w:val="22"/>
        </w:rPr>
        <w:t xml:space="preserve"> </w:t>
      </w:r>
      <w:r w:rsidR="001F2572">
        <w:rPr>
          <w:rFonts w:asciiTheme="minorHAnsi" w:hAnsiTheme="minorHAnsi" w:cstheme="minorHAnsi"/>
          <w:sz w:val="22"/>
          <w:szCs w:val="22"/>
        </w:rPr>
        <w:t>N</w:t>
      </w:r>
      <w:r w:rsidR="00774CE1" w:rsidRPr="00BF6589">
        <w:rPr>
          <w:rFonts w:asciiTheme="minorHAnsi" w:hAnsiTheme="minorHAnsi" w:cstheme="minorHAnsi"/>
          <w:sz w:val="22"/>
          <w:szCs w:val="22"/>
        </w:rPr>
        <w:t>eben de</w:t>
      </w:r>
      <w:r w:rsidR="003E6E5B">
        <w:rPr>
          <w:rFonts w:asciiTheme="minorHAnsi" w:hAnsiTheme="minorHAnsi" w:cstheme="minorHAnsi"/>
          <w:sz w:val="22"/>
          <w:szCs w:val="22"/>
        </w:rPr>
        <w:t>r großen Auswahl an</w:t>
      </w:r>
      <w:r w:rsidR="00774CE1" w:rsidRPr="00BF6589">
        <w:rPr>
          <w:rFonts w:asciiTheme="minorHAnsi" w:hAnsiTheme="minorHAnsi" w:cstheme="minorHAnsi"/>
          <w:sz w:val="22"/>
          <w:szCs w:val="22"/>
        </w:rPr>
        <w:t xml:space="preserve"> Stiegl-Bierspezialitäten</w:t>
      </w:r>
      <w:r w:rsidR="004171D2">
        <w:rPr>
          <w:rFonts w:asciiTheme="minorHAnsi" w:hAnsiTheme="minorHAnsi" w:cstheme="minorHAnsi"/>
          <w:sz w:val="22"/>
          <w:szCs w:val="22"/>
        </w:rPr>
        <w:t xml:space="preserve"> – mit und ohne Alkohol –</w:t>
      </w:r>
      <w:r w:rsidR="00774CE1" w:rsidRPr="00BF6589">
        <w:rPr>
          <w:rFonts w:asciiTheme="minorHAnsi" w:hAnsiTheme="minorHAnsi" w:cstheme="minorHAnsi"/>
          <w:sz w:val="22"/>
          <w:szCs w:val="22"/>
        </w:rPr>
        <w:t xml:space="preserve"> </w:t>
      </w:r>
      <w:r w:rsidR="00D13811">
        <w:rPr>
          <w:rFonts w:asciiTheme="minorHAnsi" w:hAnsiTheme="minorHAnsi" w:cstheme="minorHAnsi"/>
          <w:sz w:val="22"/>
          <w:szCs w:val="22"/>
        </w:rPr>
        <w:t>warten</w:t>
      </w:r>
      <w:r w:rsidR="004835F3">
        <w:rPr>
          <w:rFonts w:asciiTheme="minorHAnsi" w:hAnsiTheme="minorHAnsi" w:cstheme="minorHAnsi"/>
          <w:sz w:val="22"/>
          <w:szCs w:val="22"/>
        </w:rPr>
        <w:t xml:space="preserve"> </w:t>
      </w:r>
      <w:r w:rsidR="003A46BC">
        <w:rPr>
          <w:rFonts w:asciiTheme="minorHAnsi" w:hAnsiTheme="minorHAnsi" w:cstheme="minorHAnsi"/>
          <w:sz w:val="22"/>
          <w:szCs w:val="22"/>
        </w:rPr>
        <w:t>als</w:t>
      </w:r>
      <w:r w:rsidR="00774CE1">
        <w:rPr>
          <w:rFonts w:asciiTheme="minorHAnsi" w:hAnsiTheme="minorHAnsi" w:cstheme="minorHAnsi"/>
          <w:sz w:val="22"/>
          <w:szCs w:val="22"/>
        </w:rPr>
        <w:t xml:space="preserve"> Durstlöschen </w:t>
      </w:r>
      <w:r w:rsidR="00D13811">
        <w:rPr>
          <w:rFonts w:asciiTheme="minorHAnsi" w:hAnsiTheme="minorHAnsi" w:cstheme="minorHAnsi"/>
          <w:sz w:val="22"/>
          <w:szCs w:val="22"/>
        </w:rPr>
        <w:t>auf</w:t>
      </w:r>
      <w:r w:rsidR="00774CE1" w:rsidRPr="00196974">
        <w:rPr>
          <w:rFonts w:asciiTheme="minorHAnsi" w:hAnsiTheme="minorHAnsi" w:cstheme="minorHAnsi"/>
          <w:sz w:val="22"/>
          <w:szCs w:val="22"/>
        </w:rPr>
        <w:t xml:space="preserve"> die kleinen Gäste </w:t>
      </w:r>
      <w:r w:rsidR="00D13811">
        <w:rPr>
          <w:rFonts w:asciiTheme="minorHAnsi" w:hAnsiTheme="minorHAnsi" w:cstheme="minorHAnsi"/>
          <w:sz w:val="22"/>
          <w:szCs w:val="22"/>
        </w:rPr>
        <w:t>die neuen,</w:t>
      </w:r>
      <w:r w:rsidR="00774CE1" w:rsidRPr="00196974">
        <w:rPr>
          <w:rFonts w:asciiTheme="minorHAnsi" w:hAnsiTheme="minorHAnsi" w:cstheme="minorHAnsi"/>
          <w:sz w:val="22"/>
          <w:szCs w:val="22"/>
        </w:rPr>
        <w:t xml:space="preserve"> </w:t>
      </w:r>
      <w:r w:rsidR="005D4814">
        <w:rPr>
          <w:rFonts w:asciiTheme="minorHAnsi" w:hAnsiTheme="minorHAnsi" w:cstheme="minorHAnsi"/>
          <w:sz w:val="22"/>
          <w:szCs w:val="22"/>
        </w:rPr>
        <w:t>fruchtig-</w:t>
      </w:r>
      <w:r w:rsidR="00D13811">
        <w:rPr>
          <w:rFonts w:asciiTheme="minorHAnsi" w:hAnsiTheme="minorHAnsi" w:cstheme="minorHAnsi"/>
          <w:sz w:val="22"/>
          <w:szCs w:val="22"/>
        </w:rPr>
        <w:t>frischen</w:t>
      </w:r>
      <w:r w:rsidR="00774CE1" w:rsidRPr="00196974">
        <w:rPr>
          <w:rFonts w:asciiTheme="minorHAnsi" w:hAnsiTheme="minorHAnsi" w:cstheme="minorHAnsi"/>
          <w:sz w:val="22"/>
          <w:szCs w:val="22"/>
        </w:rPr>
        <w:t xml:space="preserve"> Stieglitz-Limonade</w:t>
      </w:r>
      <w:r w:rsidR="00774CE1">
        <w:rPr>
          <w:rFonts w:asciiTheme="minorHAnsi" w:hAnsiTheme="minorHAnsi" w:cstheme="minorHAnsi"/>
          <w:sz w:val="22"/>
          <w:szCs w:val="22"/>
        </w:rPr>
        <w:t>n</w:t>
      </w:r>
      <w:r w:rsidR="00781381">
        <w:rPr>
          <w:rFonts w:asciiTheme="minorHAnsi" w:hAnsiTheme="minorHAnsi" w:cstheme="minorHAnsi"/>
          <w:sz w:val="22"/>
          <w:szCs w:val="22"/>
        </w:rPr>
        <w:t>.</w:t>
      </w:r>
      <w:r w:rsidR="009F5A7D">
        <w:rPr>
          <w:rFonts w:asciiTheme="minorHAnsi" w:hAnsiTheme="minorHAnsi" w:cstheme="minorHAnsi"/>
          <w:sz w:val="22"/>
          <w:szCs w:val="22"/>
        </w:rPr>
        <w:t xml:space="preserve"> </w:t>
      </w:r>
      <w:r w:rsidR="00E66F5C">
        <w:rPr>
          <w:rFonts w:asciiTheme="minorHAnsi" w:hAnsiTheme="minorHAnsi" w:cstheme="minorHAnsi"/>
          <w:sz w:val="22"/>
          <w:szCs w:val="22"/>
        </w:rPr>
        <w:t>Und a</w:t>
      </w:r>
      <w:r w:rsidR="009F5A7D">
        <w:rPr>
          <w:rFonts w:asciiTheme="minorHAnsi" w:hAnsiTheme="minorHAnsi" w:cstheme="minorHAnsi"/>
          <w:sz w:val="22"/>
          <w:szCs w:val="22"/>
        </w:rPr>
        <w:t>propos Genuss</w:t>
      </w:r>
      <w:r w:rsidR="00DA7B72">
        <w:rPr>
          <w:rFonts w:asciiTheme="minorHAnsi" w:hAnsiTheme="minorHAnsi" w:cstheme="minorHAnsi"/>
          <w:sz w:val="22"/>
          <w:szCs w:val="22"/>
        </w:rPr>
        <w:t xml:space="preserve"> –</w:t>
      </w:r>
      <w:r w:rsidR="00DA7B72" w:rsidRPr="00BF6589">
        <w:rPr>
          <w:rFonts w:asciiTheme="minorHAnsi" w:hAnsiTheme="minorHAnsi" w:cstheme="minorHAnsi"/>
          <w:sz w:val="22"/>
          <w:szCs w:val="22"/>
        </w:rPr>
        <w:t xml:space="preserve"> </w:t>
      </w:r>
      <w:r w:rsidR="00785B74">
        <w:rPr>
          <w:rFonts w:asciiTheme="minorHAnsi" w:hAnsiTheme="minorHAnsi" w:cstheme="minorHAnsi"/>
          <w:sz w:val="22"/>
          <w:szCs w:val="22"/>
        </w:rPr>
        <w:t>b</w:t>
      </w:r>
      <w:r w:rsidR="00DA4B73">
        <w:rPr>
          <w:rFonts w:asciiTheme="minorHAnsi" w:hAnsiTheme="minorHAnsi" w:cstheme="minorHAnsi"/>
          <w:sz w:val="22"/>
          <w:szCs w:val="22"/>
        </w:rPr>
        <w:t xml:space="preserve">eim Gewinnspiel für die Großen </w:t>
      </w:r>
      <w:r w:rsidR="00AF58E0">
        <w:rPr>
          <w:rFonts w:asciiTheme="minorHAnsi" w:hAnsiTheme="minorHAnsi" w:cstheme="minorHAnsi"/>
          <w:sz w:val="22"/>
          <w:szCs w:val="22"/>
        </w:rPr>
        <w:t xml:space="preserve">gibt’s </w:t>
      </w:r>
      <w:r w:rsidR="00E66F5C">
        <w:rPr>
          <w:rFonts w:asciiTheme="minorHAnsi" w:hAnsiTheme="minorHAnsi" w:cstheme="minorHAnsi"/>
          <w:sz w:val="22"/>
          <w:szCs w:val="22"/>
        </w:rPr>
        <w:t>heuer</w:t>
      </w:r>
      <w:r w:rsidR="007045B1">
        <w:rPr>
          <w:rFonts w:asciiTheme="minorHAnsi" w:hAnsiTheme="minorHAnsi" w:cstheme="minorHAnsi"/>
          <w:sz w:val="22"/>
          <w:szCs w:val="22"/>
        </w:rPr>
        <w:t xml:space="preserve"> eine</w:t>
      </w:r>
      <w:r w:rsidR="009E21A9">
        <w:rPr>
          <w:rFonts w:asciiTheme="minorHAnsi" w:hAnsiTheme="minorHAnsi" w:cstheme="minorHAnsi"/>
          <w:sz w:val="22"/>
          <w:szCs w:val="22"/>
        </w:rPr>
        <w:t xml:space="preserve"> </w:t>
      </w:r>
      <w:r w:rsidR="00785B74">
        <w:rPr>
          <w:rFonts w:asciiTheme="minorHAnsi" w:hAnsiTheme="minorHAnsi" w:cstheme="minorHAnsi"/>
          <w:sz w:val="22"/>
          <w:szCs w:val="22"/>
        </w:rPr>
        <w:t>„</w:t>
      </w:r>
      <w:r w:rsidR="009E21A9">
        <w:rPr>
          <w:rFonts w:asciiTheme="minorHAnsi" w:hAnsiTheme="minorHAnsi" w:cstheme="minorHAnsi"/>
          <w:sz w:val="22"/>
          <w:szCs w:val="22"/>
        </w:rPr>
        <w:t>G</w:t>
      </w:r>
      <w:r w:rsidR="00D15091" w:rsidRPr="00217ECE">
        <w:rPr>
          <w:rFonts w:asciiTheme="minorHAnsi" w:hAnsiTheme="minorHAnsi" w:cstheme="minorHAnsi"/>
          <w:sz w:val="22"/>
          <w:szCs w:val="22"/>
        </w:rPr>
        <w:t>olden Card</w:t>
      </w:r>
      <w:r w:rsidR="00785B74">
        <w:rPr>
          <w:rFonts w:asciiTheme="minorHAnsi" w:hAnsiTheme="minorHAnsi" w:cstheme="minorHAnsi"/>
          <w:sz w:val="22"/>
          <w:szCs w:val="22"/>
        </w:rPr>
        <w:t>“</w:t>
      </w:r>
      <w:r w:rsidR="00D15091" w:rsidRPr="00217ECE">
        <w:rPr>
          <w:rFonts w:asciiTheme="minorHAnsi" w:hAnsiTheme="minorHAnsi" w:cstheme="minorHAnsi"/>
          <w:sz w:val="22"/>
          <w:szCs w:val="22"/>
        </w:rPr>
        <w:t xml:space="preserve"> der Stiegl-</w:t>
      </w:r>
    </w:p>
    <w:p w14:paraId="4EE0D7B6" w14:textId="77777777" w:rsidR="00E66F5C" w:rsidRDefault="00E66F5C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419D31F4" w14:textId="77777777" w:rsidR="00E66F5C" w:rsidRDefault="00E66F5C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44465E2" w14:textId="77777777" w:rsidR="00E66F5C" w:rsidRDefault="00E66F5C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C0B024D" w14:textId="7F05954B" w:rsidR="004957E5" w:rsidRPr="0036113E" w:rsidRDefault="00D15091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217ECE">
        <w:rPr>
          <w:rFonts w:asciiTheme="minorHAnsi" w:hAnsiTheme="minorHAnsi" w:cstheme="minorHAnsi"/>
          <w:sz w:val="22"/>
          <w:szCs w:val="22"/>
        </w:rPr>
        <w:t>Brauwelt</w:t>
      </w:r>
      <w:r w:rsidR="00E66F5C">
        <w:rPr>
          <w:rFonts w:asciiTheme="minorHAnsi" w:hAnsiTheme="minorHAnsi" w:cstheme="minorHAnsi"/>
          <w:sz w:val="22"/>
          <w:szCs w:val="22"/>
        </w:rPr>
        <w:t xml:space="preserve"> zu gewinnen.</w:t>
      </w:r>
      <w:r w:rsidR="00C565C8" w:rsidRPr="00217ECE">
        <w:rPr>
          <w:rFonts w:asciiTheme="minorHAnsi" w:hAnsiTheme="minorHAnsi" w:cstheme="minorHAnsi"/>
          <w:sz w:val="22"/>
          <w:szCs w:val="22"/>
        </w:rPr>
        <w:t xml:space="preserve"> Mit diesem VIP-Pass erhalten</w:t>
      </w:r>
      <w:r w:rsidR="003611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17ECE" w:rsidRPr="00217ECE">
        <w:rPr>
          <w:rFonts w:asciiTheme="minorHAnsi" w:hAnsiTheme="minorHAnsi" w:cstheme="minorHAnsi"/>
          <w:sz w:val="22"/>
          <w:szCs w:val="22"/>
        </w:rPr>
        <w:t>B</w:t>
      </w:r>
      <w:r w:rsidR="00B57403" w:rsidRPr="00217ECE">
        <w:rPr>
          <w:rFonts w:asciiTheme="minorHAnsi" w:hAnsiTheme="minorHAnsi" w:cstheme="minorHAnsi"/>
          <w:sz w:val="22"/>
          <w:szCs w:val="22"/>
        </w:rPr>
        <w:t>esucher</w:t>
      </w:r>
      <w:r w:rsidR="00217ECE">
        <w:rPr>
          <w:rFonts w:asciiTheme="minorHAnsi" w:hAnsiTheme="minorHAnsi" w:cstheme="minorHAnsi"/>
          <w:sz w:val="22"/>
          <w:szCs w:val="22"/>
        </w:rPr>
        <w:t>:innen</w:t>
      </w:r>
      <w:proofErr w:type="spellEnd"/>
      <w:r w:rsidR="00B57403" w:rsidRPr="00217ECE">
        <w:rPr>
          <w:rFonts w:asciiTheme="minorHAnsi" w:hAnsiTheme="minorHAnsi" w:cstheme="minorHAnsi"/>
          <w:sz w:val="22"/>
          <w:szCs w:val="22"/>
        </w:rPr>
        <w:t> exklusive Vorteile in der Brauwelt, </w:t>
      </w:r>
      <w:r w:rsidR="0036113E">
        <w:rPr>
          <w:rFonts w:asciiTheme="minorHAnsi" w:hAnsiTheme="minorHAnsi" w:cstheme="minorHAnsi"/>
          <w:sz w:val="22"/>
          <w:szCs w:val="22"/>
        </w:rPr>
        <w:t xml:space="preserve">wie Gratis-Eintritt ins </w:t>
      </w:r>
      <w:r w:rsidR="00B57403" w:rsidRPr="00217ECE">
        <w:rPr>
          <w:rFonts w:asciiTheme="minorHAnsi" w:hAnsiTheme="minorHAnsi" w:cstheme="minorHAnsi"/>
          <w:sz w:val="22"/>
          <w:szCs w:val="22"/>
        </w:rPr>
        <w:t>Museum, </w:t>
      </w:r>
      <w:r w:rsidR="009E21A9">
        <w:rPr>
          <w:rFonts w:asciiTheme="minorHAnsi" w:hAnsiTheme="minorHAnsi" w:cstheme="minorHAnsi"/>
          <w:sz w:val="22"/>
          <w:szCs w:val="22"/>
        </w:rPr>
        <w:t>Vorteile</w:t>
      </w:r>
      <w:r w:rsidR="0036113E">
        <w:rPr>
          <w:rFonts w:asciiTheme="minorHAnsi" w:hAnsiTheme="minorHAnsi" w:cstheme="minorHAnsi"/>
          <w:sz w:val="22"/>
          <w:szCs w:val="22"/>
        </w:rPr>
        <w:t xml:space="preserve"> </w:t>
      </w:r>
      <w:r w:rsidR="009E21A9">
        <w:rPr>
          <w:rFonts w:asciiTheme="minorHAnsi" w:hAnsiTheme="minorHAnsi" w:cstheme="minorHAnsi"/>
          <w:sz w:val="22"/>
          <w:szCs w:val="22"/>
        </w:rPr>
        <w:t>in d</w:t>
      </w:r>
      <w:r w:rsidR="0036113E">
        <w:rPr>
          <w:rFonts w:asciiTheme="minorHAnsi" w:hAnsiTheme="minorHAnsi" w:cstheme="minorHAnsi"/>
          <w:sz w:val="22"/>
          <w:szCs w:val="22"/>
        </w:rPr>
        <w:t xml:space="preserve">er </w:t>
      </w:r>
      <w:r w:rsidR="00B57403" w:rsidRPr="00217ECE">
        <w:rPr>
          <w:rFonts w:asciiTheme="minorHAnsi" w:hAnsiTheme="minorHAnsi" w:cstheme="minorHAnsi"/>
          <w:sz w:val="22"/>
          <w:szCs w:val="22"/>
        </w:rPr>
        <w:t>Gastronomie </w:t>
      </w:r>
      <w:r w:rsidR="009E21A9">
        <w:rPr>
          <w:rFonts w:asciiTheme="minorHAnsi" w:hAnsiTheme="minorHAnsi" w:cstheme="minorHAnsi"/>
          <w:sz w:val="22"/>
          <w:szCs w:val="22"/>
        </w:rPr>
        <w:t xml:space="preserve">oder </w:t>
      </w:r>
      <w:r w:rsidR="009E21A9" w:rsidRPr="009E21A9">
        <w:rPr>
          <w:rFonts w:asciiTheme="minorHAnsi" w:hAnsiTheme="minorHAnsi" w:cstheme="minorHAnsi"/>
          <w:sz w:val="22"/>
          <w:szCs w:val="22"/>
          <w:lang w:val="de-DE"/>
        </w:rPr>
        <w:t xml:space="preserve">20% Rabatt im </w:t>
      </w:r>
      <w:proofErr w:type="spellStart"/>
      <w:r w:rsidR="009E21A9" w:rsidRPr="009E21A9">
        <w:rPr>
          <w:rFonts w:asciiTheme="minorHAnsi" w:hAnsiTheme="minorHAnsi" w:cstheme="minorHAnsi"/>
          <w:sz w:val="22"/>
          <w:szCs w:val="22"/>
          <w:lang w:val="de-DE"/>
        </w:rPr>
        <w:t>Braushop</w:t>
      </w:r>
      <w:proofErr w:type="spellEnd"/>
      <w:r w:rsidR="009E21A9" w:rsidRPr="009E21A9">
        <w:rPr>
          <w:rFonts w:asciiTheme="minorHAnsi" w:hAnsiTheme="minorHAnsi" w:cstheme="minorHAnsi"/>
          <w:b/>
          <w:bCs/>
          <w:sz w:val="22"/>
          <w:szCs w:val="22"/>
          <w:lang w:val="de-DE"/>
        </w:rPr>
        <w:t> </w:t>
      </w:r>
      <w:r w:rsidR="009E21A9">
        <w:rPr>
          <w:rFonts w:asciiTheme="minorHAnsi" w:hAnsiTheme="minorHAnsi" w:cstheme="minorHAnsi"/>
          <w:sz w:val="22"/>
          <w:szCs w:val="22"/>
          <w:lang w:val="de-DE"/>
        </w:rPr>
        <w:t>auf</w:t>
      </w:r>
      <w:r w:rsidR="009E21A9" w:rsidRPr="009E21A9">
        <w:rPr>
          <w:rFonts w:asciiTheme="minorHAnsi" w:hAnsiTheme="minorHAnsi" w:cstheme="minorHAnsi"/>
          <w:sz w:val="22"/>
          <w:szCs w:val="22"/>
          <w:lang w:val="de-DE"/>
        </w:rPr>
        <w:t xml:space="preserve"> Mitbringsel, Lieblingsbier &amp; Stiegl-Merchandisin</w:t>
      </w:r>
      <w:r w:rsidR="009E21A9">
        <w:rPr>
          <w:rFonts w:asciiTheme="minorHAnsi" w:hAnsiTheme="minorHAnsi" w:cstheme="minorHAnsi"/>
          <w:sz w:val="22"/>
          <w:szCs w:val="22"/>
          <w:lang w:val="de-DE"/>
        </w:rPr>
        <w:t>g</w:t>
      </w:r>
      <w:r w:rsidR="00E66F5C">
        <w:rPr>
          <w:rFonts w:asciiTheme="minorHAnsi" w:hAnsiTheme="minorHAnsi" w:cstheme="minorHAnsi"/>
          <w:sz w:val="22"/>
          <w:szCs w:val="22"/>
          <w:lang w:val="de-DE"/>
        </w:rPr>
        <w:t xml:space="preserve"> u.v.m.</w:t>
      </w:r>
    </w:p>
    <w:p w14:paraId="1DFC51F5" w14:textId="77777777" w:rsidR="0036113E" w:rsidRDefault="0036113E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p w14:paraId="44E428A7" w14:textId="2289DD52" w:rsidR="004A51A8" w:rsidRPr="00623D7E" w:rsidRDefault="00250FFC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623D7E">
        <w:rPr>
          <w:rFonts w:asciiTheme="minorHAnsi" w:hAnsiTheme="minorHAnsi" w:cstheme="minorHAnsi"/>
          <w:b/>
          <w:bCs/>
          <w:color w:val="EE0000"/>
          <w:sz w:val="22"/>
          <w:szCs w:val="22"/>
        </w:rPr>
        <w:t>Stiegl</w:t>
      </w:r>
      <w:r w:rsidR="004A51A8" w:rsidRPr="00623D7E">
        <w:rPr>
          <w:rFonts w:asciiTheme="minorHAnsi" w:hAnsiTheme="minorHAnsi" w:cstheme="minorHAnsi"/>
          <w:b/>
          <w:bCs/>
          <w:color w:val="EE0000"/>
          <w:sz w:val="22"/>
          <w:szCs w:val="22"/>
        </w:rPr>
        <w:t>-Sommerfest</w:t>
      </w:r>
    </w:p>
    <w:p w14:paraId="6235AFC5" w14:textId="7E85C2B8" w:rsidR="004A51A8" w:rsidRPr="00280CC2" w:rsidRDefault="004A51A8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80CC2">
        <w:rPr>
          <w:rFonts w:asciiTheme="minorHAnsi" w:hAnsiTheme="minorHAnsi" w:cstheme="minorHAnsi"/>
          <w:b/>
          <w:bCs/>
          <w:sz w:val="22"/>
          <w:szCs w:val="22"/>
        </w:rPr>
        <w:t>Freitag</w:t>
      </w:r>
      <w:r w:rsidR="00532930"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7C5A">
        <w:rPr>
          <w:rFonts w:asciiTheme="minorHAnsi" w:hAnsiTheme="minorHAnsi" w:cstheme="minorHAnsi"/>
          <w:b/>
          <w:bCs/>
          <w:sz w:val="22"/>
          <w:szCs w:val="22"/>
        </w:rPr>
        <w:t>31.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7C5A">
        <w:rPr>
          <w:rFonts w:asciiTheme="minorHAnsi" w:hAnsiTheme="minorHAnsi" w:cstheme="minorHAnsi"/>
          <w:b/>
          <w:bCs/>
          <w:sz w:val="22"/>
          <w:szCs w:val="22"/>
        </w:rPr>
        <w:t>Juli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3E7C5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, 11 </w:t>
      </w:r>
      <w:r w:rsidRPr="00E438B8">
        <w:rPr>
          <w:rFonts w:asciiTheme="minorHAnsi" w:hAnsiTheme="minorHAnsi" w:cstheme="minorHAnsi"/>
          <w:b/>
          <w:bCs/>
          <w:sz w:val="22"/>
          <w:szCs w:val="22"/>
        </w:rPr>
        <w:t>bis 24 Uhr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 in der Stiegl-Brauwelt </w:t>
      </w:r>
    </w:p>
    <w:p w14:paraId="5B57EF95" w14:textId="4F90EC7D" w:rsidR="00AB3988" w:rsidRPr="00F73F73" w:rsidRDefault="00AB3988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3F73">
        <w:rPr>
          <w:rFonts w:asciiTheme="minorHAnsi" w:hAnsiTheme="minorHAnsi" w:cstheme="minorHAnsi"/>
          <w:b/>
          <w:bCs/>
          <w:sz w:val="22"/>
          <w:szCs w:val="22"/>
        </w:rPr>
        <w:t>Eintritt frei</w:t>
      </w:r>
      <w:r w:rsidR="0061304F" w:rsidRPr="00F73F73">
        <w:rPr>
          <w:rFonts w:asciiTheme="minorHAnsi" w:hAnsiTheme="minorHAnsi" w:cstheme="minorHAnsi"/>
          <w:b/>
          <w:bCs/>
          <w:sz w:val="22"/>
          <w:szCs w:val="22"/>
        </w:rPr>
        <w:t xml:space="preserve"> und</w:t>
      </w:r>
      <w:r w:rsidRPr="00F73F73">
        <w:rPr>
          <w:rFonts w:asciiTheme="minorHAnsi" w:hAnsiTheme="minorHAnsi" w:cstheme="minorHAnsi"/>
          <w:b/>
          <w:bCs/>
          <w:sz w:val="22"/>
          <w:szCs w:val="22"/>
        </w:rPr>
        <w:t xml:space="preserve"> bei jedem Wetter!</w:t>
      </w:r>
    </w:p>
    <w:p w14:paraId="169A876D" w14:textId="77777777" w:rsidR="004A51A8" w:rsidRPr="002B2ADC" w:rsidRDefault="004A51A8" w:rsidP="009E21A9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snapToGrid/>
          <w:sz w:val="22"/>
          <w:szCs w:val="22"/>
          <w:highlight w:val="yellow"/>
          <w:lang w:val="de-AT" w:eastAsia="de-AT"/>
        </w:rPr>
      </w:pPr>
    </w:p>
    <w:p w14:paraId="5321826A" w14:textId="18012888" w:rsidR="004A51A8" w:rsidRPr="00C70011" w:rsidRDefault="004A51A8" w:rsidP="009E21A9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</w:pPr>
      <w:r w:rsidRPr="00C70011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 xml:space="preserve">Tischreservierungen und </w:t>
      </w:r>
      <w:r w:rsidR="0036113E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>Infos</w:t>
      </w:r>
      <w:r w:rsidRPr="00C70011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 xml:space="preserve"> zur Veranstaltung unter </w:t>
      </w:r>
    </w:p>
    <w:p w14:paraId="3B4AE885" w14:textId="723F9344" w:rsidR="004A51A8" w:rsidRPr="00C70011" w:rsidRDefault="009F5A7D" w:rsidP="009E21A9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</w:pPr>
      <w:hyperlink r:id="rId11" w:history="1">
        <w:r w:rsidRPr="00EA32F9">
          <w:rPr>
            <w:rStyle w:val="Hyperlink"/>
            <w:rFonts w:asciiTheme="minorHAnsi" w:hAnsiTheme="minorHAnsi" w:cstheme="minorHAnsi"/>
            <w:b/>
            <w:bCs/>
            <w:snapToGrid/>
            <w:sz w:val="22"/>
            <w:szCs w:val="22"/>
            <w:lang w:val="de-AT" w:eastAsia="de-AT"/>
          </w:rPr>
          <w:t>www.brauwelt.at</w:t>
        </w:r>
      </w:hyperlink>
      <w:r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>,</w:t>
      </w:r>
      <w:r w:rsidR="004A51A8" w:rsidRPr="00C70011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 xml:space="preserve"> </w:t>
      </w:r>
      <w:hyperlink r:id="rId12" w:history="1">
        <w:r w:rsidRPr="00EA32F9">
          <w:rPr>
            <w:rStyle w:val="Hyperlink"/>
            <w:rFonts w:asciiTheme="minorHAnsi" w:hAnsiTheme="minorHAnsi" w:cstheme="minorHAnsi"/>
            <w:b/>
            <w:bCs/>
            <w:snapToGrid/>
            <w:sz w:val="22"/>
            <w:szCs w:val="22"/>
            <w:lang w:val="de-AT" w:eastAsia="de-AT"/>
          </w:rPr>
          <w:t>brauwelt@stiegl.at</w:t>
        </w:r>
      </w:hyperlink>
      <w:r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 xml:space="preserve"> </w:t>
      </w:r>
      <w:r w:rsidR="004A51A8" w:rsidRPr="00C70011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>sowie telefonisch unter +43 (0)50 1492-1492.</w:t>
      </w:r>
    </w:p>
    <w:p w14:paraId="43DE0192" w14:textId="77777777" w:rsidR="004A51A8" w:rsidRPr="00C70011" w:rsidRDefault="004A51A8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70011">
        <w:rPr>
          <w:rFonts w:asciiTheme="minorHAnsi" w:hAnsiTheme="minorHAnsi" w:cstheme="minorHAnsi"/>
          <w:sz w:val="22"/>
          <w:szCs w:val="22"/>
        </w:rPr>
        <w:t xml:space="preserve">Stiegl-Brauwelt | </w:t>
      </w:r>
      <w:proofErr w:type="spellStart"/>
      <w:r w:rsidRPr="00C70011">
        <w:rPr>
          <w:rFonts w:asciiTheme="minorHAnsi" w:hAnsiTheme="minorHAnsi" w:cstheme="minorHAnsi"/>
          <w:sz w:val="22"/>
          <w:szCs w:val="22"/>
        </w:rPr>
        <w:t>Bräuhausstraße</w:t>
      </w:r>
      <w:proofErr w:type="spellEnd"/>
      <w:r w:rsidRPr="00C70011">
        <w:rPr>
          <w:rFonts w:asciiTheme="minorHAnsi" w:hAnsiTheme="minorHAnsi" w:cstheme="minorHAnsi"/>
          <w:sz w:val="22"/>
          <w:szCs w:val="22"/>
        </w:rPr>
        <w:t xml:space="preserve"> 9 (Bus-Linie 1 &amp; 10, Station „</w:t>
      </w:r>
      <w:proofErr w:type="spellStart"/>
      <w:r w:rsidRPr="00C70011">
        <w:rPr>
          <w:rFonts w:asciiTheme="minorHAnsi" w:hAnsiTheme="minorHAnsi" w:cstheme="minorHAnsi"/>
          <w:sz w:val="22"/>
          <w:szCs w:val="22"/>
        </w:rPr>
        <w:t>Bräuhausstraße</w:t>
      </w:r>
      <w:proofErr w:type="spellEnd"/>
      <w:r w:rsidRPr="00C70011">
        <w:rPr>
          <w:rFonts w:asciiTheme="minorHAnsi" w:hAnsiTheme="minorHAnsi" w:cstheme="minorHAnsi"/>
          <w:sz w:val="22"/>
          <w:szCs w:val="22"/>
        </w:rPr>
        <w:t>“)</w:t>
      </w:r>
    </w:p>
    <w:p w14:paraId="7D12E48B" w14:textId="543DFE8C" w:rsidR="00075823" w:rsidRDefault="004A51A8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70011">
        <w:rPr>
          <w:rFonts w:asciiTheme="minorHAnsi" w:hAnsiTheme="minorHAnsi" w:cstheme="minorHAnsi"/>
          <w:sz w:val="22"/>
          <w:szCs w:val="22"/>
        </w:rPr>
        <w:t>Öffnungszeiten Gastronomie: täglich von 10 bis 24 Uhr (warme Küche von 11 bis 22 Uhr)</w:t>
      </w:r>
    </w:p>
    <w:p w14:paraId="0F66FB53" w14:textId="77777777" w:rsidR="009F588C" w:rsidRPr="008634FF" w:rsidRDefault="009F588C" w:rsidP="009E21A9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A7CECCE" w14:textId="77777777" w:rsidR="00E75ED8" w:rsidRDefault="00E75ED8" w:rsidP="009E21A9">
      <w:pPr>
        <w:spacing w:line="276" w:lineRule="auto"/>
        <w:ind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5A094DD" w14:textId="602FF6A3" w:rsidR="00E75ED8" w:rsidRDefault="0052172D" w:rsidP="009E21A9">
      <w:pPr>
        <w:spacing w:line="276" w:lineRule="auto"/>
        <w:ind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66DBB186">
            <wp:simplePos x="0" y="0"/>
            <wp:positionH relativeFrom="margin">
              <wp:posOffset>127635</wp:posOffset>
            </wp:positionH>
            <wp:positionV relativeFrom="paragraph">
              <wp:posOffset>170180</wp:posOffset>
            </wp:positionV>
            <wp:extent cx="2308860" cy="1539240"/>
            <wp:effectExtent l="0" t="0" r="0" b="381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3999E697" w:rsidR="0086681B" w:rsidRPr="005D2161" w:rsidRDefault="0086681B" w:rsidP="009E21A9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05A0608C" w14:textId="10B2FE78" w:rsidR="004A51A8" w:rsidRPr="004A51A8" w:rsidRDefault="003E7C5A" w:rsidP="009E21A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</w:pPr>
      <w:r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Am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Freitag, </w:t>
      </w:r>
      <w:r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den </w:t>
      </w:r>
      <w:r w:rsidR="00705278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31. Juli 2026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, </w:t>
      </w:r>
      <w:r w:rsidR="003B0D73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lädt</w:t>
      </w:r>
      <w:r w:rsidR="000811F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die</w:t>
      </w:r>
      <w:r w:rsidR="003B0D73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Stiegl</w:t>
      </w:r>
      <w:r w:rsidR="000811F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-Brauwelt </w:t>
      </w:r>
      <w:r w:rsidR="003B0D73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wieder zum </w:t>
      </w:r>
      <w:r w:rsidR="00FC2BED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großen 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Sommerfest</w:t>
      </w:r>
      <w:r w:rsidR="00705278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– mit </w:t>
      </w:r>
      <w:r w:rsidR="006A4492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Frühschoppen</w:t>
      </w:r>
      <w:r w:rsidR="00705278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, </w:t>
      </w:r>
      <w:r w:rsidR="006A4492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Fassanstich </w:t>
      </w:r>
      <w:r w:rsidR="005B1F45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&amp;</w:t>
      </w:r>
      <w:r w:rsidR="006A4492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</w:t>
      </w:r>
      <w:r w:rsidR="005B1F45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vielseitigem Programm</w:t>
      </w:r>
      <w:r w:rsidR="006A4492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für Groß und Klein.</w:t>
      </w:r>
    </w:p>
    <w:p w14:paraId="0BB8B737" w14:textId="77777777" w:rsidR="004A51A8" w:rsidRDefault="004A51A8" w:rsidP="009E21A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</w:pPr>
    </w:p>
    <w:p w14:paraId="74A49AEC" w14:textId="1C086CFC" w:rsidR="004A51A8" w:rsidRPr="00754D78" w:rsidRDefault="004A51A8" w:rsidP="009E21A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97471"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  <w:t>Bildnachwei</w:t>
      </w:r>
      <w:r w:rsidR="00797471" w:rsidRPr="00797471"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  <w:t>s:</w:t>
      </w:r>
      <w:r w:rsidR="00FA37A1"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754D78" w:rsidRPr="00754D78">
        <w:rPr>
          <w:rFonts w:asciiTheme="minorHAnsi" w:hAnsiTheme="minorHAnsi" w:cstheme="minorHAnsi"/>
          <w:sz w:val="22"/>
          <w:szCs w:val="22"/>
        </w:rPr>
        <w:t>BEYONDMIND, Hubert Bergauer</w:t>
      </w:r>
      <w:r w:rsidR="00325A48">
        <w:rPr>
          <w:rFonts w:asciiTheme="minorHAnsi" w:hAnsiTheme="minorHAnsi" w:cstheme="minorHAnsi"/>
          <w:sz w:val="22"/>
          <w:szCs w:val="22"/>
        </w:rPr>
        <w:t xml:space="preserve"> </w:t>
      </w:r>
      <w:r w:rsidR="0061304F" w:rsidRPr="00754D78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/ Abdruck</w:t>
      </w:r>
      <w:r w:rsidR="0061304F" w:rsidRPr="0079747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honorarfrei</w:t>
      </w:r>
      <w:r w:rsidR="001918AA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!</w:t>
      </w:r>
    </w:p>
    <w:p w14:paraId="72C528D7" w14:textId="04DEEA79" w:rsidR="0086681B" w:rsidRDefault="0086681B" w:rsidP="009E21A9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6F84B" w14:textId="77777777" w:rsidR="003C630F" w:rsidRDefault="003C630F" w:rsidP="009E21A9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25F71A07" w:rsidR="0086681B" w:rsidRDefault="0086681B" w:rsidP="009E21A9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DD6080" w14:textId="77777777" w:rsidR="00A423E0" w:rsidRDefault="00A423E0" w:rsidP="009E21A9">
      <w:pPr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B1E51F2" w14:textId="4A101183" w:rsidR="00A423E0" w:rsidRDefault="00A423E0" w:rsidP="009E21A9">
      <w:pPr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61C7F60D">
            <wp:simplePos x="0" y="0"/>
            <wp:positionH relativeFrom="column">
              <wp:posOffset>89535</wp:posOffset>
            </wp:positionH>
            <wp:positionV relativeFrom="paragraph">
              <wp:posOffset>12065</wp:posOffset>
            </wp:positionV>
            <wp:extent cx="2364105" cy="1577340"/>
            <wp:effectExtent l="0" t="0" r="0" b="381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913FC" w14:textId="40CBF261" w:rsidR="00541AD2" w:rsidRPr="00FB7678" w:rsidRDefault="00541AD2" w:rsidP="009E21A9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767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2: </w:t>
      </w:r>
    </w:p>
    <w:p w14:paraId="1EC00C7D" w14:textId="3B0CF852" w:rsidR="004C742C" w:rsidRPr="004A51A8" w:rsidRDefault="004C742C" w:rsidP="009E21A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</w:pPr>
      <w:r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Stiegl-Brauwelt-</w:t>
      </w:r>
      <w:r w:rsidRPr="008B465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Chefin Anna Bauer</w:t>
      </w:r>
      <w:r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freut sich</w:t>
      </w:r>
      <w:r w:rsidR="00EB1A7B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auf </w:t>
      </w:r>
      <w:r w:rsidR="0027230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einen Tag, an dem alle in der Stiegl-Brauwelt </w:t>
      </w:r>
      <w:proofErr w:type="spellStart"/>
      <w:r w:rsidR="0027230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z´sam</w:t>
      </w:r>
      <w:r w:rsidR="00EB1A7B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kommen</w:t>
      </w:r>
      <w:proofErr w:type="spellEnd"/>
      <w:r w:rsidR="00EB1A7B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, den Sommer feiern und das Leben in vollen Zügen genießen</w:t>
      </w:r>
      <w:r w:rsidR="005B1F45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.</w:t>
      </w:r>
    </w:p>
    <w:p w14:paraId="67A93ABA" w14:textId="77777777" w:rsidR="0061304F" w:rsidRDefault="0061304F" w:rsidP="009E21A9">
      <w:pPr>
        <w:spacing w:line="276" w:lineRule="auto"/>
        <w:ind w:left="284" w:right="-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3ACC1E7" w14:textId="0A49CE13" w:rsidR="00754D78" w:rsidRPr="00754D78" w:rsidRDefault="00754D78" w:rsidP="009E21A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97471"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  <w:t xml:space="preserve">Bildnachweis: </w:t>
      </w:r>
      <w:r w:rsidRPr="00754D78">
        <w:rPr>
          <w:rFonts w:asciiTheme="minorHAnsi" w:hAnsiTheme="minorHAnsi" w:cstheme="minorHAnsi"/>
          <w:sz w:val="22"/>
          <w:szCs w:val="22"/>
        </w:rPr>
        <w:t xml:space="preserve">BEYONDMIND, Hubert Bergauer </w:t>
      </w:r>
      <w:r w:rsidRPr="00754D78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/ Abdruck</w:t>
      </w:r>
      <w:r w:rsidRPr="0079747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honorarfrei</w:t>
      </w:r>
      <w:r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!</w:t>
      </w:r>
    </w:p>
    <w:p w14:paraId="3AAF73C4" w14:textId="025A16D5" w:rsidR="00BA5B8F" w:rsidRDefault="00BA5B8F" w:rsidP="009E21A9">
      <w:pPr>
        <w:spacing w:line="276" w:lineRule="auto"/>
        <w:ind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B9853A2" w14:textId="77777777" w:rsidR="003D0DD7" w:rsidRDefault="003D0DD7" w:rsidP="009E21A9">
      <w:pPr>
        <w:pBdr>
          <w:bottom w:val="single" w:sz="6" w:space="1" w:color="auto"/>
        </w:pBdr>
        <w:ind w:right="-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C98E219" w14:textId="77777777" w:rsidR="00E66F5C" w:rsidRPr="008634FF" w:rsidRDefault="00E66F5C" w:rsidP="009E21A9">
      <w:pPr>
        <w:pBdr>
          <w:bottom w:val="single" w:sz="6" w:space="1" w:color="auto"/>
        </w:pBd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84F003" w14:textId="13F7D1BD" w:rsidR="002B2ADC" w:rsidRDefault="00B156E8" w:rsidP="009E21A9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825F235" wp14:editId="59D96004">
            <wp:simplePos x="0" y="0"/>
            <wp:positionH relativeFrom="margin">
              <wp:posOffset>5356225</wp:posOffset>
            </wp:positionH>
            <wp:positionV relativeFrom="paragraph">
              <wp:posOffset>135890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5" r:link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6B3BF" w14:textId="7394B514" w:rsidR="00D41C65" w:rsidRPr="008634FF" w:rsidRDefault="00D41C65" w:rsidP="009E21A9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35915A21" w:rsidR="00BD7CF5" w:rsidRPr="002B2ADC" w:rsidRDefault="00BD7CF5" w:rsidP="009E21A9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</w:pPr>
      <w:r w:rsidRP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>Stiegl-Pressestelle</w:t>
      </w:r>
    </w:p>
    <w:p w14:paraId="1C50E256" w14:textId="257BAC4C" w:rsidR="00BD7CF5" w:rsidRPr="000811F1" w:rsidRDefault="00BD7CF5" w:rsidP="009E21A9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0811F1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54F2DC63" w14:textId="7DC589EA" w:rsidR="00BD7CF5" w:rsidRPr="00DA3267" w:rsidRDefault="00BD7CF5" w:rsidP="009E21A9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DA326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7" w:history="1">
        <w:r w:rsidRPr="00DA3267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DA326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2C4B69B7" w14:textId="5010E194" w:rsidR="00A77C47" w:rsidRPr="00B156E8" w:rsidRDefault="00BD7CF5" w:rsidP="009E21A9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A77C47" w:rsidRPr="00B156E8" w:rsidSect="008B398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65B7" w14:textId="77777777" w:rsidR="00E244A8" w:rsidRDefault="00E244A8" w:rsidP="00027560">
      <w:r>
        <w:separator/>
      </w:r>
    </w:p>
  </w:endnote>
  <w:endnote w:type="continuationSeparator" w:id="0">
    <w:p w14:paraId="280C3A38" w14:textId="77777777" w:rsidR="00E244A8" w:rsidRDefault="00E244A8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924971"/>
      <w:docPartObj>
        <w:docPartGallery w:val="Page Numbers (Bottom of Page)"/>
        <w:docPartUnique/>
      </w:docPartObj>
    </w:sdtPr>
    <w:sdtContent>
      <w:p w14:paraId="2D8BAEFF" w14:textId="2CB7AEE7" w:rsidR="00280CC2" w:rsidRDefault="00280C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C446" w14:textId="77777777" w:rsidR="00E244A8" w:rsidRDefault="00E244A8" w:rsidP="00027560">
      <w:r>
        <w:separator/>
      </w:r>
    </w:p>
  </w:footnote>
  <w:footnote w:type="continuationSeparator" w:id="0">
    <w:p w14:paraId="7FCC75F6" w14:textId="77777777" w:rsidR="00E244A8" w:rsidRDefault="00E244A8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45C3"/>
    <w:multiLevelType w:val="multilevel"/>
    <w:tmpl w:val="1CB8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5CFE"/>
    <w:multiLevelType w:val="hybridMultilevel"/>
    <w:tmpl w:val="80EECB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3"/>
  </w:num>
  <w:num w:numId="3" w16cid:durableId="990519978">
    <w:abstractNumId w:val="2"/>
  </w:num>
  <w:num w:numId="4" w16cid:durableId="109262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15BB"/>
    <w:rsid w:val="000017CE"/>
    <w:rsid w:val="00001EF1"/>
    <w:rsid w:val="00002F5B"/>
    <w:rsid w:val="0000337E"/>
    <w:rsid w:val="00005652"/>
    <w:rsid w:val="0001039F"/>
    <w:rsid w:val="00026B43"/>
    <w:rsid w:val="00027560"/>
    <w:rsid w:val="00034382"/>
    <w:rsid w:val="00035EA3"/>
    <w:rsid w:val="000426C4"/>
    <w:rsid w:val="00042FD3"/>
    <w:rsid w:val="000451A9"/>
    <w:rsid w:val="00045D42"/>
    <w:rsid w:val="00051599"/>
    <w:rsid w:val="00053AF6"/>
    <w:rsid w:val="000546A1"/>
    <w:rsid w:val="0005481D"/>
    <w:rsid w:val="000620BB"/>
    <w:rsid w:val="00064C46"/>
    <w:rsid w:val="000652E1"/>
    <w:rsid w:val="00065C2E"/>
    <w:rsid w:val="00067E92"/>
    <w:rsid w:val="00070EF0"/>
    <w:rsid w:val="00075823"/>
    <w:rsid w:val="000774BE"/>
    <w:rsid w:val="000811F1"/>
    <w:rsid w:val="00083144"/>
    <w:rsid w:val="00085C03"/>
    <w:rsid w:val="00085FFA"/>
    <w:rsid w:val="00093FA0"/>
    <w:rsid w:val="00094220"/>
    <w:rsid w:val="000B415A"/>
    <w:rsid w:val="000B6671"/>
    <w:rsid w:val="000B7F55"/>
    <w:rsid w:val="000C52C5"/>
    <w:rsid w:val="000C7116"/>
    <w:rsid w:val="000D6F92"/>
    <w:rsid w:val="000F1275"/>
    <w:rsid w:val="000F15E8"/>
    <w:rsid w:val="000F1613"/>
    <w:rsid w:val="000F2A48"/>
    <w:rsid w:val="00100094"/>
    <w:rsid w:val="00100E34"/>
    <w:rsid w:val="00103BD5"/>
    <w:rsid w:val="00115108"/>
    <w:rsid w:val="00117D99"/>
    <w:rsid w:val="001208C4"/>
    <w:rsid w:val="00125E85"/>
    <w:rsid w:val="00146981"/>
    <w:rsid w:val="00156080"/>
    <w:rsid w:val="00156DF2"/>
    <w:rsid w:val="001665F7"/>
    <w:rsid w:val="00170EB6"/>
    <w:rsid w:val="00174CBE"/>
    <w:rsid w:val="00175B51"/>
    <w:rsid w:val="00180269"/>
    <w:rsid w:val="001821E6"/>
    <w:rsid w:val="0018464E"/>
    <w:rsid w:val="00184EB1"/>
    <w:rsid w:val="001918AA"/>
    <w:rsid w:val="00196666"/>
    <w:rsid w:val="00196974"/>
    <w:rsid w:val="001A1130"/>
    <w:rsid w:val="001A1A71"/>
    <w:rsid w:val="001A4415"/>
    <w:rsid w:val="001B1066"/>
    <w:rsid w:val="001B1DA1"/>
    <w:rsid w:val="001B48C2"/>
    <w:rsid w:val="001B4D9B"/>
    <w:rsid w:val="001B615E"/>
    <w:rsid w:val="001B69B1"/>
    <w:rsid w:val="001C024B"/>
    <w:rsid w:val="001C0ADC"/>
    <w:rsid w:val="001C5699"/>
    <w:rsid w:val="001C7C10"/>
    <w:rsid w:val="001D71EE"/>
    <w:rsid w:val="001D79E5"/>
    <w:rsid w:val="001E6C0C"/>
    <w:rsid w:val="001F2572"/>
    <w:rsid w:val="001F4A96"/>
    <w:rsid w:val="001F4BDD"/>
    <w:rsid w:val="001F6C2E"/>
    <w:rsid w:val="00201360"/>
    <w:rsid w:val="00205253"/>
    <w:rsid w:val="00214C2C"/>
    <w:rsid w:val="00215D84"/>
    <w:rsid w:val="002167D9"/>
    <w:rsid w:val="00217ECE"/>
    <w:rsid w:val="0023770B"/>
    <w:rsid w:val="00250B7D"/>
    <w:rsid w:val="00250FFC"/>
    <w:rsid w:val="00252118"/>
    <w:rsid w:val="00265FF1"/>
    <w:rsid w:val="00266579"/>
    <w:rsid w:val="00272301"/>
    <w:rsid w:val="00280CC2"/>
    <w:rsid w:val="002922FA"/>
    <w:rsid w:val="00293FD6"/>
    <w:rsid w:val="002A14EC"/>
    <w:rsid w:val="002A36DF"/>
    <w:rsid w:val="002B2ADC"/>
    <w:rsid w:val="002E1561"/>
    <w:rsid w:val="002E3C89"/>
    <w:rsid w:val="002E6C81"/>
    <w:rsid w:val="002E72FB"/>
    <w:rsid w:val="002E7877"/>
    <w:rsid w:val="002F3816"/>
    <w:rsid w:val="00301160"/>
    <w:rsid w:val="00312A9C"/>
    <w:rsid w:val="00312E3A"/>
    <w:rsid w:val="003208D0"/>
    <w:rsid w:val="003237D1"/>
    <w:rsid w:val="00324DFD"/>
    <w:rsid w:val="00325A48"/>
    <w:rsid w:val="003300B9"/>
    <w:rsid w:val="003346D5"/>
    <w:rsid w:val="00341C17"/>
    <w:rsid w:val="003469D8"/>
    <w:rsid w:val="00352410"/>
    <w:rsid w:val="0036113E"/>
    <w:rsid w:val="00363666"/>
    <w:rsid w:val="003654E8"/>
    <w:rsid w:val="003679B1"/>
    <w:rsid w:val="00370A3C"/>
    <w:rsid w:val="00372C90"/>
    <w:rsid w:val="00373283"/>
    <w:rsid w:val="00380E4C"/>
    <w:rsid w:val="00383D9D"/>
    <w:rsid w:val="00393F84"/>
    <w:rsid w:val="00396829"/>
    <w:rsid w:val="003A46BC"/>
    <w:rsid w:val="003B0D73"/>
    <w:rsid w:val="003B1FF7"/>
    <w:rsid w:val="003C2A22"/>
    <w:rsid w:val="003C33B0"/>
    <w:rsid w:val="003C630F"/>
    <w:rsid w:val="003D0DD7"/>
    <w:rsid w:val="003E2F89"/>
    <w:rsid w:val="003E6E5B"/>
    <w:rsid w:val="003E7C5A"/>
    <w:rsid w:val="003F3E47"/>
    <w:rsid w:val="004068D5"/>
    <w:rsid w:val="004073D4"/>
    <w:rsid w:val="00407891"/>
    <w:rsid w:val="004106EB"/>
    <w:rsid w:val="00410DFC"/>
    <w:rsid w:val="004126AA"/>
    <w:rsid w:val="004140F2"/>
    <w:rsid w:val="004171D2"/>
    <w:rsid w:val="00425848"/>
    <w:rsid w:val="0043167A"/>
    <w:rsid w:val="00433579"/>
    <w:rsid w:val="004361EE"/>
    <w:rsid w:val="0045378F"/>
    <w:rsid w:val="00453E3B"/>
    <w:rsid w:val="00461EF4"/>
    <w:rsid w:val="00463D8B"/>
    <w:rsid w:val="004647B2"/>
    <w:rsid w:val="00465492"/>
    <w:rsid w:val="004654C4"/>
    <w:rsid w:val="00472691"/>
    <w:rsid w:val="004753E6"/>
    <w:rsid w:val="004835F3"/>
    <w:rsid w:val="004906B9"/>
    <w:rsid w:val="004957E5"/>
    <w:rsid w:val="0049684A"/>
    <w:rsid w:val="004A1627"/>
    <w:rsid w:val="004A36CE"/>
    <w:rsid w:val="004A51A8"/>
    <w:rsid w:val="004A74E2"/>
    <w:rsid w:val="004B6A05"/>
    <w:rsid w:val="004C2254"/>
    <w:rsid w:val="004C742C"/>
    <w:rsid w:val="004D3611"/>
    <w:rsid w:val="004E1CF9"/>
    <w:rsid w:val="004F0263"/>
    <w:rsid w:val="004F5F8F"/>
    <w:rsid w:val="00501FC1"/>
    <w:rsid w:val="00506CF8"/>
    <w:rsid w:val="00512E24"/>
    <w:rsid w:val="00513CD0"/>
    <w:rsid w:val="0052172D"/>
    <w:rsid w:val="00523715"/>
    <w:rsid w:val="00523838"/>
    <w:rsid w:val="00532930"/>
    <w:rsid w:val="00537365"/>
    <w:rsid w:val="005417FE"/>
    <w:rsid w:val="00541AD2"/>
    <w:rsid w:val="00543CC6"/>
    <w:rsid w:val="00570BBC"/>
    <w:rsid w:val="00572783"/>
    <w:rsid w:val="005772F3"/>
    <w:rsid w:val="00592451"/>
    <w:rsid w:val="00594915"/>
    <w:rsid w:val="00597168"/>
    <w:rsid w:val="005B1F45"/>
    <w:rsid w:val="005B36C5"/>
    <w:rsid w:val="005B4305"/>
    <w:rsid w:val="005C1AFD"/>
    <w:rsid w:val="005C4B09"/>
    <w:rsid w:val="005C7114"/>
    <w:rsid w:val="005D0C60"/>
    <w:rsid w:val="005D2161"/>
    <w:rsid w:val="005D2A2D"/>
    <w:rsid w:val="005D4814"/>
    <w:rsid w:val="005D51B9"/>
    <w:rsid w:val="005D6374"/>
    <w:rsid w:val="005E1EE6"/>
    <w:rsid w:val="005E3119"/>
    <w:rsid w:val="005E320F"/>
    <w:rsid w:val="005E48F1"/>
    <w:rsid w:val="005E50CD"/>
    <w:rsid w:val="005F4073"/>
    <w:rsid w:val="006016FF"/>
    <w:rsid w:val="00604B02"/>
    <w:rsid w:val="0061304F"/>
    <w:rsid w:val="00620A12"/>
    <w:rsid w:val="00621420"/>
    <w:rsid w:val="00623D7E"/>
    <w:rsid w:val="00624A77"/>
    <w:rsid w:val="00626E77"/>
    <w:rsid w:val="00635A61"/>
    <w:rsid w:val="00641DF4"/>
    <w:rsid w:val="00641ED6"/>
    <w:rsid w:val="00645A38"/>
    <w:rsid w:val="00654788"/>
    <w:rsid w:val="0065538B"/>
    <w:rsid w:val="0066030E"/>
    <w:rsid w:val="00666074"/>
    <w:rsid w:val="00681339"/>
    <w:rsid w:val="00683188"/>
    <w:rsid w:val="00690565"/>
    <w:rsid w:val="006A1F9B"/>
    <w:rsid w:val="006A3447"/>
    <w:rsid w:val="006A4492"/>
    <w:rsid w:val="006A4818"/>
    <w:rsid w:val="006B21C2"/>
    <w:rsid w:val="006B5497"/>
    <w:rsid w:val="006B5ECA"/>
    <w:rsid w:val="006B7286"/>
    <w:rsid w:val="006B760F"/>
    <w:rsid w:val="006C165E"/>
    <w:rsid w:val="006C3F83"/>
    <w:rsid w:val="006D11BA"/>
    <w:rsid w:val="006D312E"/>
    <w:rsid w:val="006E00A1"/>
    <w:rsid w:val="006E2436"/>
    <w:rsid w:val="006F098D"/>
    <w:rsid w:val="006F466F"/>
    <w:rsid w:val="006F5F59"/>
    <w:rsid w:val="007024B8"/>
    <w:rsid w:val="00704042"/>
    <w:rsid w:val="007045B1"/>
    <w:rsid w:val="00705278"/>
    <w:rsid w:val="00706D61"/>
    <w:rsid w:val="007166C1"/>
    <w:rsid w:val="007170FD"/>
    <w:rsid w:val="00720C12"/>
    <w:rsid w:val="007258F6"/>
    <w:rsid w:val="007307EF"/>
    <w:rsid w:val="00731947"/>
    <w:rsid w:val="007424D9"/>
    <w:rsid w:val="00744394"/>
    <w:rsid w:val="00746945"/>
    <w:rsid w:val="0075188B"/>
    <w:rsid w:val="007527F1"/>
    <w:rsid w:val="00752B06"/>
    <w:rsid w:val="00754C92"/>
    <w:rsid w:val="00754D78"/>
    <w:rsid w:val="007562B3"/>
    <w:rsid w:val="0076322C"/>
    <w:rsid w:val="007661E3"/>
    <w:rsid w:val="00773457"/>
    <w:rsid w:val="00773CED"/>
    <w:rsid w:val="00774CE1"/>
    <w:rsid w:val="0078109C"/>
    <w:rsid w:val="00781381"/>
    <w:rsid w:val="0078523E"/>
    <w:rsid w:val="007855EA"/>
    <w:rsid w:val="00785B74"/>
    <w:rsid w:val="00797471"/>
    <w:rsid w:val="007A4C9D"/>
    <w:rsid w:val="007B3C8D"/>
    <w:rsid w:val="007B663B"/>
    <w:rsid w:val="007D2A83"/>
    <w:rsid w:val="007D7C7B"/>
    <w:rsid w:val="007E41A1"/>
    <w:rsid w:val="007E4E28"/>
    <w:rsid w:val="007F135E"/>
    <w:rsid w:val="007F4FD7"/>
    <w:rsid w:val="0080109B"/>
    <w:rsid w:val="00803092"/>
    <w:rsid w:val="0080620C"/>
    <w:rsid w:val="00821F72"/>
    <w:rsid w:val="00824507"/>
    <w:rsid w:val="008270D7"/>
    <w:rsid w:val="008271E6"/>
    <w:rsid w:val="0083584B"/>
    <w:rsid w:val="008374A2"/>
    <w:rsid w:val="0083771D"/>
    <w:rsid w:val="00842234"/>
    <w:rsid w:val="00842E90"/>
    <w:rsid w:val="00845A2D"/>
    <w:rsid w:val="00850FF6"/>
    <w:rsid w:val="00855178"/>
    <w:rsid w:val="00857E57"/>
    <w:rsid w:val="008634FF"/>
    <w:rsid w:val="0086681B"/>
    <w:rsid w:val="00871337"/>
    <w:rsid w:val="008771AD"/>
    <w:rsid w:val="008806B5"/>
    <w:rsid w:val="00885B8A"/>
    <w:rsid w:val="0088744B"/>
    <w:rsid w:val="0088754B"/>
    <w:rsid w:val="008B0FED"/>
    <w:rsid w:val="008B3988"/>
    <w:rsid w:val="008B4657"/>
    <w:rsid w:val="008B649E"/>
    <w:rsid w:val="008C0C3C"/>
    <w:rsid w:val="008C23D8"/>
    <w:rsid w:val="008C5BCD"/>
    <w:rsid w:val="008C6940"/>
    <w:rsid w:val="008D496D"/>
    <w:rsid w:val="008D49F5"/>
    <w:rsid w:val="008E1F1D"/>
    <w:rsid w:val="008E270D"/>
    <w:rsid w:val="008E4C77"/>
    <w:rsid w:val="008E667A"/>
    <w:rsid w:val="008F23ED"/>
    <w:rsid w:val="008F2B91"/>
    <w:rsid w:val="008F396B"/>
    <w:rsid w:val="00904036"/>
    <w:rsid w:val="0090520A"/>
    <w:rsid w:val="0091589A"/>
    <w:rsid w:val="009164BC"/>
    <w:rsid w:val="00922B4A"/>
    <w:rsid w:val="009443FE"/>
    <w:rsid w:val="00945728"/>
    <w:rsid w:val="0094593A"/>
    <w:rsid w:val="009575E0"/>
    <w:rsid w:val="00961CB5"/>
    <w:rsid w:val="00966BB2"/>
    <w:rsid w:val="0097053F"/>
    <w:rsid w:val="0097575C"/>
    <w:rsid w:val="009767E2"/>
    <w:rsid w:val="0097695D"/>
    <w:rsid w:val="00977C96"/>
    <w:rsid w:val="009823B8"/>
    <w:rsid w:val="00983E65"/>
    <w:rsid w:val="009A11B7"/>
    <w:rsid w:val="009A1D76"/>
    <w:rsid w:val="009A208F"/>
    <w:rsid w:val="009A319F"/>
    <w:rsid w:val="009C6898"/>
    <w:rsid w:val="009D0071"/>
    <w:rsid w:val="009D5DD3"/>
    <w:rsid w:val="009E1723"/>
    <w:rsid w:val="009E21A9"/>
    <w:rsid w:val="009E3E5A"/>
    <w:rsid w:val="009F08FD"/>
    <w:rsid w:val="009F099C"/>
    <w:rsid w:val="009F369B"/>
    <w:rsid w:val="009F3C72"/>
    <w:rsid w:val="009F4268"/>
    <w:rsid w:val="009F588C"/>
    <w:rsid w:val="009F5A7D"/>
    <w:rsid w:val="009F7657"/>
    <w:rsid w:val="009F7BE9"/>
    <w:rsid w:val="00A1324C"/>
    <w:rsid w:val="00A14618"/>
    <w:rsid w:val="00A2213F"/>
    <w:rsid w:val="00A32494"/>
    <w:rsid w:val="00A32CA6"/>
    <w:rsid w:val="00A423E0"/>
    <w:rsid w:val="00A56D88"/>
    <w:rsid w:val="00A61DB4"/>
    <w:rsid w:val="00A64A96"/>
    <w:rsid w:val="00A65471"/>
    <w:rsid w:val="00A711A7"/>
    <w:rsid w:val="00A73570"/>
    <w:rsid w:val="00A77C47"/>
    <w:rsid w:val="00A91F51"/>
    <w:rsid w:val="00A965C4"/>
    <w:rsid w:val="00AA2391"/>
    <w:rsid w:val="00AB0E26"/>
    <w:rsid w:val="00AB3652"/>
    <w:rsid w:val="00AB3988"/>
    <w:rsid w:val="00AB6018"/>
    <w:rsid w:val="00AC00FA"/>
    <w:rsid w:val="00AC3C1E"/>
    <w:rsid w:val="00AC7C7B"/>
    <w:rsid w:val="00AD2E0C"/>
    <w:rsid w:val="00AD3646"/>
    <w:rsid w:val="00AD370D"/>
    <w:rsid w:val="00AD3E19"/>
    <w:rsid w:val="00AE61B5"/>
    <w:rsid w:val="00AF58E0"/>
    <w:rsid w:val="00B0001A"/>
    <w:rsid w:val="00B04CB5"/>
    <w:rsid w:val="00B04DDB"/>
    <w:rsid w:val="00B06EE1"/>
    <w:rsid w:val="00B07986"/>
    <w:rsid w:val="00B13064"/>
    <w:rsid w:val="00B13314"/>
    <w:rsid w:val="00B156E8"/>
    <w:rsid w:val="00B32BE6"/>
    <w:rsid w:val="00B34563"/>
    <w:rsid w:val="00B41261"/>
    <w:rsid w:val="00B46500"/>
    <w:rsid w:val="00B57403"/>
    <w:rsid w:val="00B63F4D"/>
    <w:rsid w:val="00B742C1"/>
    <w:rsid w:val="00B77AE4"/>
    <w:rsid w:val="00B8679E"/>
    <w:rsid w:val="00B90D00"/>
    <w:rsid w:val="00B91267"/>
    <w:rsid w:val="00B9241D"/>
    <w:rsid w:val="00B94080"/>
    <w:rsid w:val="00BA0A6D"/>
    <w:rsid w:val="00BA100D"/>
    <w:rsid w:val="00BA5B8F"/>
    <w:rsid w:val="00BA6357"/>
    <w:rsid w:val="00BA73FF"/>
    <w:rsid w:val="00BA79CC"/>
    <w:rsid w:val="00BC475F"/>
    <w:rsid w:val="00BC53AC"/>
    <w:rsid w:val="00BC581A"/>
    <w:rsid w:val="00BD0824"/>
    <w:rsid w:val="00BD134E"/>
    <w:rsid w:val="00BD6615"/>
    <w:rsid w:val="00BD7CF5"/>
    <w:rsid w:val="00BE2CC3"/>
    <w:rsid w:val="00BE3FD7"/>
    <w:rsid w:val="00BF1123"/>
    <w:rsid w:val="00BF4067"/>
    <w:rsid w:val="00BF6589"/>
    <w:rsid w:val="00C00D86"/>
    <w:rsid w:val="00C04C9C"/>
    <w:rsid w:val="00C057C0"/>
    <w:rsid w:val="00C0641B"/>
    <w:rsid w:val="00C06E50"/>
    <w:rsid w:val="00C10E28"/>
    <w:rsid w:val="00C13207"/>
    <w:rsid w:val="00C14484"/>
    <w:rsid w:val="00C25E1D"/>
    <w:rsid w:val="00C417E4"/>
    <w:rsid w:val="00C565C8"/>
    <w:rsid w:val="00C61B12"/>
    <w:rsid w:val="00C6251E"/>
    <w:rsid w:val="00C63293"/>
    <w:rsid w:val="00C65535"/>
    <w:rsid w:val="00C70011"/>
    <w:rsid w:val="00C76F51"/>
    <w:rsid w:val="00C8625B"/>
    <w:rsid w:val="00C9201C"/>
    <w:rsid w:val="00C9204A"/>
    <w:rsid w:val="00C97A92"/>
    <w:rsid w:val="00CA5078"/>
    <w:rsid w:val="00CA797D"/>
    <w:rsid w:val="00CB0CF4"/>
    <w:rsid w:val="00CB1064"/>
    <w:rsid w:val="00CB4E0F"/>
    <w:rsid w:val="00CB750E"/>
    <w:rsid w:val="00CC0D33"/>
    <w:rsid w:val="00CC1377"/>
    <w:rsid w:val="00CC3203"/>
    <w:rsid w:val="00CC7D8F"/>
    <w:rsid w:val="00CC7EC9"/>
    <w:rsid w:val="00CD1C3D"/>
    <w:rsid w:val="00CD2DE3"/>
    <w:rsid w:val="00CD647E"/>
    <w:rsid w:val="00CD682E"/>
    <w:rsid w:val="00CD6A82"/>
    <w:rsid w:val="00CD7B28"/>
    <w:rsid w:val="00CE7306"/>
    <w:rsid w:val="00D029AC"/>
    <w:rsid w:val="00D02DF0"/>
    <w:rsid w:val="00D13811"/>
    <w:rsid w:val="00D15091"/>
    <w:rsid w:val="00D1671F"/>
    <w:rsid w:val="00D355E1"/>
    <w:rsid w:val="00D41B77"/>
    <w:rsid w:val="00D41C65"/>
    <w:rsid w:val="00D421AA"/>
    <w:rsid w:val="00D45339"/>
    <w:rsid w:val="00D5066C"/>
    <w:rsid w:val="00D51D20"/>
    <w:rsid w:val="00D674D7"/>
    <w:rsid w:val="00D70535"/>
    <w:rsid w:val="00D70EAE"/>
    <w:rsid w:val="00D720A2"/>
    <w:rsid w:val="00D72C2C"/>
    <w:rsid w:val="00D73D42"/>
    <w:rsid w:val="00D77A3B"/>
    <w:rsid w:val="00D86DDF"/>
    <w:rsid w:val="00D916BD"/>
    <w:rsid w:val="00D93201"/>
    <w:rsid w:val="00D949D4"/>
    <w:rsid w:val="00D94B2F"/>
    <w:rsid w:val="00DA2248"/>
    <w:rsid w:val="00DA3267"/>
    <w:rsid w:val="00DA42D5"/>
    <w:rsid w:val="00DA4B73"/>
    <w:rsid w:val="00DA7B72"/>
    <w:rsid w:val="00DB56E5"/>
    <w:rsid w:val="00DB6E28"/>
    <w:rsid w:val="00DD0838"/>
    <w:rsid w:val="00DD4AB8"/>
    <w:rsid w:val="00DE175F"/>
    <w:rsid w:val="00DF083E"/>
    <w:rsid w:val="00DF6EFB"/>
    <w:rsid w:val="00DF707E"/>
    <w:rsid w:val="00DF7F6F"/>
    <w:rsid w:val="00E061D5"/>
    <w:rsid w:val="00E072E8"/>
    <w:rsid w:val="00E10234"/>
    <w:rsid w:val="00E244A8"/>
    <w:rsid w:val="00E3337F"/>
    <w:rsid w:val="00E37CF6"/>
    <w:rsid w:val="00E4365E"/>
    <w:rsid w:val="00E438B8"/>
    <w:rsid w:val="00E47651"/>
    <w:rsid w:val="00E53020"/>
    <w:rsid w:val="00E54643"/>
    <w:rsid w:val="00E55C09"/>
    <w:rsid w:val="00E55F34"/>
    <w:rsid w:val="00E57A60"/>
    <w:rsid w:val="00E64B36"/>
    <w:rsid w:val="00E66F5C"/>
    <w:rsid w:val="00E74FFC"/>
    <w:rsid w:val="00E7525D"/>
    <w:rsid w:val="00E75ED8"/>
    <w:rsid w:val="00E77093"/>
    <w:rsid w:val="00E9012F"/>
    <w:rsid w:val="00E91770"/>
    <w:rsid w:val="00E97E62"/>
    <w:rsid w:val="00EA0311"/>
    <w:rsid w:val="00EB1A7B"/>
    <w:rsid w:val="00EB68E9"/>
    <w:rsid w:val="00EC11EC"/>
    <w:rsid w:val="00ED2297"/>
    <w:rsid w:val="00EE6546"/>
    <w:rsid w:val="00EE6ACA"/>
    <w:rsid w:val="00F057EC"/>
    <w:rsid w:val="00F05BF5"/>
    <w:rsid w:val="00F06A22"/>
    <w:rsid w:val="00F15BD8"/>
    <w:rsid w:val="00F26AA1"/>
    <w:rsid w:val="00F30F18"/>
    <w:rsid w:val="00F32003"/>
    <w:rsid w:val="00F325F1"/>
    <w:rsid w:val="00F34759"/>
    <w:rsid w:val="00F40544"/>
    <w:rsid w:val="00F4107C"/>
    <w:rsid w:val="00F43570"/>
    <w:rsid w:val="00F458F0"/>
    <w:rsid w:val="00F50D7C"/>
    <w:rsid w:val="00F5662B"/>
    <w:rsid w:val="00F5689D"/>
    <w:rsid w:val="00F73F73"/>
    <w:rsid w:val="00F84AEA"/>
    <w:rsid w:val="00F94155"/>
    <w:rsid w:val="00F97C80"/>
    <w:rsid w:val="00FA1921"/>
    <w:rsid w:val="00FA1F2F"/>
    <w:rsid w:val="00FA37A1"/>
    <w:rsid w:val="00FB003C"/>
    <w:rsid w:val="00FB7678"/>
    <w:rsid w:val="00FC11F7"/>
    <w:rsid w:val="00FC2BED"/>
    <w:rsid w:val="00FC4E82"/>
    <w:rsid w:val="00FC530E"/>
    <w:rsid w:val="00FC6E1C"/>
    <w:rsid w:val="00FC7E8C"/>
    <w:rsid w:val="00FD07B4"/>
    <w:rsid w:val="00FE4A3A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A367354C-81C8-406D-838C-C3794D14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styleId="StandardWeb">
    <w:name w:val="Normal (Web)"/>
    <w:basedOn w:val="Standard"/>
    <w:uiPriority w:val="99"/>
    <w:rsid w:val="009F4268"/>
    <w:rPr>
      <w:lang w:val="de-DE" w:eastAsia="de-DE"/>
    </w:rPr>
  </w:style>
  <w:style w:type="paragraph" w:customStyle="1" w:styleId="Blockquote">
    <w:name w:val="Blockquote"/>
    <w:basedOn w:val="Standard"/>
    <w:rsid w:val="004A51A8"/>
    <w:pPr>
      <w:spacing w:before="100" w:after="100"/>
      <w:ind w:left="360" w:right="360"/>
    </w:pPr>
    <w:rPr>
      <w:snapToGrid w:val="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brauwelt@stiegl.at" TargetMode="External"/><Relationship Id="rId17" Type="http://schemas.openxmlformats.org/officeDocument/2006/relationships/hyperlink" Target="mailto:office@picker-pr.a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file:////Users/ingeborg/Desktop/SLOW_Guetesiegel_Goldgelb_DE.pn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auwelt.a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6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6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6E5C4-22CA-4F80-A410-3DBD34FDF587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ACEC9F3A-7473-4B97-8D92-BBB7FE0AF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ED9E8E-6DD8-4890-A7E3-7270A3CBF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Links>
    <vt:vector size="18" baseType="variant">
      <vt:variant>
        <vt:i4>1179752</vt:i4>
      </vt:variant>
      <vt:variant>
        <vt:i4>6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  <vt:variant>
        <vt:i4>2490383</vt:i4>
      </vt:variant>
      <vt:variant>
        <vt:i4>3</vt:i4>
      </vt:variant>
      <vt:variant>
        <vt:i4>0</vt:i4>
      </vt:variant>
      <vt:variant>
        <vt:i4>5</vt:i4>
      </vt:variant>
      <vt:variant>
        <vt:lpwstr>mailto:brauwelt@stiegl.at</vt:lpwstr>
      </vt:variant>
      <vt:variant>
        <vt:lpwstr/>
      </vt:variant>
      <vt:variant>
        <vt:i4>6881319</vt:i4>
      </vt:variant>
      <vt:variant>
        <vt:i4>0</vt:i4>
      </vt:variant>
      <vt:variant>
        <vt:i4>0</vt:i4>
      </vt:variant>
      <vt:variant>
        <vt:i4>5</vt:i4>
      </vt:variant>
      <vt:variant>
        <vt:lpwstr>http://www.brauwelt.at/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Marietta Bauernberger</cp:lastModifiedBy>
  <cp:revision>48</cp:revision>
  <cp:lastPrinted>2026-07-15T21:24:00Z</cp:lastPrinted>
  <dcterms:created xsi:type="dcterms:W3CDTF">2026-07-16T17:37:00Z</dcterms:created>
  <dcterms:modified xsi:type="dcterms:W3CDTF">2026-07-17T09:04:00Z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