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78647D5A" w14:textId="77777777" w:rsidR="00C91C54" w:rsidRDefault="00514E27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NEU in Österreich</w:t>
      </w:r>
      <w:r w:rsidR="00A965C4" w:rsidRPr="00A965C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:</w:t>
      </w:r>
      <w:r w:rsidR="00C966C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8554B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1664 </w:t>
      </w:r>
      <w:r w:rsidR="0061183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B</w:t>
      </w:r>
      <w:r w:rsidR="004E039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lanc </w:t>
      </w:r>
    </w:p>
    <w:p w14:paraId="2DEB6A6D" w14:textId="003B276F" w:rsidR="00BD7CF5" w:rsidRDefault="007C4D47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Das angesagt</w:t>
      </w:r>
      <w:r w:rsidR="00A01D8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e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Lifestyle-Bier mit Twist</w:t>
      </w:r>
      <w:r w:rsidR="00F0517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</w:p>
    <w:p w14:paraId="62C2584E" w14:textId="760BF674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FBD6058" w14:textId="566D3962" w:rsidR="009F588C" w:rsidRPr="003D2144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D2144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 w:rsidRPr="003D21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51069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242770">
        <w:rPr>
          <w:rFonts w:asciiTheme="minorHAnsi" w:hAnsiTheme="minorHAnsi" w:cstheme="minorHAnsi"/>
          <w:b/>
          <w:bCs/>
          <w:sz w:val="28"/>
          <w:szCs w:val="28"/>
        </w:rPr>
        <w:t xml:space="preserve">b März: </w:t>
      </w:r>
      <w:r w:rsidR="00B26E8B">
        <w:rPr>
          <w:rFonts w:asciiTheme="minorHAnsi" w:hAnsiTheme="minorHAnsi" w:cstheme="minorHAnsi"/>
          <w:b/>
          <w:bCs/>
          <w:sz w:val="28"/>
          <w:szCs w:val="28"/>
        </w:rPr>
        <w:t>Stieg</w:t>
      </w:r>
      <w:r w:rsidR="001E618E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66569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D4D4C">
        <w:rPr>
          <w:rFonts w:asciiTheme="minorHAnsi" w:hAnsiTheme="minorHAnsi" w:cstheme="minorHAnsi"/>
          <w:b/>
          <w:bCs/>
          <w:sz w:val="28"/>
          <w:szCs w:val="28"/>
        </w:rPr>
        <w:t>bring</w:t>
      </w:r>
      <w:r w:rsidR="001E618E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DD4D4C">
        <w:rPr>
          <w:rFonts w:asciiTheme="minorHAnsi" w:hAnsiTheme="minorHAnsi" w:cstheme="minorHAnsi"/>
          <w:b/>
          <w:bCs/>
          <w:sz w:val="28"/>
          <w:szCs w:val="28"/>
        </w:rPr>
        <w:t xml:space="preserve"> die Premium-</w:t>
      </w:r>
      <w:r w:rsidR="00DD4D4C" w:rsidRPr="00A24EFC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Brand </w:t>
      </w:r>
      <w:r w:rsidR="00A24EFC" w:rsidRPr="00A24EFC">
        <w:rPr>
          <w:rFonts w:asciiTheme="minorHAnsi" w:hAnsiTheme="minorHAnsi" w:cstheme="minorHAnsi"/>
          <w:b/>
          <w:bCs/>
          <w:sz w:val="28"/>
          <w:szCs w:val="28"/>
          <w:lang w:val="de-DE"/>
        </w:rPr>
        <w:t>1664 Blanc</w:t>
      </w:r>
      <w:r w:rsidR="00077F19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B26E8B">
        <w:rPr>
          <w:rFonts w:asciiTheme="minorHAnsi" w:hAnsiTheme="minorHAnsi" w:cstheme="minorHAnsi"/>
          <w:b/>
          <w:bCs/>
          <w:sz w:val="28"/>
          <w:szCs w:val="28"/>
        </w:rPr>
        <w:t>nach Österreich</w:t>
      </w:r>
    </w:p>
    <w:p w14:paraId="3F25CB9D" w14:textId="68DD6514" w:rsidR="009F588C" w:rsidRPr="009F588C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E51069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B57948">
        <w:rPr>
          <w:rFonts w:asciiTheme="minorHAnsi" w:hAnsiTheme="minorHAnsi" w:cstheme="minorHAnsi"/>
          <w:b/>
          <w:bCs/>
          <w:sz w:val="28"/>
          <w:szCs w:val="28"/>
        </w:rPr>
        <w:t xml:space="preserve">tylisher </w:t>
      </w:r>
      <w:r w:rsidR="00776486">
        <w:rPr>
          <w:rFonts w:asciiTheme="minorHAnsi" w:hAnsiTheme="minorHAnsi" w:cstheme="minorHAnsi"/>
          <w:b/>
          <w:bCs/>
          <w:sz w:val="28"/>
          <w:szCs w:val="28"/>
        </w:rPr>
        <w:t>Genuss</w:t>
      </w:r>
      <w:r w:rsidR="000F2FA2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B076AF" w:rsidRPr="001D036E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naturtrüb, erfrischend </w:t>
      </w:r>
      <w:r w:rsidR="000F2FA2">
        <w:rPr>
          <w:rFonts w:asciiTheme="minorHAnsi" w:hAnsiTheme="minorHAnsi" w:cstheme="minorHAnsi"/>
          <w:b/>
          <w:bCs/>
          <w:sz w:val="28"/>
          <w:szCs w:val="28"/>
          <w:lang w:val="de-DE"/>
        </w:rPr>
        <w:t>&amp;</w:t>
      </w:r>
      <w:r w:rsidR="00B076AF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 w:rsidR="00B076AF" w:rsidRPr="001D036E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mit überraschender </w:t>
      </w:r>
      <w:r w:rsidR="00ED0A44">
        <w:rPr>
          <w:rFonts w:asciiTheme="minorHAnsi" w:hAnsiTheme="minorHAnsi" w:cstheme="minorHAnsi"/>
          <w:b/>
          <w:bCs/>
          <w:sz w:val="28"/>
          <w:szCs w:val="28"/>
          <w:lang w:val="de-DE"/>
        </w:rPr>
        <w:t>Z</w:t>
      </w:r>
      <w:r w:rsidR="00B076AF" w:rsidRPr="001D036E">
        <w:rPr>
          <w:rFonts w:asciiTheme="minorHAnsi" w:hAnsiTheme="minorHAnsi" w:cstheme="minorHAnsi"/>
          <w:b/>
          <w:bCs/>
          <w:sz w:val="28"/>
          <w:szCs w:val="28"/>
          <w:lang w:val="de-DE"/>
        </w:rPr>
        <w:t>itrus-Note</w:t>
      </w:r>
    </w:p>
    <w:p w14:paraId="224C3A0D" w14:textId="147DFEC2" w:rsidR="00BD7CF5" w:rsidRPr="00B076AF" w:rsidRDefault="009F588C" w:rsidP="009F588C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810C47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810C47" w:rsidRPr="00810C47">
        <w:rPr>
          <w:rFonts w:asciiTheme="minorHAnsi" w:hAnsiTheme="minorHAnsi" w:cstheme="minorHAnsi"/>
          <w:b/>
          <w:bCs/>
          <w:sz w:val="28"/>
          <w:szCs w:val="28"/>
        </w:rPr>
        <w:t>nternational erfolgreiches Lifestyle</w:t>
      </w:r>
      <w:r w:rsidR="006B20A8">
        <w:rPr>
          <w:rFonts w:asciiTheme="minorHAnsi" w:hAnsiTheme="minorHAnsi" w:cstheme="minorHAnsi"/>
          <w:b/>
          <w:bCs/>
          <w:sz w:val="28"/>
          <w:szCs w:val="28"/>
        </w:rPr>
        <w:t>-B</w:t>
      </w:r>
      <w:r w:rsidR="00810C47" w:rsidRPr="00810C47">
        <w:rPr>
          <w:rFonts w:asciiTheme="minorHAnsi" w:hAnsiTheme="minorHAnsi" w:cstheme="minorHAnsi"/>
          <w:b/>
          <w:bCs/>
          <w:sz w:val="28"/>
          <w:szCs w:val="28"/>
        </w:rPr>
        <w:t>ier</w:t>
      </w:r>
      <w:r w:rsidR="00810C47" w:rsidRPr="00810C47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 w:rsidR="00810C47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aus dem </w:t>
      </w:r>
      <w:r w:rsidR="00B076AF" w:rsidRPr="00B97453">
        <w:rPr>
          <w:rFonts w:asciiTheme="minorHAnsi" w:hAnsiTheme="minorHAnsi" w:cstheme="minorHAnsi"/>
          <w:b/>
          <w:bCs/>
          <w:sz w:val="28"/>
          <w:szCs w:val="28"/>
          <w:lang w:val="de-DE"/>
        </w:rPr>
        <w:t>Carlsberg</w:t>
      </w:r>
      <w:r w:rsidR="00B076AF">
        <w:rPr>
          <w:rFonts w:asciiTheme="minorHAnsi" w:hAnsiTheme="minorHAnsi" w:cstheme="minorHAnsi"/>
          <w:b/>
          <w:bCs/>
          <w:sz w:val="28"/>
          <w:szCs w:val="28"/>
          <w:lang w:val="de-DE"/>
        </w:rPr>
        <w:t>-</w:t>
      </w:r>
      <w:r w:rsidR="00B076AF" w:rsidRPr="00B97453">
        <w:rPr>
          <w:rFonts w:asciiTheme="minorHAnsi" w:hAnsiTheme="minorHAnsi" w:cstheme="minorHAnsi"/>
          <w:b/>
          <w:bCs/>
          <w:sz w:val="28"/>
          <w:szCs w:val="28"/>
          <w:lang w:val="de-DE"/>
        </w:rPr>
        <w:t>Portfolio</w:t>
      </w:r>
    </w:p>
    <w:p w14:paraId="3B765F9A" w14:textId="690F42ED" w:rsidR="00BD7CF5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BC04281" w14:textId="49A65CEA" w:rsidR="001D036E" w:rsidRPr="001D036E" w:rsidRDefault="009F588C" w:rsidP="001D036E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ED27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ED2783" w:rsidRPr="00ED27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24</w:t>
      </w:r>
      <w:r w:rsidR="00046716" w:rsidRPr="00ED27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172CF2" w:rsidRPr="00ED27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Februar</w:t>
      </w:r>
      <w:r w:rsidR="00046716" w:rsidRPr="00ED27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4B3619" w:rsidRPr="00ED27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ED27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5F3A7C" w:rsidRPr="00ED27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D036E" w:rsidRPr="00ED2783">
        <w:rPr>
          <w:rFonts w:asciiTheme="minorHAnsi" w:hAnsiTheme="minorHAnsi" w:cstheme="minorHAnsi"/>
          <w:b/>
          <w:bCs/>
          <w:sz w:val="22"/>
          <w:szCs w:val="22"/>
          <w:lang w:val="de-DE"/>
        </w:rPr>
        <w:t>A</w:t>
      </w:r>
      <w:r w:rsidR="001D036E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ls exklusiver Vertriebspartner </w:t>
      </w:r>
      <w:r w:rsidR="00776486">
        <w:rPr>
          <w:rFonts w:asciiTheme="minorHAnsi" w:hAnsiTheme="minorHAnsi" w:cstheme="minorHAnsi"/>
          <w:b/>
          <w:bCs/>
          <w:sz w:val="22"/>
          <w:szCs w:val="22"/>
          <w:lang w:val="de-DE"/>
        </w:rPr>
        <w:t>der dänischen Brauereigruppe</w:t>
      </w:r>
      <w:r w:rsidR="001D036E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Carlsberg</w:t>
      </w:r>
      <w:r w:rsidR="001D036E" w:rsidRPr="00C966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3A7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bringt</w:t>
      </w:r>
      <w:r w:rsidR="007C4D47" w:rsidRPr="00C966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B40E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</w:t>
      </w:r>
      <w:r w:rsidR="00FB40EE" w:rsidRPr="00C8403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0356D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Stiegl </w:t>
      </w:r>
      <w:r w:rsidR="00FB40EE" w:rsidRPr="00C8403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Getränke- &amp; Servicegesellschaft (Stiegl-GSG) </w:t>
      </w:r>
      <w:r w:rsidR="0015210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</w:t>
      </w:r>
      <w:r w:rsidR="008554B5" w:rsidRPr="00C966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1664</w:t>
      </w:r>
      <w:r w:rsidR="008554B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003CEA" w:rsidRPr="00C966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</w:t>
      </w:r>
      <w:r w:rsidR="002012B4" w:rsidRPr="00C966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lanc </w:t>
      </w:r>
      <w:r w:rsidR="001D036E" w:rsidRPr="000356DA">
        <w:rPr>
          <w:rFonts w:asciiTheme="minorHAnsi" w:hAnsiTheme="minorHAnsi" w:cstheme="minorHAnsi"/>
          <w:b/>
          <w:bCs/>
          <w:sz w:val="22"/>
          <w:szCs w:val="22"/>
          <w:lang w:val="de-DE"/>
        </w:rPr>
        <w:t>das</w:t>
      </w:r>
      <w:r w:rsidR="00152103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angesagte</w:t>
      </w:r>
      <w:r w:rsidR="001D036E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E53241">
        <w:rPr>
          <w:rFonts w:asciiTheme="minorHAnsi" w:hAnsiTheme="minorHAnsi" w:cstheme="minorHAnsi"/>
          <w:b/>
          <w:bCs/>
          <w:sz w:val="22"/>
          <w:szCs w:val="22"/>
          <w:lang w:val="de-DE"/>
        </w:rPr>
        <w:t>Premium-</w:t>
      </w:r>
      <w:r w:rsidR="001D036E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Lifestyle-Bier mit </w:t>
      </w:r>
      <w:r w:rsidR="00E53241">
        <w:rPr>
          <w:rFonts w:asciiTheme="minorHAnsi" w:hAnsiTheme="minorHAnsi" w:cstheme="minorHAnsi"/>
          <w:b/>
          <w:bCs/>
          <w:sz w:val="22"/>
          <w:szCs w:val="22"/>
          <w:lang w:val="de-DE"/>
        </w:rPr>
        <w:t>dem</w:t>
      </w:r>
      <w:r w:rsidR="004A533B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1D036E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>überraschend-erfrischende</w:t>
      </w:r>
      <w:r w:rsidR="004A533B">
        <w:rPr>
          <w:rFonts w:asciiTheme="minorHAnsi" w:hAnsiTheme="minorHAnsi" w:cstheme="minorHAnsi"/>
          <w:b/>
          <w:bCs/>
          <w:sz w:val="22"/>
          <w:szCs w:val="22"/>
          <w:lang w:val="de-DE"/>
        </w:rPr>
        <w:t>n</w:t>
      </w:r>
      <w:r w:rsidR="001D036E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D04BD6">
        <w:rPr>
          <w:rFonts w:asciiTheme="minorHAnsi" w:hAnsiTheme="minorHAnsi" w:cstheme="minorHAnsi"/>
          <w:b/>
          <w:bCs/>
          <w:sz w:val="22"/>
          <w:szCs w:val="22"/>
          <w:lang w:val="de-DE"/>
        </w:rPr>
        <w:t>Z</w:t>
      </w:r>
      <w:r w:rsidR="001D036E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>itrus-</w:t>
      </w:r>
      <w:r w:rsidR="00E53241">
        <w:rPr>
          <w:rFonts w:asciiTheme="minorHAnsi" w:hAnsiTheme="minorHAnsi" w:cstheme="minorHAnsi"/>
          <w:b/>
          <w:bCs/>
          <w:sz w:val="22"/>
          <w:szCs w:val="22"/>
          <w:lang w:val="de-DE"/>
        </w:rPr>
        <w:t>Twist</w:t>
      </w:r>
      <w:r w:rsidR="00A35BD4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003CEA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nun endlich auch </w:t>
      </w:r>
      <w:r w:rsidR="005F3A7C">
        <w:rPr>
          <w:rFonts w:asciiTheme="minorHAnsi" w:hAnsiTheme="minorHAnsi" w:cstheme="minorHAnsi"/>
          <w:b/>
          <w:bCs/>
          <w:sz w:val="22"/>
          <w:szCs w:val="22"/>
          <w:lang w:val="de-DE"/>
        </w:rPr>
        <w:t>nach</w:t>
      </w:r>
      <w:r w:rsidR="00003CEA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Österreich. Ab </w:t>
      </w:r>
      <w:r w:rsidR="00172CF2">
        <w:rPr>
          <w:rFonts w:asciiTheme="minorHAnsi" w:hAnsiTheme="minorHAnsi" w:cstheme="minorHAnsi"/>
          <w:b/>
          <w:bCs/>
          <w:sz w:val="22"/>
          <w:szCs w:val="22"/>
          <w:lang w:val="de-DE"/>
        </w:rPr>
        <w:t>März</w:t>
      </w:r>
      <w:r w:rsidR="00003CEA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9001A7">
        <w:rPr>
          <w:rFonts w:asciiTheme="minorHAnsi" w:hAnsiTheme="minorHAnsi" w:cstheme="minorHAnsi"/>
          <w:b/>
          <w:bCs/>
          <w:sz w:val="22"/>
          <w:szCs w:val="22"/>
          <w:lang w:val="de-DE"/>
        </w:rPr>
        <w:t>setzt</w:t>
      </w:r>
      <w:r w:rsidR="00003CEA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das </w:t>
      </w:r>
      <w:r w:rsidR="00003CEA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weltweit gefeierte Phänomen in der ikonischen </w:t>
      </w:r>
      <w:r w:rsidR="008554B5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blauen </w:t>
      </w:r>
      <w:r w:rsidR="00003CEA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>Flasche</w:t>
      </w:r>
      <w:r w:rsidR="00C966C5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, das </w:t>
      </w:r>
      <w:r w:rsidR="00003CEA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>bereits in über 5</w:t>
      </w:r>
      <w:r w:rsidR="00A934DD">
        <w:rPr>
          <w:rFonts w:asciiTheme="minorHAnsi" w:hAnsiTheme="minorHAnsi" w:cstheme="minorHAnsi"/>
          <w:b/>
          <w:bCs/>
          <w:sz w:val="22"/>
          <w:szCs w:val="22"/>
          <w:lang w:val="de-DE"/>
        </w:rPr>
        <w:t>5</w:t>
      </w:r>
      <w:r w:rsidR="00003CEA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Ländern </w:t>
      </w:r>
      <w:r w:rsidR="00022767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eine fulminante Erfolgsgeschichte </w:t>
      </w:r>
      <w:r w:rsidR="00152103">
        <w:rPr>
          <w:rFonts w:asciiTheme="minorHAnsi" w:hAnsiTheme="minorHAnsi" w:cstheme="minorHAnsi"/>
          <w:b/>
          <w:bCs/>
          <w:sz w:val="22"/>
          <w:szCs w:val="22"/>
          <w:lang w:val="de-DE"/>
        </w:rPr>
        <w:t>schreibt</w:t>
      </w:r>
      <w:r w:rsidR="008554B5">
        <w:rPr>
          <w:rFonts w:asciiTheme="minorHAnsi" w:hAnsiTheme="minorHAnsi" w:cstheme="minorHAnsi"/>
          <w:b/>
          <w:bCs/>
          <w:sz w:val="22"/>
          <w:szCs w:val="22"/>
          <w:lang w:val="de-DE"/>
        </w:rPr>
        <w:t>,</w:t>
      </w:r>
      <w:r w:rsidR="00C966C5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9001A7">
        <w:rPr>
          <w:rFonts w:asciiTheme="minorHAnsi" w:hAnsiTheme="minorHAnsi" w:cstheme="minorHAnsi"/>
          <w:b/>
          <w:bCs/>
          <w:sz w:val="22"/>
          <w:szCs w:val="22"/>
          <w:lang w:val="de-DE"/>
        </w:rPr>
        <w:t>seinen Siegeszug</w:t>
      </w:r>
      <w:r w:rsidR="00F4009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BF727B">
        <w:rPr>
          <w:rFonts w:asciiTheme="minorHAnsi" w:hAnsiTheme="minorHAnsi" w:cstheme="minorHAnsi"/>
          <w:b/>
          <w:bCs/>
          <w:sz w:val="22"/>
          <w:szCs w:val="22"/>
          <w:lang w:val="de-DE"/>
        </w:rPr>
        <w:t>im heimischen</w:t>
      </w:r>
      <w:r w:rsidR="000A7B1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Lebensmittelhandel</w:t>
      </w:r>
      <w:r w:rsidR="00152103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, </w:t>
      </w:r>
      <w:r w:rsidR="008918E9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in </w:t>
      </w:r>
      <w:r w:rsidR="00C966C5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>Lokale</w:t>
      </w:r>
      <w:r w:rsidR="009001A7">
        <w:rPr>
          <w:rFonts w:asciiTheme="minorHAnsi" w:hAnsiTheme="minorHAnsi" w:cstheme="minorHAnsi"/>
          <w:b/>
          <w:bCs/>
          <w:sz w:val="22"/>
          <w:szCs w:val="22"/>
          <w:lang w:val="de-DE"/>
        </w:rPr>
        <w:t>n</w:t>
      </w:r>
      <w:r w:rsidR="00C966C5" w:rsidRPr="00C966C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und Clubs</w:t>
      </w:r>
      <w:r w:rsidR="009001A7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fort</w:t>
      </w:r>
      <w:r w:rsidR="001D036E" w:rsidRPr="001D036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. </w:t>
      </w:r>
      <w:r w:rsidR="006D5BA0">
        <w:rPr>
          <w:rFonts w:asciiTheme="minorHAnsi" w:hAnsiTheme="minorHAnsi" w:cstheme="minorHAnsi"/>
          <w:b/>
          <w:bCs/>
          <w:sz w:val="22"/>
          <w:szCs w:val="22"/>
          <w:lang w:val="de-DE"/>
        </w:rPr>
        <w:t>Übrigens</w:t>
      </w:r>
      <w:r w:rsidR="00856A3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auch in der angesagten 0,0%-Variante.</w:t>
      </w:r>
    </w:p>
    <w:p w14:paraId="0DC2939F" w14:textId="77777777" w:rsidR="00B84866" w:rsidRDefault="00B84866" w:rsidP="00172CF2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6616AFB" w14:textId="7BD58FA7" w:rsidR="008730BA" w:rsidRDefault="00B84866" w:rsidP="001D20F3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146C8">
        <w:rPr>
          <w:rFonts w:asciiTheme="minorHAnsi" w:hAnsiTheme="minorHAnsi" w:cstheme="minorHAnsi"/>
          <w:sz w:val="22"/>
          <w:szCs w:val="22"/>
          <w:lang w:val="de-DE"/>
        </w:rPr>
        <w:t xml:space="preserve">1664 Blanc ist ein </w:t>
      </w:r>
      <w:r w:rsidR="00E146C8" w:rsidRPr="00E146C8">
        <w:rPr>
          <w:rFonts w:asciiTheme="minorHAnsi" w:hAnsiTheme="minorHAnsi" w:cstheme="minorHAnsi"/>
          <w:sz w:val="22"/>
          <w:szCs w:val="22"/>
          <w:lang w:val="de-DE"/>
        </w:rPr>
        <w:t xml:space="preserve">naturtrübes, erfrischend mildes, </w:t>
      </w:r>
      <w:r w:rsidR="00A629FE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>elegant</w:t>
      </w:r>
      <w:r w:rsidR="00A629FE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>verspielt</w:t>
      </w:r>
      <w:r w:rsidR="00A629FE">
        <w:rPr>
          <w:rFonts w:asciiTheme="minorHAnsi" w:eastAsia="Calibri" w:hAnsiTheme="minorHAnsi" w:cstheme="minorHAnsi"/>
          <w:sz w:val="22"/>
          <w:szCs w:val="22"/>
          <w:lang w:eastAsia="en-US"/>
        </w:rPr>
        <w:t>es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Weizenbier</w:t>
      </w:r>
      <w:r w:rsidR="00E146C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mit </w:t>
      </w:r>
      <w:r w:rsidR="00E146C8" w:rsidRPr="00E146C8">
        <w:rPr>
          <w:rFonts w:asciiTheme="minorHAnsi" w:hAnsiTheme="minorHAnsi" w:cstheme="minorHAnsi"/>
          <w:sz w:val="22"/>
          <w:szCs w:val="22"/>
          <w:lang w:val="de-DE"/>
        </w:rPr>
        <w:t>einem Alkoholgehalt von 5</w:t>
      </w:r>
      <w:r w:rsidR="00B33DBC">
        <w:rPr>
          <w:rFonts w:asciiTheme="minorHAnsi" w:hAnsiTheme="minorHAnsi" w:cstheme="minorHAnsi"/>
          <w:sz w:val="22"/>
          <w:szCs w:val="22"/>
          <w:lang w:val="de-DE"/>
        </w:rPr>
        <w:t>,0</w:t>
      </w:r>
      <w:r w:rsidR="00E146C8" w:rsidRPr="00E146C8">
        <w:rPr>
          <w:rFonts w:asciiTheme="minorHAnsi" w:hAnsiTheme="minorHAnsi" w:cstheme="minorHAnsi"/>
          <w:sz w:val="22"/>
          <w:szCs w:val="22"/>
          <w:lang w:val="de-DE"/>
        </w:rPr>
        <w:t xml:space="preserve"> %.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Mit seiner charakteristisc</w:t>
      </w:r>
      <w:r w:rsidR="0011704D">
        <w:rPr>
          <w:rFonts w:asciiTheme="minorHAnsi" w:eastAsia="Calibri" w:hAnsiTheme="minorHAnsi" w:cstheme="minorHAnsi"/>
          <w:sz w:val="22"/>
          <w:szCs w:val="22"/>
          <w:lang w:eastAsia="en-US"/>
        </w:rPr>
        <w:t>h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B651B" w:rsidRPr="00B84866">
        <w:rPr>
          <w:rFonts w:asciiTheme="minorHAnsi" w:hAnsiTheme="minorHAnsi" w:cstheme="minorHAnsi"/>
          <w:sz w:val="22"/>
          <w:szCs w:val="22"/>
          <w:lang w:val="de-DE"/>
        </w:rPr>
        <w:t xml:space="preserve">leuchtend gelben </w:t>
      </w:r>
      <w:r w:rsidR="00781B28">
        <w:rPr>
          <w:rFonts w:asciiTheme="minorHAnsi" w:hAnsiTheme="minorHAnsi" w:cstheme="minorHAnsi"/>
          <w:sz w:val="22"/>
          <w:szCs w:val="22"/>
          <w:lang w:val="de-DE"/>
        </w:rPr>
        <w:t>Färbung</w:t>
      </w:r>
      <w:r w:rsidR="004B651B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B651B">
        <w:rPr>
          <w:rFonts w:asciiTheme="minorHAnsi" w:eastAsia="Calibri" w:hAnsiTheme="minorHAnsi" w:cstheme="minorHAnsi"/>
          <w:sz w:val="22"/>
          <w:szCs w:val="22"/>
          <w:lang w:eastAsia="en-US"/>
        </w:rPr>
        <w:t>sowie der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fruchtig</w:t>
      </w:r>
      <w:r w:rsidR="00554E18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11704D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frischen 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>Aromatik</w:t>
      </w:r>
      <w:r w:rsidR="004B651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1170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die </w:t>
      </w:r>
      <w:r w:rsidR="00597E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vom </w:t>
      </w:r>
      <w:r w:rsidR="00554E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harmonischen </w:t>
      </w:r>
      <w:r w:rsidR="00597E2E">
        <w:rPr>
          <w:rFonts w:asciiTheme="minorHAnsi" w:eastAsia="Calibri" w:hAnsiTheme="minorHAnsi" w:cstheme="minorHAnsi"/>
          <w:sz w:val="22"/>
          <w:szCs w:val="22"/>
          <w:lang w:eastAsia="en-US"/>
        </w:rPr>
        <w:t>Zusammenspiel</w:t>
      </w:r>
      <w:r w:rsidR="00554E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feiner Hopfensorten, frischer 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>Zitrusnoten</w:t>
      </w:r>
      <w:r w:rsidR="004B651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und 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>würzige</w:t>
      </w:r>
      <w:r w:rsidR="00554E18">
        <w:rPr>
          <w:rFonts w:asciiTheme="minorHAnsi" w:eastAsia="Calibri" w:hAnsiTheme="minorHAnsi" w:cstheme="minorHAnsi"/>
          <w:sz w:val="22"/>
          <w:szCs w:val="22"/>
          <w:lang w:eastAsia="en-US"/>
        </w:rPr>
        <w:t>r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97E2E">
        <w:rPr>
          <w:rFonts w:asciiTheme="minorHAnsi" w:eastAsia="Calibri" w:hAnsiTheme="minorHAnsi" w:cstheme="minorHAnsi"/>
          <w:sz w:val="22"/>
          <w:szCs w:val="22"/>
          <w:lang w:eastAsia="en-US"/>
        </w:rPr>
        <w:t>Koriander-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>Nuancen</w:t>
      </w:r>
      <w:r w:rsidR="00554E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54E1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geprägt </w:t>
      </w:r>
      <w:r w:rsidR="00554E18">
        <w:rPr>
          <w:rFonts w:asciiTheme="minorHAnsi" w:eastAsia="Calibri" w:hAnsiTheme="minorHAnsi" w:cstheme="minorHAnsi"/>
          <w:sz w:val="22"/>
          <w:szCs w:val="22"/>
          <w:lang w:eastAsia="en-US"/>
        </w:rPr>
        <w:t>ist</w:t>
      </w:r>
      <w:r w:rsidR="004B651B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B651B">
        <w:rPr>
          <w:rFonts w:asciiTheme="minorHAnsi" w:eastAsia="Calibri" w:hAnsiTheme="minorHAnsi" w:cstheme="minorHAnsi"/>
          <w:sz w:val="22"/>
          <w:szCs w:val="22"/>
          <w:lang w:eastAsia="en-US"/>
        </w:rPr>
        <w:t>hat sic</w:t>
      </w:r>
      <w:r w:rsidR="00FF49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 </w:t>
      </w:r>
      <w:r w:rsidR="00A629F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das Lifestyle-Bier mit </w:t>
      </w:r>
      <w:r w:rsidR="00554E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dem </w:t>
      </w:r>
      <w:r w:rsidR="00627788">
        <w:rPr>
          <w:rFonts w:asciiTheme="minorHAnsi" w:eastAsia="Calibri" w:hAnsiTheme="minorHAnsi" w:cstheme="minorHAnsi"/>
          <w:sz w:val="22"/>
          <w:szCs w:val="22"/>
          <w:lang w:eastAsia="en-US"/>
        </w:rPr>
        <w:t>„</w:t>
      </w:r>
      <w:r w:rsidR="00554E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gewissen </w:t>
      </w:r>
      <w:r w:rsidR="00A629FE">
        <w:rPr>
          <w:rFonts w:asciiTheme="minorHAnsi" w:eastAsia="Calibri" w:hAnsiTheme="minorHAnsi" w:cstheme="minorHAnsi"/>
          <w:sz w:val="22"/>
          <w:szCs w:val="22"/>
          <w:lang w:eastAsia="en-US"/>
        </w:rPr>
        <w:t>Twist</w:t>
      </w:r>
      <w:r w:rsidR="00627788">
        <w:rPr>
          <w:rFonts w:asciiTheme="minorHAnsi" w:eastAsia="Calibri" w:hAnsiTheme="minorHAnsi" w:cstheme="minorHAnsi"/>
          <w:sz w:val="22"/>
          <w:szCs w:val="22"/>
          <w:lang w:eastAsia="en-US"/>
        </w:rPr>
        <w:t>“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zahlreichen europäischen Märkten</w:t>
      </w:r>
      <w:r w:rsidR="004B651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als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fixer Bestandteil zeitgemäßer Gastronomie- und Bar-Konzepte</w:t>
      </w:r>
      <w:r w:rsidR="004B651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etabliert</w:t>
      </w:r>
      <w:r w:rsidR="00515768" w:rsidRPr="00E146C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515768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D0B27">
        <w:rPr>
          <w:rFonts w:asciiTheme="minorHAnsi" w:hAnsiTheme="minorHAnsi" w:cstheme="minorHAnsi"/>
          <w:sz w:val="22"/>
          <w:szCs w:val="22"/>
          <w:lang w:val="de-DE"/>
        </w:rPr>
        <w:t>Gebraut in Frankreich, abgefüllt in der</w:t>
      </w:r>
      <w:r w:rsidR="0020005C" w:rsidRPr="00B84866">
        <w:rPr>
          <w:rFonts w:asciiTheme="minorHAnsi" w:hAnsiTheme="minorHAnsi" w:cstheme="minorHAnsi"/>
          <w:sz w:val="22"/>
          <w:szCs w:val="22"/>
          <w:lang w:val="de-DE"/>
        </w:rPr>
        <w:t xml:space="preserve"> ikonischen blauen Flasche positioniert der Markeneigentümer Carlsberg die </w:t>
      </w:r>
      <w:r w:rsidR="0020005C">
        <w:rPr>
          <w:rFonts w:asciiTheme="minorHAnsi" w:hAnsiTheme="minorHAnsi" w:cstheme="minorHAnsi"/>
          <w:sz w:val="22"/>
          <w:szCs w:val="22"/>
          <w:lang w:val="de-DE"/>
        </w:rPr>
        <w:t>Brand</w:t>
      </w:r>
      <w:r w:rsidR="0020005C" w:rsidRPr="00B84866">
        <w:rPr>
          <w:rFonts w:asciiTheme="minorHAnsi" w:hAnsiTheme="minorHAnsi" w:cstheme="minorHAnsi"/>
          <w:sz w:val="22"/>
          <w:szCs w:val="22"/>
          <w:lang w:val="de-DE"/>
        </w:rPr>
        <w:t xml:space="preserve"> im Fashion- und Lifestyle-Umfeld – ein weltweit einzigartiges Alleinstellungsmerkmal innerhalb der </w:t>
      </w:r>
      <w:r w:rsidR="0020005C" w:rsidRPr="003014CA">
        <w:rPr>
          <w:rFonts w:asciiTheme="minorHAnsi" w:hAnsiTheme="minorHAnsi" w:cstheme="minorHAnsi"/>
          <w:sz w:val="22"/>
          <w:szCs w:val="22"/>
          <w:lang w:val="de-DE"/>
        </w:rPr>
        <w:t>Bierkategorie.</w:t>
      </w:r>
      <w:r w:rsidR="004B651B" w:rsidRPr="003014C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D20F3" w:rsidRPr="00D85FA6">
        <w:rPr>
          <w:rFonts w:asciiTheme="minorHAnsi" w:hAnsiTheme="minorHAnsi" w:cstheme="minorHAnsi"/>
          <w:sz w:val="22"/>
          <w:szCs w:val="22"/>
          <w:lang w:val="de-DE"/>
        </w:rPr>
        <w:t xml:space="preserve">1664 Blanc </w:t>
      </w:r>
      <w:r w:rsidR="00F77ADA">
        <w:rPr>
          <w:rFonts w:asciiTheme="minorHAnsi" w:hAnsiTheme="minorHAnsi" w:cstheme="minorHAnsi"/>
          <w:sz w:val="22"/>
          <w:szCs w:val="22"/>
          <w:lang w:val="de-DE"/>
        </w:rPr>
        <w:t xml:space="preserve">mit 5 % vol. </w:t>
      </w:r>
      <w:r w:rsidR="001D20F3" w:rsidRPr="00D85FA6">
        <w:rPr>
          <w:rFonts w:asciiTheme="minorHAnsi" w:hAnsiTheme="minorHAnsi" w:cstheme="minorHAnsi"/>
          <w:sz w:val="22"/>
          <w:szCs w:val="22"/>
          <w:lang w:val="de-DE"/>
        </w:rPr>
        <w:t>ist</w:t>
      </w:r>
      <w:r w:rsidR="00B212AD" w:rsidRPr="00D85FA6">
        <w:rPr>
          <w:rFonts w:asciiTheme="minorHAnsi" w:hAnsiTheme="minorHAnsi" w:cstheme="minorHAnsi"/>
          <w:sz w:val="22"/>
          <w:szCs w:val="22"/>
          <w:lang w:val="de-DE"/>
        </w:rPr>
        <w:t xml:space="preserve"> in Österreich</w:t>
      </w:r>
      <w:r w:rsidR="001D20F3" w:rsidRPr="00D85FA6">
        <w:rPr>
          <w:rFonts w:asciiTheme="minorHAnsi" w:hAnsiTheme="minorHAnsi" w:cstheme="minorHAnsi"/>
          <w:sz w:val="22"/>
          <w:szCs w:val="22"/>
          <w:lang w:val="de-DE"/>
        </w:rPr>
        <w:t xml:space="preserve"> ab März im 20-Liter-Fass sowie in der 0,33-l-Einwegflasche erhältlich.</w:t>
      </w:r>
      <w:r w:rsidR="00856A3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172833CE" w14:textId="77777777" w:rsidR="00F55511" w:rsidRDefault="00F55511" w:rsidP="001D20F3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BED6D43" w14:textId="53FBDB2F" w:rsidR="009D5B53" w:rsidRPr="00F55511" w:rsidRDefault="00F55511" w:rsidP="001D20F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F5551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1664 Blanc </w:t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>macht Spaß auch ohne</w:t>
      </w:r>
      <w:r w:rsidRPr="00F5551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Alkohol</w:t>
      </w:r>
    </w:p>
    <w:p w14:paraId="3C7D7056" w14:textId="77777777" w:rsidR="009D5B53" w:rsidRDefault="009D5B53" w:rsidP="001D20F3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AF5DD4F" w14:textId="7A04FD99" w:rsidR="001D20F3" w:rsidRPr="00F55511" w:rsidRDefault="00856A36" w:rsidP="001D20F3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F55511">
        <w:rPr>
          <w:rFonts w:asciiTheme="minorHAnsi" w:hAnsiTheme="minorHAnsi" w:cstheme="minorHAnsi"/>
          <w:sz w:val="22"/>
          <w:szCs w:val="22"/>
          <w:lang w:val="de-DE"/>
        </w:rPr>
        <w:t>Darüber hinaus gibt es 1664 Blanc auch alkoholfrei</w:t>
      </w:r>
      <w:r w:rsidR="00910743" w:rsidRPr="00F5551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073A34" w:rsidRPr="00F55511">
        <w:rPr>
          <w:rFonts w:asciiTheme="minorHAnsi" w:hAnsiTheme="minorHAnsi" w:cstheme="minorHAnsi"/>
          <w:sz w:val="22"/>
          <w:szCs w:val="22"/>
          <w:lang w:val="de-DE"/>
        </w:rPr>
        <w:t xml:space="preserve">in der </w:t>
      </w:r>
      <w:r w:rsidR="00910743" w:rsidRPr="00F55511">
        <w:rPr>
          <w:rFonts w:asciiTheme="minorHAnsi" w:hAnsiTheme="minorHAnsi" w:cstheme="minorHAnsi"/>
          <w:sz w:val="22"/>
          <w:szCs w:val="22"/>
          <w:lang w:val="de-DE"/>
        </w:rPr>
        <w:t>stylish-blauen 0,33-l-Flasche</w:t>
      </w:r>
      <w:r w:rsidR="00073A34" w:rsidRPr="00F55511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8730BA" w:rsidRPr="00F5551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F55511" w:rsidRPr="00F55511">
        <w:rPr>
          <w:rFonts w:asciiTheme="minorHAnsi" w:hAnsiTheme="minorHAnsi" w:cstheme="minorHAnsi"/>
          <w:sz w:val="22"/>
          <w:szCs w:val="22"/>
          <w:lang w:val="de-DE"/>
        </w:rPr>
        <w:t>I</w:t>
      </w:r>
      <w:r w:rsidR="00F55511" w:rsidRPr="00F55511">
        <w:rPr>
          <w:rFonts w:asciiTheme="minorHAnsi" w:hAnsiTheme="minorHAnsi" w:cstheme="minorHAnsi"/>
          <w:sz w:val="22"/>
          <w:szCs w:val="22"/>
        </w:rPr>
        <w:t>deal für alle, die die prickelnde Frische und die eleganten Aromen ganz ohne Alkohol genießen möchten</w:t>
      </w:r>
      <w:r w:rsidR="003C23D9">
        <w:rPr>
          <w:rFonts w:asciiTheme="minorHAnsi" w:hAnsiTheme="minorHAnsi" w:cstheme="minorHAnsi"/>
          <w:sz w:val="22"/>
          <w:szCs w:val="22"/>
        </w:rPr>
        <w:t>. Und das,</w:t>
      </w:r>
      <w:r w:rsidR="00F55511" w:rsidRPr="00F55511">
        <w:rPr>
          <w:rFonts w:asciiTheme="minorHAnsi" w:hAnsiTheme="minorHAnsi" w:cstheme="minorHAnsi"/>
          <w:sz w:val="22"/>
          <w:szCs w:val="22"/>
        </w:rPr>
        <w:t xml:space="preserve"> ohne </w:t>
      </w:r>
      <w:r w:rsidR="003C23D9">
        <w:rPr>
          <w:rFonts w:asciiTheme="minorHAnsi" w:hAnsiTheme="minorHAnsi" w:cstheme="minorHAnsi"/>
          <w:sz w:val="22"/>
          <w:szCs w:val="22"/>
        </w:rPr>
        <w:t xml:space="preserve">dabei </w:t>
      </w:r>
      <w:r w:rsidR="00F55511" w:rsidRPr="00F55511">
        <w:rPr>
          <w:rFonts w:asciiTheme="minorHAnsi" w:hAnsiTheme="minorHAnsi" w:cstheme="minorHAnsi"/>
          <w:sz w:val="22"/>
          <w:szCs w:val="22"/>
        </w:rPr>
        <w:t xml:space="preserve">auf den unverwechselbaren Geschmack des </w:t>
      </w:r>
      <w:r w:rsidR="008730BA" w:rsidRPr="00F55511">
        <w:rPr>
          <w:rFonts w:asciiTheme="minorHAnsi" w:hAnsiTheme="minorHAnsi" w:cstheme="minorHAnsi"/>
          <w:sz w:val="22"/>
          <w:szCs w:val="22"/>
        </w:rPr>
        <w:t>französische</w:t>
      </w:r>
      <w:r w:rsidR="00F55511" w:rsidRPr="00F55511">
        <w:rPr>
          <w:rFonts w:asciiTheme="minorHAnsi" w:hAnsiTheme="minorHAnsi" w:cstheme="minorHAnsi"/>
          <w:sz w:val="22"/>
          <w:szCs w:val="22"/>
        </w:rPr>
        <w:t>n</w:t>
      </w:r>
      <w:r w:rsidR="008730BA" w:rsidRPr="00F55511">
        <w:rPr>
          <w:rFonts w:asciiTheme="minorHAnsi" w:hAnsiTheme="minorHAnsi" w:cstheme="minorHAnsi"/>
          <w:sz w:val="22"/>
          <w:szCs w:val="22"/>
        </w:rPr>
        <w:t xml:space="preserve"> Premium Weizenbier</w:t>
      </w:r>
      <w:r w:rsidR="00F55511" w:rsidRPr="00F55511">
        <w:rPr>
          <w:rFonts w:asciiTheme="minorHAnsi" w:hAnsiTheme="minorHAnsi" w:cstheme="minorHAnsi"/>
          <w:sz w:val="22"/>
          <w:szCs w:val="22"/>
        </w:rPr>
        <w:t>s</w:t>
      </w:r>
      <w:r w:rsidR="008730BA" w:rsidRPr="00F55511">
        <w:rPr>
          <w:rFonts w:asciiTheme="minorHAnsi" w:hAnsiTheme="minorHAnsi" w:cstheme="minorHAnsi"/>
          <w:sz w:val="22"/>
          <w:szCs w:val="22"/>
        </w:rPr>
        <w:t> </w:t>
      </w:r>
      <w:r w:rsidR="00F55511" w:rsidRPr="00F55511">
        <w:rPr>
          <w:rFonts w:asciiTheme="minorHAnsi" w:hAnsiTheme="minorHAnsi" w:cstheme="minorHAnsi"/>
          <w:sz w:val="22"/>
          <w:szCs w:val="22"/>
        </w:rPr>
        <w:t>zu verzichten</w:t>
      </w:r>
      <w:r w:rsidR="00F55511">
        <w:rPr>
          <w:rFonts w:asciiTheme="minorHAnsi" w:hAnsiTheme="minorHAnsi" w:cstheme="minorHAnsi"/>
          <w:sz w:val="22"/>
          <w:szCs w:val="22"/>
        </w:rPr>
        <w:t>.</w:t>
      </w:r>
    </w:p>
    <w:p w14:paraId="6DD606CE" w14:textId="0537E8E8" w:rsidR="00F27715" w:rsidRPr="00D85FA6" w:rsidRDefault="00F27715" w:rsidP="00F27715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F56ED1B" w14:textId="373CA127" w:rsidR="00F27715" w:rsidRPr="0020005C" w:rsidRDefault="009A2C7B" w:rsidP="00F27715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>Internationale</w:t>
      </w:r>
      <w:r w:rsidR="00A629F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3014CA">
        <w:rPr>
          <w:rFonts w:asciiTheme="minorHAnsi" w:hAnsiTheme="minorHAnsi" w:cstheme="minorHAnsi"/>
          <w:b/>
          <w:bCs/>
          <w:sz w:val="22"/>
          <w:szCs w:val="22"/>
          <w:lang w:val="de-DE"/>
        </w:rPr>
        <w:t>Erfolgsstory</w:t>
      </w:r>
      <w:r w:rsidR="00D5228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als Wachstumschance</w:t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für Österreich</w:t>
      </w:r>
    </w:p>
    <w:p w14:paraId="26C16D14" w14:textId="77777777" w:rsidR="0029554D" w:rsidRDefault="0029554D" w:rsidP="007B60BE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64BB87A" w14:textId="77777777" w:rsidR="00F77ADA" w:rsidRDefault="00D10E6F" w:rsidP="007B60BE">
      <w:pPr>
        <w:ind w:right="-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71E3">
        <w:rPr>
          <w:rFonts w:asciiTheme="minorHAnsi" w:hAnsiTheme="minorHAnsi" w:cstheme="minorHAnsi"/>
          <w:sz w:val="22"/>
          <w:szCs w:val="22"/>
          <w:lang w:val="de-DE"/>
        </w:rPr>
        <w:t xml:space="preserve">Seit 2016 vertreibt die internationale Carlsberg Gruppe das einzigartige </w:t>
      </w:r>
      <w:r w:rsidR="00D30974">
        <w:rPr>
          <w:rFonts w:asciiTheme="minorHAnsi" w:hAnsiTheme="minorHAnsi" w:cstheme="minorHAnsi"/>
          <w:sz w:val="22"/>
          <w:szCs w:val="22"/>
          <w:lang w:val="de-DE"/>
        </w:rPr>
        <w:t>Bier im Premium-Segment</w:t>
      </w:r>
      <w:r w:rsidRPr="003C71E3">
        <w:rPr>
          <w:rFonts w:asciiTheme="minorHAnsi" w:hAnsiTheme="minorHAnsi" w:cstheme="minorHAnsi"/>
          <w:sz w:val="22"/>
          <w:szCs w:val="22"/>
          <w:lang w:val="de-DE"/>
        </w:rPr>
        <w:t xml:space="preserve"> weltweit als stylishe Marke</w:t>
      </w:r>
      <w:r w:rsidR="00A42977">
        <w:rPr>
          <w:rFonts w:asciiTheme="minorHAnsi" w:hAnsiTheme="minorHAnsi" w:cstheme="minorHAnsi"/>
          <w:sz w:val="22"/>
          <w:szCs w:val="22"/>
          <w:lang w:val="de-DE"/>
        </w:rPr>
        <w:t xml:space="preserve"> – mit </w:t>
      </w:r>
      <w:r w:rsidRPr="003C71E3">
        <w:rPr>
          <w:rFonts w:asciiTheme="minorHAnsi" w:hAnsiTheme="minorHAnsi" w:cstheme="minorHAnsi"/>
          <w:sz w:val="22"/>
          <w:szCs w:val="22"/>
          <w:lang w:val="de-DE"/>
        </w:rPr>
        <w:t>kontinuierlic</w:t>
      </w:r>
      <w:r w:rsidR="00A42977">
        <w:rPr>
          <w:rFonts w:asciiTheme="minorHAnsi" w:hAnsiTheme="minorHAnsi" w:cstheme="minorHAnsi"/>
          <w:sz w:val="22"/>
          <w:szCs w:val="22"/>
          <w:lang w:val="de-DE"/>
        </w:rPr>
        <w:t>hem Wachstum</w:t>
      </w:r>
      <w:r w:rsidRPr="003C71E3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A42977">
        <w:rPr>
          <w:rFonts w:asciiTheme="minorHAnsi" w:hAnsiTheme="minorHAnsi" w:cstheme="minorHAnsi"/>
          <w:sz w:val="22"/>
          <w:szCs w:val="22"/>
        </w:rPr>
        <w:t>Denn ganz</w:t>
      </w:r>
      <w:r w:rsidR="00D61D31" w:rsidRPr="003C71E3">
        <w:rPr>
          <w:rFonts w:asciiTheme="minorHAnsi" w:hAnsiTheme="minorHAnsi" w:cstheme="minorHAnsi"/>
          <w:sz w:val="22"/>
          <w:szCs w:val="22"/>
        </w:rPr>
        <w:t xml:space="preserve"> </w:t>
      </w:r>
      <w:r w:rsidR="00645394" w:rsidRPr="003C71E3">
        <w:rPr>
          <w:rFonts w:asciiTheme="minorHAnsi" w:hAnsiTheme="minorHAnsi" w:cstheme="minorHAnsi"/>
          <w:sz w:val="22"/>
          <w:szCs w:val="22"/>
        </w:rPr>
        <w:t>entgegen</w:t>
      </w:r>
      <w:r w:rsidR="00645394">
        <w:rPr>
          <w:rFonts w:asciiTheme="minorHAnsi" w:hAnsiTheme="minorHAnsi" w:cstheme="minorHAnsi"/>
          <w:sz w:val="22"/>
          <w:szCs w:val="22"/>
        </w:rPr>
        <w:t xml:space="preserve"> dem international eher rückläufigen Bierkonsum</w:t>
      </w:r>
      <w:r w:rsidR="00D61D31" w:rsidRPr="003C71E3">
        <w:rPr>
          <w:rFonts w:asciiTheme="minorHAnsi" w:hAnsiTheme="minorHAnsi" w:cstheme="minorHAnsi"/>
          <w:sz w:val="22"/>
          <w:szCs w:val="22"/>
        </w:rPr>
        <w:t xml:space="preserve"> liegen leicht zugängliche Biere </w:t>
      </w:r>
      <w:r w:rsidR="00FA6779">
        <w:rPr>
          <w:rFonts w:asciiTheme="minorHAnsi" w:hAnsiTheme="minorHAnsi" w:cstheme="minorHAnsi"/>
          <w:sz w:val="22"/>
          <w:szCs w:val="22"/>
        </w:rPr>
        <w:t xml:space="preserve">voll </w:t>
      </w:r>
      <w:r w:rsidR="00D61D31" w:rsidRPr="003C71E3">
        <w:rPr>
          <w:rFonts w:asciiTheme="minorHAnsi" w:hAnsiTheme="minorHAnsi" w:cstheme="minorHAnsi"/>
          <w:sz w:val="22"/>
          <w:szCs w:val="22"/>
        </w:rPr>
        <w:t>im Trend</w:t>
      </w:r>
      <w:r w:rsidR="004C57CC">
        <w:rPr>
          <w:rFonts w:asciiTheme="minorHAnsi" w:hAnsiTheme="minorHAnsi" w:cstheme="minorHAnsi"/>
          <w:sz w:val="22"/>
          <w:szCs w:val="22"/>
        </w:rPr>
        <w:t xml:space="preserve">. </w:t>
      </w:r>
      <w:r w:rsidR="00A629FE" w:rsidRPr="003C71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Bereits </w:t>
      </w:r>
      <w:r w:rsidR="003439EE" w:rsidRPr="003C71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 </w:t>
      </w:r>
      <w:r w:rsidR="00A629FE" w:rsidRPr="003C71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über 55 Ländern spricht </w:t>
      </w:r>
      <w:r w:rsidR="00D52286">
        <w:rPr>
          <w:rFonts w:asciiTheme="minorHAnsi" w:eastAsia="Calibri" w:hAnsiTheme="minorHAnsi" w:cstheme="minorHAnsi"/>
          <w:sz w:val="22"/>
          <w:szCs w:val="22"/>
          <w:lang w:eastAsia="en-US"/>
        </w:rPr>
        <w:t>das Lifestyle-Getränk</w:t>
      </w:r>
      <w:r w:rsidR="00A629FE" w:rsidRPr="003C71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insbesondere eine junge, urbane Zielgruppe sowie das wachsende Aperitif-Segment an. Auch in wichtigen Herkunftsmärkten des österreichischen Tourismus wie Deutschland, England oder Italien ist die Marke etabliert. </w:t>
      </w:r>
      <w:r w:rsidR="003C71E3" w:rsidRPr="003C71E3">
        <w:rPr>
          <w:rFonts w:asciiTheme="minorHAnsi" w:hAnsiTheme="minorHAnsi" w:cstheme="minorHAnsi"/>
          <w:sz w:val="22"/>
          <w:szCs w:val="22"/>
          <w:lang w:val="de-DE"/>
        </w:rPr>
        <w:t xml:space="preserve">Der milde Geschmack mit erfrischendem </w:t>
      </w:r>
      <w:r w:rsidR="00A51ABE">
        <w:rPr>
          <w:rFonts w:asciiTheme="minorHAnsi" w:hAnsiTheme="minorHAnsi" w:cstheme="minorHAnsi"/>
          <w:sz w:val="22"/>
          <w:szCs w:val="22"/>
          <w:lang w:val="de-DE"/>
        </w:rPr>
        <w:t>Z</w:t>
      </w:r>
      <w:r w:rsidR="003C71E3" w:rsidRPr="003C71E3">
        <w:rPr>
          <w:rFonts w:asciiTheme="minorHAnsi" w:hAnsiTheme="minorHAnsi" w:cstheme="minorHAnsi"/>
          <w:sz w:val="22"/>
          <w:szCs w:val="22"/>
          <w:lang w:val="de-DE"/>
        </w:rPr>
        <w:t xml:space="preserve">itrus-Twist macht den globalen Shooting-Star daher zur </w:t>
      </w:r>
      <w:r w:rsidR="00D52286">
        <w:rPr>
          <w:rFonts w:asciiTheme="minorHAnsi" w:hAnsiTheme="minorHAnsi" w:cstheme="minorHAnsi"/>
          <w:sz w:val="22"/>
          <w:szCs w:val="22"/>
          <w:lang w:val="de-DE"/>
        </w:rPr>
        <w:t xml:space="preserve">einmaligen </w:t>
      </w:r>
      <w:r w:rsidR="003C71E3" w:rsidRPr="003C71E3">
        <w:rPr>
          <w:rFonts w:asciiTheme="minorHAnsi" w:hAnsiTheme="minorHAnsi" w:cstheme="minorHAnsi"/>
          <w:sz w:val="22"/>
          <w:szCs w:val="22"/>
          <w:lang w:val="de-DE"/>
        </w:rPr>
        <w:t xml:space="preserve">Wachstumschance </w:t>
      </w:r>
      <w:r w:rsidR="006F3957">
        <w:rPr>
          <w:rFonts w:asciiTheme="minorHAnsi" w:hAnsiTheme="minorHAnsi" w:cstheme="minorHAnsi"/>
          <w:sz w:val="22"/>
          <w:szCs w:val="22"/>
          <w:lang w:val="de-DE"/>
        </w:rPr>
        <w:t xml:space="preserve">für den österreichischen Markt </w:t>
      </w:r>
      <w:r w:rsidR="003C71E3" w:rsidRPr="003C71E3">
        <w:rPr>
          <w:rFonts w:asciiTheme="minorHAnsi" w:hAnsiTheme="minorHAnsi" w:cstheme="minorHAnsi"/>
          <w:sz w:val="22"/>
          <w:szCs w:val="22"/>
          <w:lang w:val="de-DE"/>
        </w:rPr>
        <w:t xml:space="preserve">und stellt mit seinem einzigartigen Vermarktungsansatz eine </w:t>
      </w:r>
      <w:r w:rsidR="003831A7">
        <w:rPr>
          <w:rFonts w:asciiTheme="minorHAnsi" w:hAnsiTheme="minorHAnsi" w:cstheme="minorHAnsi"/>
          <w:sz w:val="22"/>
          <w:szCs w:val="22"/>
          <w:lang w:val="de-DE"/>
        </w:rPr>
        <w:t>Innovation</w:t>
      </w:r>
      <w:r w:rsidR="003C71E3" w:rsidRPr="003C71E3">
        <w:rPr>
          <w:rFonts w:asciiTheme="minorHAnsi" w:hAnsiTheme="minorHAnsi" w:cstheme="minorHAnsi"/>
          <w:sz w:val="22"/>
          <w:szCs w:val="22"/>
          <w:lang w:val="de-DE"/>
        </w:rPr>
        <w:t xml:space="preserve"> im Bier-Segment dar. </w:t>
      </w:r>
      <w:r w:rsidR="007B60BE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>„</w:t>
      </w:r>
      <w:r w:rsidR="007B60BE">
        <w:rPr>
          <w:rFonts w:asciiTheme="minorHAnsi" w:eastAsia="Calibri" w:hAnsiTheme="minorHAnsi" w:cstheme="minorHAnsi"/>
          <w:sz w:val="22"/>
          <w:szCs w:val="22"/>
          <w:lang w:eastAsia="en-US"/>
        </w:rPr>
        <w:t>M</w:t>
      </w:r>
      <w:r w:rsidR="007B60BE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it 1664 Blanc bringen wir </w:t>
      </w:r>
      <w:r w:rsidR="007B60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als </w:t>
      </w:r>
      <w:r w:rsidR="007B60BE">
        <w:rPr>
          <w:rFonts w:asciiTheme="minorHAnsi" w:hAnsiTheme="minorHAnsi" w:cstheme="minorHAnsi"/>
          <w:sz w:val="22"/>
          <w:szCs w:val="22"/>
          <w:lang w:val="de-DE"/>
        </w:rPr>
        <w:t>Exklusiv-</w:t>
      </w:r>
      <w:r w:rsidR="007B60BE" w:rsidRPr="003C71E3">
        <w:rPr>
          <w:rFonts w:asciiTheme="minorHAnsi" w:hAnsiTheme="minorHAnsi" w:cstheme="minorHAnsi"/>
          <w:sz w:val="22"/>
          <w:szCs w:val="22"/>
          <w:lang w:val="de-DE"/>
        </w:rPr>
        <w:t>Vertriebspartner</w:t>
      </w:r>
      <w:r w:rsidR="007B60BE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ein </w:t>
      </w:r>
      <w:r w:rsidR="004655DE">
        <w:rPr>
          <w:rFonts w:asciiTheme="minorHAnsi" w:eastAsia="Calibri" w:hAnsiTheme="minorHAnsi" w:cstheme="minorHAnsi"/>
          <w:sz w:val="22"/>
          <w:szCs w:val="22"/>
          <w:lang w:eastAsia="en-US"/>
        </w:rPr>
        <w:t>Getränk</w:t>
      </w:r>
      <w:r w:rsidR="007B60BE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nach Österreich, das für modernen Lifestyle und internationale Genussmomente steht und damit hervorragend zu </w:t>
      </w:r>
    </w:p>
    <w:p w14:paraId="6AA8C165" w14:textId="77777777" w:rsidR="00161926" w:rsidRDefault="00161926" w:rsidP="007B60BE">
      <w:pPr>
        <w:ind w:right="-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DB8DE" w14:textId="77777777" w:rsidR="00F77ADA" w:rsidRDefault="00F77ADA" w:rsidP="007B60BE">
      <w:pPr>
        <w:ind w:right="-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81F769" w14:textId="77777777" w:rsidR="00F77ADA" w:rsidRDefault="00F77ADA" w:rsidP="007B60BE">
      <w:pPr>
        <w:ind w:right="-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10C74B" w14:textId="77777777" w:rsidR="00F77ADA" w:rsidRDefault="00F77ADA" w:rsidP="007B60BE">
      <w:pPr>
        <w:ind w:right="-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7DE5C5" w14:textId="117CBAA3" w:rsidR="007B60BE" w:rsidRPr="007B60BE" w:rsidRDefault="007B60BE" w:rsidP="007B60BE">
      <w:pPr>
        <w:ind w:right="-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>einer vielfältigen, urbanen Gastronomie passt. Die ikonische blaue Flasche trifft den Zeitgeist junger und jung gebliebener Konsument:innen“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>betont Herbert Bauer, Geschäftsführer der Stieglbrauerei zu Salzburg</w:t>
      </w:r>
      <w:r w:rsidR="00B9624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764265B6" w14:textId="77777777" w:rsidR="006F4B2B" w:rsidRDefault="006F4B2B" w:rsidP="00B84866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672359D" w14:textId="4AED6EE9" w:rsidR="006F4B2B" w:rsidRPr="00F87AC1" w:rsidRDefault="006F4B2B" w:rsidP="006F4B2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F87AC1">
        <w:rPr>
          <w:rFonts w:asciiTheme="minorHAnsi" w:hAnsiTheme="minorHAnsi" w:cstheme="minorHAnsi"/>
          <w:b/>
          <w:bCs/>
          <w:sz w:val="22"/>
          <w:szCs w:val="22"/>
          <w:lang w:val="de-DE"/>
        </w:rPr>
        <w:t>Geschmack</w:t>
      </w:r>
      <w:r w:rsidR="00D1335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trifft</w:t>
      </w:r>
      <w:r w:rsidRPr="00F87AC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Image und Style für</w:t>
      </w:r>
      <w:r w:rsidR="000356D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eine</w:t>
      </w:r>
      <w:r w:rsidRPr="00F87AC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F87AC1" w:rsidRPr="00F87AC1">
        <w:rPr>
          <w:rFonts w:asciiTheme="minorHAnsi" w:hAnsiTheme="minorHAnsi" w:cstheme="minorHAnsi"/>
          <w:b/>
          <w:bCs/>
          <w:sz w:val="22"/>
          <w:szCs w:val="22"/>
          <w:lang w:val="de-DE"/>
        </w:rPr>
        <w:t>trendbewusste Zielgruppe</w:t>
      </w:r>
    </w:p>
    <w:p w14:paraId="5E6B6E9E" w14:textId="77777777" w:rsidR="00DE1D7E" w:rsidRDefault="00DE1D7E" w:rsidP="00B84866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F47227D" w14:textId="23BC22A8" w:rsidR="00E146C8" w:rsidRPr="003439EE" w:rsidRDefault="00F87AC1" w:rsidP="00B84866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F87AC1">
        <w:rPr>
          <w:rFonts w:asciiTheme="minorHAnsi" w:hAnsiTheme="minorHAnsi" w:cstheme="minorHAnsi"/>
          <w:sz w:val="22"/>
          <w:szCs w:val="22"/>
          <w:lang w:val="de-DE"/>
        </w:rPr>
        <w:t xml:space="preserve">1664 Blanc ist ein Lifestyle-Bier, </w:t>
      </w:r>
      <w:r w:rsidR="000B4099">
        <w:rPr>
          <w:rFonts w:asciiTheme="minorHAnsi" w:hAnsiTheme="minorHAnsi" w:cstheme="minorHAnsi"/>
          <w:sz w:val="22"/>
          <w:szCs w:val="22"/>
          <w:lang w:val="de-DE"/>
        </w:rPr>
        <w:t xml:space="preserve">das </w:t>
      </w:r>
      <w:r w:rsidRPr="00F87AC1">
        <w:rPr>
          <w:rFonts w:asciiTheme="minorHAnsi" w:hAnsiTheme="minorHAnsi" w:cstheme="minorHAnsi"/>
          <w:sz w:val="22"/>
          <w:szCs w:val="22"/>
          <w:lang w:val="de-DE"/>
        </w:rPr>
        <w:t>wie ein Mode</w:t>
      </w:r>
      <w:r w:rsidR="00481B70">
        <w:rPr>
          <w:rFonts w:asciiTheme="minorHAnsi" w:hAnsiTheme="minorHAnsi" w:cstheme="minorHAnsi"/>
          <w:sz w:val="22"/>
          <w:szCs w:val="22"/>
          <w:lang w:val="de-DE"/>
        </w:rPr>
        <w:t xml:space="preserve">label </w:t>
      </w:r>
      <w:r w:rsidRPr="00F87AC1">
        <w:rPr>
          <w:rFonts w:asciiTheme="minorHAnsi" w:hAnsiTheme="minorHAnsi" w:cstheme="minorHAnsi"/>
          <w:sz w:val="22"/>
          <w:szCs w:val="22"/>
          <w:lang w:val="de-DE"/>
        </w:rPr>
        <w:t xml:space="preserve">vermarktet wird. Das weckt bei trendbewussten Konsument:innen Neugier – und spricht </w:t>
      </w:r>
      <w:r w:rsidR="00577E35">
        <w:rPr>
          <w:rFonts w:asciiTheme="minorHAnsi" w:hAnsiTheme="minorHAnsi" w:cstheme="minorHAnsi"/>
          <w:sz w:val="22"/>
          <w:szCs w:val="22"/>
          <w:lang w:val="de-DE"/>
        </w:rPr>
        <w:t>gleichzeitig</w:t>
      </w:r>
      <w:r w:rsidRPr="00F87AC1">
        <w:rPr>
          <w:rFonts w:asciiTheme="minorHAnsi" w:hAnsiTheme="minorHAnsi" w:cstheme="minorHAnsi"/>
          <w:sz w:val="22"/>
          <w:szCs w:val="22"/>
          <w:lang w:val="de-DE"/>
        </w:rPr>
        <w:t xml:space="preserve"> auch </w:t>
      </w:r>
      <w:r w:rsidR="00EE269A">
        <w:rPr>
          <w:rFonts w:asciiTheme="minorHAnsi" w:hAnsiTheme="minorHAnsi" w:cstheme="minorHAnsi"/>
          <w:sz w:val="22"/>
          <w:szCs w:val="22"/>
          <w:lang w:val="de-DE"/>
        </w:rPr>
        <w:t xml:space="preserve">Fans </w:t>
      </w:r>
      <w:r w:rsidR="0070779B" w:rsidRPr="00F87AC1">
        <w:rPr>
          <w:rFonts w:asciiTheme="minorHAnsi" w:hAnsiTheme="minorHAnsi" w:cstheme="minorHAnsi"/>
          <w:sz w:val="22"/>
          <w:szCs w:val="22"/>
          <w:lang w:val="de-DE"/>
        </w:rPr>
        <w:t xml:space="preserve">des Aperitif-Segments </w:t>
      </w:r>
      <w:r w:rsidRPr="00F87AC1">
        <w:rPr>
          <w:rFonts w:asciiTheme="minorHAnsi" w:hAnsiTheme="minorHAnsi" w:cstheme="minorHAnsi"/>
          <w:sz w:val="22"/>
          <w:szCs w:val="22"/>
          <w:lang w:val="de-DE"/>
        </w:rPr>
        <w:t>an.</w:t>
      </w:r>
      <w:r w:rsidR="0070779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91070">
        <w:rPr>
          <w:rFonts w:asciiTheme="minorHAnsi" w:hAnsiTheme="minorHAnsi" w:cstheme="minorHAnsi"/>
          <w:sz w:val="22"/>
          <w:szCs w:val="22"/>
          <w:lang w:val="de-DE"/>
        </w:rPr>
        <w:t>Besonders die „Gen</w:t>
      </w:r>
      <w:r w:rsidR="004248F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91070">
        <w:rPr>
          <w:rFonts w:asciiTheme="minorHAnsi" w:hAnsiTheme="minorHAnsi" w:cstheme="minorHAnsi"/>
          <w:sz w:val="22"/>
          <w:szCs w:val="22"/>
          <w:lang w:val="de-DE"/>
        </w:rPr>
        <w:t>Z“</w:t>
      </w:r>
      <w:r w:rsidR="00A515F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605AF">
        <w:rPr>
          <w:rFonts w:asciiTheme="minorHAnsi" w:hAnsiTheme="minorHAnsi" w:cstheme="minorHAnsi"/>
          <w:sz w:val="22"/>
          <w:szCs w:val="22"/>
          <w:lang w:val="de-DE"/>
        </w:rPr>
        <w:t xml:space="preserve">ist bereit, </w:t>
      </w:r>
      <w:r w:rsidR="001A6220">
        <w:rPr>
          <w:rFonts w:asciiTheme="minorHAnsi" w:hAnsiTheme="minorHAnsi" w:cstheme="minorHAnsi"/>
          <w:sz w:val="22"/>
          <w:szCs w:val="22"/>
          <w:lang w:val="de-DE"/>
        </w:rPr>
        <w:t xml:space="preserve">bewusst </w:t>
      </w:r>
      <w:r w:rsidR="008605AF">
        <w:rPr>
          <w:rFonts w:asciiTheme="minorHAnsi" w:hAnsiTheme="minorHAnsi" w:cstheme="minorHAnsi"/>
          <w:sz w:val="22"/>
          <w:szCs w:val="22"/>
          <w:lang w:val="de-DE"/>
        </w:rPr>
        <w:t xml:space="preserve">mehr </w:t>
      </w:r>
      <w:r w:rsidR="008605AF" w:rsidRPr="00F87AC1">
        <w:rPr>
          <w:rFonts w:asciiTheme="minorHAnsi" w:hAnsiTheme="minorHAnsi" w:cstheme="minorHAnsi"/>
          <w:sz w:val="22"/>
          <w:szCs w:val="22"/>
          <w:lang w:val="de-DE"/>
        </w:rPr>
        <w:t xml:space="preserve">für </w:t>
      </w:r>
      <w:r w:rsidR="000D4D32">
        <w:rPr>
          <w:rFonts w:asciiTheme="minorHAnsi" w:hAnsiTheme="minorHAnsi" w:cstheme="minorHAnsi"/>
          <w:sz w:val="22"/>
          <w:szCs w:val="22"/>
          <w:lang w:val="de-DE"/>
        </w:rPr>
        <w:t>das Besondere</w:t>
      </w:r>
      <w:r w:rsidR="001A62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A515FD">
        <w:rPr>
          <w:rFonts w:asciiTheme="minorHAnsi" w:hAnsiTheme="minorHAnsi" w:cstheme="minorHAnsi"/>
          <w:sz w:val="22"/>
          <w:szCs w:val="22"/>
          <w:lang w:val="de-DE"/>
        </w:rPr>
        <w:t xml:space="preserve">zu zahlen. </w:t>
      </w:r>
      <w:r w:rsidR="000D4D32">
        <w:rPr>
          <w:rFonts w:asciiTheme="minorHAnsi" w:hAnsiTheme="minorHAnsi" w:cstheme="minorHAnsi"/>
          <w:sz w:val="22"/>
          <w:szCs w:val="22"/>
          <w:lang w:val="de-DE"/>
        </w:rPr>
        <w:t xml:space="preserve">Dazu gehört </w:t>
      </w:r>
      <w:r w:rsidR="001A6220">
        <w:rPr>
          <w:rFonts w:asciiTheme="minorHAnsi" w:hAnsiTheme="minorHAnsi" w:cstheme="minorHAnsi"/>
          <w:sz w:val="22"/>
          <w:szCs w:val="22"/>
          <w:lang w:val="de-DE"/>
        </w:rPr>
        <w:t xml:space="preserve">es </w:t>
      </w:r>
      <w:r w:rsidR="000D4D32">
        <w:rPr>
          <w:rFonts w:asciiTheme="minorHAnsi" w:hAnsiTheme="minorHAnsi" w:cstheme="minorHAnsi"/>
          <w:sz w:val="22"/>
          <w:szCs w:val="22"/>
          <w:lang w:val="de-DE"/>
        </w:rPr>
        <w:t xml:space="preserve">auch, </w:t>
      </w:r>
      <w:r w:rsidR="008605AF" w:rsidRPr="00F87AC1">
        <w:rPr>
          <w:rFonts w:asciiTheme="minorHAnsi" w:hAnsiTheme="minorHAnsi" w:cstheme="minorHAnsi"/>
          <w:sz w:val="22"/>
          <w:szCs w:val="22"/>
          <w:lang w:val="de-DE"/>
        </w:rPr>
        <w:t>Premium</w:t>
      </w:r>
      <w:r w:rsidR="00B84DCF">
        <w:rPr>
          <w:rFonts w:asciiTheme="minorHAnsi" w:hAnsiTheme="minorHAnsi" w:cstheme="minorHAnsi"/>
          <w:sz w:val="22"/>
          <w:szCs w:val="22"/>
          <w:lang w:val="de-DE"/>
        </w:rPr>
        <w:t>-G</w:t>
      </w:r>
      <w:r w:rsidR="008605AF" w:rsidRPr="00F87AC1">
        <w:rPr>
          <w:rFonts w:asciiTheme="minorHAnsi" w:hAnsiTheme="minorHAnsi" w:cstheme="minorHAnsi"/>
          <w:sz w:val="22"/>
          <w:szCs w:val="22"/>
          <w:lang w:val="de-DE"/>
        </w:rPr>
        <w:t>etränke</w:t>
      </w:r>
      <w:r w:rsidR="00B84DCF">
        <w:rPr>
          <w:rFonts w:asciiTheme="minorHAnsi" w:hAnsiTheme="minorHAnsi" w:cstheme="minorHAnsi"/>
          <w:sz w:val="22"/>
          <w:szCs w:val="22"/>
          <w:lang w:val="de-DE"/>
        </w:rPr>
        <w:t xml:space="preserve"> zu konsumieren</w:t>
      </w:r>
      <w:r w:rsidR="008605AF" w:rsidRPr="00F87AC1">
        <w:rPr>
          <w:rFonts w:asciiTheme="minorHAnsi" w:hAnsiTheme="minorHAnsi" w:cstheme="minorHAnsi"/>
          <w:sz w:val="22"/>
          <w:szCs w:val="22"/>
          <w:lang w:val="de-DE"/>
        </w:rPr>
        <w:t xml:space="preserve">, die Status und Selbstbewusstsein steigern. </w:t>
      </w:r>
      <w:r w:rsidR="00A329A0" w:rsidRPr="00D8173B">
        <w:rPr>
          <w:rFonts w:asciiTheme="minorHAnsi" w:eastAsia="Calibri" w:hAnsiTheme="minorHAnsi" w:cstheme="minorHAnsi"/>
          <w:sz w:val="22"/>
          <w:szCs w:val="22"/>
          <w:lang w:eastAsia="en-US"/>
        </w:rPr>
        <w:t>Hohe Relevanz</w:t>
      </w:r>
      <w:r w:rsidR="003129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E70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hat </w:t>
      </w:r>
      <w:r w:rsidR="003129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die Markt-Einführung von 1664 Blanc in </w:t>
      </w:r>
      <w:r w:rsidR="0031296F" w:rsidRPr="00D8173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Österreich </w:t>
      </w:r>
      <w:r w:rsidR="00A329A0" w:rsidRPr="00D8173B">
        <w:rPr>
          <w:rFonts w:asciiTheme="minorHAnsi" w:eastAsia="Calibri" w:hAnsiTheme="minorHAnsi" w:cstheme="minorHAnsi"/>
          <w:sz w:val="22"/>
          <w:szCs w:val="22"/>
          <w:lang w:eastAsia="en-US"/>
        </w:rPr>
        <w:t>auch für</w:t>
      </w:r>
      <w:r w:rsidR="003129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die </w:t>
      </w:r>
      <w:r w:rsidR="00A329A0" w:rsidRPr="00D8173B">
        <w:rPr>
          <w:rFonts w:asciiTheme="minorHAnsi" w:eastAsia="Calibri" w:hAnsiTheme="minorHAnsi" w:cstheme="minorHAnsi"/>
          <w:sz w:val="22"/>
          <w:szCs w:val="22"/>
          <w:lang w:eastAsia="en-US"/>
        </w:rPr>
        <w:t>Tourismusregionen</w:t>
      </w:r>
      <w:r w:rsidR="00B54D92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A329A0" w:rsidRPr="00D8173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Internationale Gäste schätzen vertraute Premiummarken aus ihren Herkunftsmärkten. 1664 Blanc ist Gästen aus Deutschland, Italien, der Schweiz und den USA gut bekannt.</w:t>
      </w:r>
      <w:r w:rsidR="00B54D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27631">
        <w:rPr>
          <w:rFonts w:asciiTheme="minorHAnsi" w:eastAsia="Calibri" w:hAnsiTheme="minorHAnsi" w:cstheme="minorHAnsi"/>
          <w:sz w:val="22"/>
          <w:szCs w:val="22"/>
          <w:lang w:eastAsia="en-US"/>
        </w:rPr>
        <w:t>Dort</w:t>
      </w:r>
      <w:r w:rsidR="00B54D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77E35" w:rsidRPr="00F87AC1">
        <w:rPr>
          <w:rFonts w:asciiTheme="minorHAnsi" w:hAnsiTheme="minorHAnsi" w:cstheme="minorHAnsi"/>
          <w:sz w:val="22"/>
          <w:szCs w:val="22"/>
          <w:lang w:val="de-DE"/>
        </w:rPr>
        <w:t>konnten nach Samplings</w:t>
      </w:r>
      <w:r w:rsidR="00577E35" w:rsidRPr="00577E3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16713" w:rsidRPr="00F87AC1">
        <w:rPr>
          <w:rFonts w:asciiTheme="minorHAnsi" w:hAnsiTheme="minorHAnsi" w:cstheme="minorHAnsi"/>
          <w:sz w:val="22"/>
          <w:szCs w:val="22"/>
          <w:lang w:val="de-DE"/>
        </w:rPr>
        <w:t>Wiederkaufsraten in Rekordhöhe erzielt werden</w:t>
      </w:r>
      <w:r w:rsidR="00B16713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577E35" w:rsidRPr="00F87AC1">
        <w:rPr>
          <w:rFonts w:asciiTheme="minorHAnsi" w:hAnsiTheme="minorHAnsi" w:cstheme="minorHAnsi"/>
          <w:sz w:val="22"/>
          <w:szCs w:val="22"/>
          <w:lang w:val="de-DE"/>
        </w:rPr>
        <w:t>Italien 78 %, Dänemark 77 %, Frankreich 73 % und England 62 %</w:t>
      </w:r>
      <w:r w:rsidR="008605AF" w:rsidRPr="00F87AC1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ED732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54D92" w:rsidRPr="00D8173B">
        <w:rPr>
          <w:rFonts w:asciiTheme="minorHAnsi" w:eastAsia="Calibri" w:hAnsiTheme="minorHAnsi" w:cstheme="minorHAnsi"/>
          <w:sz w:val="22"/>
          <w:szCs w:val="22"/>
          <w:lang w:eastAsia="en-US"/>
        </w:rPr>
        <w:t>Gastronomie und Handel können zusätzlich zum Stiegl-Sortiment gezielt auf diese Nachfrage reagieren, ihr Angebot für internationale Zielgruppen ausbauen und Konsument:innen ansprechen, die Bier im Kontext von Lifestyle, Aperitif und extravagantem Genuss neu entdecken</w:t>
      </w:r>
      <w:r w:rsidR="00577E3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54D9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B651B">
        <w:rPr>
          <w:rFonts w:asciiTheme="minorHAnsi" w:hAnsiTheme="minorHAnsi" w:cstheme="minorHAnsi"/>
          <w:sz w:val="22"/>
          <w:szCs w:val="22"/>
          <w:lang w:val="de-DE"/>
        </w:rPr>
        <w:t>„</w:t>
      </w:r>
      <w:r w:rsidR="004B651B" w:rsidRPr="00B97453">
        <w:rPr>
          <w:rFonts w:asciiTheme="minorHAnsi" w:hAnsiTheme="minorHAnsi" w:cstheme="minorHAnsi"/>
          <w:sz w:val="22"/>
          <w:szCs w:val="22"/>
          <w:lang w:val="de-DE"/>
        </w:rPr>
        <w:t xml:space="preserve">Gerade </w:t>
      </w:r>
      <w:r w:rsidR="008E1CCC">
        <w:rPr>
          <w:rFonts w:asciiTheme="minorHAnsi" w:hAnsiTheme="minorHAnsi" w:cstheme="minorHAnsi"/>
          <w:sz w:val="22"/>
          <w:szCs w:val="22"/>
          <w:lang w:val="de-DE"/>
        </w:rPr>
        <w:t>am österreichischen Markt</w:t>
      </w:r>
      <w:r w:rsidR="004B651B" w:rsidRPr="00B97453">
        <w:rPr>
          <w:rFonts w:asciiTheme="minorHAnsi" w:hAnsiTheme="minorHAnsi" w:cstheme="minorHAnsi"/>
          <w:sz w:val="22"/>
          <w:szCs w:val="22"/>
          <w:lang w:val="de-DE"/>
        </w:rPr>
        <w:t xml:space="preserve"> sehen wir eine erhöhte und weiter steigende Nachfrage nach jungen, erfrischenden Produktinnovationen dieser Art und sind überzeugt, mit 1664 Blanc eine bestehende Marktlücke schließen zu können.</w:t>
      </w:r>
      <w:r w:rsidR="004B651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B651B" w:rsidRPr="00B97453">
        <w:rPr>
          <w:rFonts w:asciiTheme="minorHAnsi" w:hAnsiTheme="minorHAnsi" w:cstheme="minorHAnsi"/>
          <w:sz w:val="22"/>
          <w:szCs w:val="22"/>
          <w:lang w:val="de-DE"/>
        </w:rPr>
        <w:t>Milde Biere liegen bei der jungen Zielgruppe im Trend. 1664 Blanc zieht aufgrund seines einzigartigen Geschmacks und Styles neue Verwender:innen in die Bierkategorie</w:t>
      </w:r>
      <w:r w:rsidR="004B651B">
        <w:rPr>
          <w:rFonts w:asciiTheme="minorHAnsi" w:hAnsiTheme="minorHAnsi" w:cstheme="minorHAnsi"/>
          <w:sz w:val="22"/>
          <w:szCs w:val="22"/>
          <w:lang w:val="de-DE"/>
        </w:rPr>
        <w:t>“</w:t>
      </w:r>
      <w:r w:rsidR="00E63D34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4B651B" w:rsidRPr="00223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B651B" w:rsidRPr="001D036E">
        <w:rPr>
          <w:rFonts w:asciiTheme="minorHAnsi" w:hAnsiTheme="minorHAnsi" w:cstheme="minorHAnsi"/>
          <w:sz w:val="22"/>
          <w:szCs w:val="22"/>
          <w:lang w:val="de-DE"/>
        </w:rPr>
        <w:t xml:space="preserve">so </w:t>
      </w:r>
      <w:r w:rsidR="00B96245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>Herbert Bauer</w:t>
      </w:r>
      <w:r w:rsidR="00B962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Geschäftsführer von Österreichs </w:t>
      </w:r>
      <w:r w:rsidR="00E63D34">
        <w:rPr>
          <w:rFonts w:asciiTheme="minorHAnsi" w:eastAsia="Calibri" w:hAnsiTheme="minorHAnsi" w:cstheme="minorHAnsi"/>
          <w:sz w:val="22"/>
          <w:szCs w:val="22"/>
          <w:lang w:eastAsia="en-US"/>
        </w:rPr>
        <w:t>führender</w:t>
      </w:r>
      <w:r w:rsidR="00312E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Privatbrauerei</w:t>
      </w:r>
      <w:r w:rsidR="00B9624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665E8C7B" w14:textId="77777777" w:rsidR="00F87AC1" w:rsidRDefault="00F87AC1" w:rsidP="001D036E">
      <w:pPr>
        <w:ind w:right="-284"/>
        <w:jc w:val="both"/>
        <w:rPr>
          <w:rFonts w:asciiTheme="minorHAnsi" w:hAnsiTheme="minorHAnsi" w:cstheme="minorHAnsi"/>
          <w:sz w:val="22"/>
          <w:szCs w:val="22"/>
          <w:highlight w:val="yellow"/>
          <w:lang w:val="de-DE"/>
        </w:rPr>
      </w:pPr>
    </w:p>
    <w:p w14:paraId="15535B70" w14:textId="049AC0F5" w:rsidR="00ED732E" w:rsidRPr="00B86841" w:rsidRDefault="009A2C7B" w:rsidP="00ED732E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B86841">
        <w:rPr>
          <w:rFonts w:asciiTheme="minorHAnsi" w:hAnsiTheme="minorHAnsi" w:cstheme="minorHAnsi"/>
          <w:b/>
          <w:bCs/>
          <w:sz w:val="22"/>
          <w:szCs w:val="22"/>
          <w:lang w:val="de-DE"/>
        </w:rPr>
        <w:t>Alles</w:t>
      </w:r>
      <w:r w:rsidR="0068662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DE1D7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auf </w:t>
      </w:r>
      <w:r w:rsidR="00686625">
        <w:rPr>
          <w:rFonts w:asciiTheme="minorHAnsi" w:hAnsiTheme="minorHAnsi" w:cstheme="minorHAnsi"/>
          <w:b/>
          <w:bCs/>
          <w:sz w:val="22"/>
          <w:szCs w:val="22"/>
          <w:lang w:val="de-DE"/>
        </w:rPr>
        <w:t>„Blanc et Bleu“</w:t>
      </w:r>
      <w:r w:rsidRPr="00B8684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: </w:t>
      </w:r>
      <w:r w:rsidR="00ED732E" w:rsidRPr="00B8684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Launch des </w:t>
      </w:r>
      <w:r w:rsidR="009753C5">
        <w:rPr>
          <w:rFonts w:asciiTheme="minorHAnsi" w:hAnsiTheme="minorHAnsi" w:cstheme="minorHAnsi"/>
          <w:b/>
          <w:bCs/>
          <w:sz w:val="22"/>
          <w:szCs w:val="22"/>
          <w:lang w:val="de-DE"/>
        </w:rPr>
        <w:t>Lifestyle-Biers mit Star-Support</w:t>
      </w:r>
    </w:p>
    <w:p w14:paraId="6841FB57" w14:textId="77777777" w:rsidR="00DE1D7E" w:rsidRDefault="00DE1D7E" w:rsidP="003A293C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58B87CE" w14:textId="12BD6C5F" w:rsidR="003A293C" w:rsidRPr="003A293C" w:rsidRDefault="00ED732E" w:rsidP="003A293C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B86841">
        <w:rPr>
          <w:rFonts w:asciiTheme="minorHAnsi" w:hAnsiTheme="minorHAnsi" w:cstheme="minorHAnsi"/>
          <w:sz w:val="22"/>
          <w:szCs w:val="22"/>
          <w:lang w:val="de-DE"/>
        </w:rPr>
        <w:t xml:space="preserve">Der Marken-Launch von 1664 Blanc wird </w:t>
      </w:r>
      <w:r w:rsidR="00D07950" w:rsidRPr="00D07950">
        <w:rPr>
          <w:rFonts w:asciiTheme="minorHAnsi" w:hAnsiTheme="minorHAnsi" w:cstheme="minorHAnsi"/>
          <w:sz w:val="22"/>
          <w:szCs w:val="22"/>
          <w:lang w:val="de-DE"/>
        </w:rPr>
        <w:t>einerseits</w:t>
      </w:r>
      <w:r w:rsidR="00023E2B" w:rsidRPr="00D0795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023E2B">
        <w:rPr>
          <w:rFonts w:asciiTheme="minorHAnsi" w:hAnsiTheme="minorHAnsi" w:cstheme="minorHAnsi"/>
          <w:sz w:val="22"/>
          <w:szCs w:val="22"/>
          <w:lang w:val="de-DE"/>
        </w:rPr>
        <w:t xml:space="preserve">mit </w:t>
      </w:r>
      <w:r w:rsidR="00281A18">
        <w:rPr>
          <w:rFonts w:asciiTheme="minorHAnsi" w:hAnsiTheme="minorHAnsi" w:cstheme="minorHAnsi"/>
          <w:sz w:val="22"/>
          <w:szCs w:val="22"/>
          <w:lang w:val="de-DE"/>
        </w:rPr>
        <w:t>i</w:t>
      </w:r>
      <w:r w:rsidR="00F87AC1" w:rsidRPr="00B86841">
        <w:rPr>
          <w:rFonts w:asciiTheme="minorHAnsi" w:hAnsiTheme="minorHAnsi" w:cstheme="minorHAnsi"/>
          <w:sz w:val="22"/>
          <w:szCs w:val="22"/>
          <w:lang w:val="de-DE"/>
        </w:rPr>
        <w:t>ntensive</w:t>
      </w:r>
      <w:r w:rsidR="00023E2B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F87AC1" w:rsidRPr="00B86841">
        <w:rPr>
          <w:rFonts w:asciiTheme="minorHAnsi" w:hAnsiTheme="minorHAnsi" w:cstheme="minorHAnsi"/>
          <w:sz w:val="22"/>
          <w:szCs w:val="22"/>
          <w:lang w:val="de-DE"/>
        </w:rPr>
        <w:t xml:space="preserve"> On- und Offline-Sampling-Aktivitäten</w:t>
      </w:r>
      <w:r w:rsidR="00281A18" w:rsidRPr="00281A1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81A18" w:rsidRPr="00B86841">
        <w:rPr>
          <w:rFonts w:asciiTheme="minorHAnsi" w:hAnsiTheme="minorHAnsi" w:cstheme="minorHAnsi"/>
          <w:sz w:val="22"/>
          <w:szCs w:val="22"/>
          <w:lang w:val="de-DE"/>
        </w:rPr>
        <w:t>im Handel</w:t>
      </w:r>
      <w:r w:rsidR="00F87AC1" w:rsidRPr="00B86841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="007E2DBA">
        <w:rPr>
          <w:rFonts w:asciiTheme="minorHAnsi" w:hAnsiTheme="minorHAnsi" w:cstheme="minorHAnsi"/>
          <w:sz w:val="22"/>
          <w:szCs w:val="22"/>
          <w:lang w:val="de-DE"/>
        </w:rPr>
        <w:t xml:space="preserve">aber auch </w:t>
      </w:r>
      <w:r w:rsidR="00023E2B">
        <w:rPr>
          <w:rFonts w:asciiTheme="minorHAnsi" w:hAnsiTheme="minorHAnsi" w:cstheme="minorHAnsi"/>
          <w:sz w:val="22"/>
          <w:szCs w:val="22"/>
          <w:lang w:val="de-DE"/>
        </w:rPr>
        <w:t xml:space="preserve">mit zahlreichen </w:t>
      </w:r>
      <w:r w:rsidR="00F87AC1" w:rsidRPr="00B86841">
        <w:rPr>
          <w:rFonts w:asciiTheme="minorHAnsi" w:hAnsiTheme="minorHAnsi" w:cstheme="minorHAnsi"/>
          <w:sz w:val="22"/>
          <w:szCs w:val="22"/>
          <w:lang w:val="de-DE"/>
        </w:rPr>
        <w:t>Gastro-Events</w:t>
      </w:r>
      <w:r w:rsidR="00E03B64">
        <w:rPr>
          <w:rFonts w:asciiTheme="minorHAnsi" w:hAnsiTheme="minorHAnsi" w:cstheme="minorHAnsi"/>
          <w:sz w:val="22"/>
          <w:szCs w:val="22"/>
          <w:lang w:val="de-DE"/>
        </w:rPr>
        <w:t xml:space="preserve"> sowie</w:t>
      </w:r>
      <w:r w:rsidR="00F87AC1" w:rsidRPr="00B8684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023E2B">
        <w:rPr>
          <w:rFonts w:asciiTheme="minorHAnsi" w:hAnsiTheme="minorHAnsi" w:cstheme="minorHAnsi"/>
          <w:sz w:val="22"/>
          <w:szCs w:val="22"/>
          <w:lang w:val="de-DE"/>
        </w:rPr>
        <w:t xml:space="preserve">mit </w:t>
      </w:r>
      <w:r w:rsidR="00F87AC1" w:rsidRPr="00B86841">
        <w:rPr>
          <w:rFonts w:asciiTheme="minorHAnsi" w:hAnsiTheme="minorHAnsi" w:cstheme="minorHAnsi"/>
          <w:sz w:val="22"/>
          <w:szCs w:val="22"/>
          <w:lang w:val="de-DE"/>
        </w:rPr>
        <w:t>Display- und Flight-Aktivierungen</w:t>
      </w:r>
      <w:r w:rsidR="00B72F67">
        <w:rPr>
          <w:rFonts w:asciiTheme="minorHAnsi" w:hAnsiTheme="minorHAnsi" w:cstheme="minorHAnsi"/>
          <w:sz w:val="22"/>
          <w:szCs w:val="22"/>
          <w:lang w:val="de-DE"/>
        </w:rPr>
        <w:t xml:space="preserve"> für Aufsehen sorgen</w:t>
      </w:r>
      <w:r w:rsidR="00023E2B">
        <w:rPr>
          <w:rFonts w:asciiTheme="minorHAnsi" w:hAnsiTheme="minorHAnsi" w:cstheme="minorHAnsi"/>
          <w:sz w:val="22"/>
          <w:szCs w:val="22"/>
          <w:lang w:val="de-DE"/>
        </w:rPr>
        <w:t xml:space="preserve">. Darüber hinaus wird der Launch in Verlängerung der </w:t>
      </w:r>
      <w:r w:rsidR="00023E2B" w:rsidRPr="00B86841">
        <w:rPr>
          <w:rFonts w:asciiTheme="minorHAnsi" w:hAnsiTheme="minorHAnsi" w:cstheme="minorHAnsi"/>
          <w:sz w:val="22"/>
          <w:szCs w:val="22"/>
          <w:lang w:val="de-DE"/>
        </w:rPr>
        <w:t>internationalen Marketinginitiativen rund um die Fashion Weeks in London, Mailand und Paris</w:t>
      </w:r>
      <w:r w:rsidR="00023E2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A77F7A" w:rsidRPr="00B86841">
        <w:rPr>
          <w:rFonts w:asciiTheme="minorHAnsi" w:hAnsiTheme="minorHAnsi" w:cstheme="minorHAnsi"/>
          <w:sz w:val="22"/>
          <w:szCs w:val="22"/>
          <w:lang w:val="de-DE"/>
        </w:rPr>
        <w:t>von</w:t>
      </w:r>
      <w:r w:rsidR="00F87AC1" w:rsidRPr="00B86841">
        <w:rPr>
          <w:rFonts w:asciiTheme="minorHAnsi" w:hAnsiTheme="minorHAnsi" w:cstheme="minorHAnsi"/>
          <w:sz w:val="22"/>
          <w:szCs w:val="22"/>
          <w:lang w:val="de-DE"/>
        </w:rPr>
        <w:t xml:space="preserve"> einer </w:t>
      </w:r>
      <w:r w:rsidRPr="00B86841">
        <w:rPr>
          <w:rFonts w:asciiTheme="minorHAnsi" w:hAnsiTheme="minorHAnsi" w:cstheme="minorHAnsi"/>
          <w:sz w:val="22"/>
          <w:szCs w:val="22"/>
          <w:lang w:val="de-DE"/>
        </w:rPr>
        <w:t xml:space="preserve">umfangreichen </w:t>
      </w:r>
      <w:r w:rsidR="00F87AC1" w:rsidRPr="00B86841">
        <w:rPr>
          <w:rFonts w:asciiTheme="minorHAnsi" w:hAnsiTheme="minorHAnsi" w:cstheme="minorHAnsi"/>
          <w:sz w:val="22"/>
          <w:szCs w:val="22"/>
          <w:lang w:val="de-DE"/>
        </w:rPr>
        <w:t>digitalen Kampagne begleitet.</w:t>
      </w:r>
      <w:r w:rsidR="00B2689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E2DBA">
        <w:rPr>
          <w:rFonts w:asciiTheme="minorHAnsi" w:hAnsiTheme="minorHAnsi" w:cstheme="minorHAnsi"/>
          <w:sz w:val="22"/>
          <w:szCs w:val="22"/>
          <w:lang w:val="de-DE"/>
        </w:rPr>
        <w:t>Und l</w:t>
      </w:r>
      <w:r w:rsidR="00B26895">
        <w:rPr>
          <w:rFonts w:asciiTheme="minorHAnsi" w:hAnsiTheme="minorHAnsi" w:cstheme="minorHAnsi"/>
          <w:sz w:val="22"/>
          <w:szCs w:val="22"/>
          <w:lang w:val="de-DE"/>
        </w:rPr>
        <w:t>ast but not least:</w:t>
      </w:r>
      <w:r w:rsidR="00C859CA">
        <w:rPr>
          <w:rFonts w:asciiTheme="minorHAnsi" w:hAnsiTheme="minorHAnsi" w:cstheme="minorHAnsi"/>
          <w:sz w:val="22"/>
          <w:szCs w:val="22"/>
          <w:lang w:val="de-DE"/>
        </w:rPr>
        <w:t xml:space="preserve"> Der </w:t>
      </w:r>
      <w:r w:rsidR="00A03661">
        <w:rPr>
          <w:rFonts w:asciiTheme="minorHAnsi" w:hAnsiTheme="minorHAnsi" w:cstheme="minorHAnsi"/>
          <w:sz w:val="22"/>
          <w:szCs w:val="22"/>
          <w:lang w:val="de-DE"/>
        </w:rPr>
        <w:t xml:space="preserve">gefeierte </w:t>
      </w:r>
      <w:r w:rsidR="00C859CA">
        <w:rPr>
          <w:rFonts w:asciiTheme="minorHAnsi" w:hAnsiTheme="minorHAnsi" w:cstheme="minorHAnsi"/>
          <w:sz w:val="22"/>
          <w:szCs w:val="22"/>
          <w:lang w:val="de-DE"/>
        </w:rPr>
        <w:t>britische Schauspieler</w:t>
      </w:r>
      <w:r w:rsidR="00B26895">
        <w:rPr>
          <w:rFonts w:asciiTheme="minorHAnsi" w:hAnsiTheme="minorHAnsi" w:cstheme="minorHAnsi"/>
          <w:sz w:val="22"/>
          <w:szCs w:val="22"/>
          <w:lang w:val="de-DE"/>
        </w:rPr>
        <w:t xml:space="preserve"> Robert Pattinson, bekannt als</w:t>
      </w:r>
      <w:r w:rsidR="00C859CA">
        <w:rPr>
          <w:rFonts w:asciiTheme="minorHAnsi" w:hAnsiTheme="minorHAnsi" w:cstheme="minorHAnsi"/>
          <w:sz w:val="22"/>
          <w:szCs w:val="22"/>
          <w:lang w:val="de-DE"/>
        </w:rPr>
        <w:t xml:space="preserve"> Vampir aus der Twilight-Saga</w:t>
      </w:r>
      <w:r w:rsidR="00C90BE9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="002A2E75">
        <w:rPr>
          <w:rFonts w:asciiTheme="minorHAnsi" w:hAnsiTheme="minorHAnsi" w:cstheme="minorHAnsi"/>
          <w:sz w:val="22"/>
          <w:szCs w:val="22"/>
          <w:lang w:val="de-DE"/>
        </w:rPr>
        <w:t>wird</w:t>
      </w:r>
      <w:r w:rsidR="003A293C" w:rsidRPr="003A293C">
        <w:rPr>
          <w:rFonts w:asciiTheme="minorHAnsi" w:hAnsiTheme="minorHAnsi" w:cstheme="minorHAnsi"/>
          <w:sz w:val="22"/>
          <w:szCs w:val="22"/>
          <w:lang w:val="de-DE"/>
        </w:rPr>
        <w:t xml:space="preserve"> 2026 </w:t>
      </w:r>
      <w:r w:rsidR="00AA21D8">
        <w:rPr>
          <w:rFonts w:asciiTheme="minorHAnsi" w:hAnsiTheme="minorHAnsi" w:cstheme="minorHAnsi"/>
          <w:sz w:val="22"/>
          <w:szCs w:val="22"/>
          <w:lang w:val="de-DE"/>
        </w:rPr>
        <w:t>als Global Ambassador</w:t>
      </w:r>
      <w:r w:rsidR="003A293C" w:rsidRPr="003A293C">
        <w:rPr>
          <w:rFonts w:asciiTheme="minorHAnsi" w:hAnsiTheme="minorHAnsi" w:cstheme="minorHAnsi"/>
          <w:sz w:val="22"/>
          <w:szCs w:val="22"/>
          <w:lang w:val="de-DE"/>
        </w:rPr>
        <w:t xml:space="preserve"> für 1664</w:t>
      </w:r>
      <w:r w:rsidR="002A2E7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C92343" w:rsidRPr="003A293C">
        <w:rPr>
          <w:rFonts w:asciiTheme="minorHAnsi" w:hAnsiTheme="minorHAnsi" w:cstheme="minorHAnsi"/>
          <w:sz w:val="22"/>
          <w:szCs w:val="22"/>
          <w:lang w:val="de-DE"/>
        </w:rPr>
        <w:t xml:space="preserve">Blanc </w:t>
      </w:r>
      <w:r w:rsidR="002A2E75">
        <w:rPr>
          <w:rFonts w:asciiTheme="minorHAnsi" w:hAnsiTheme="minorHAnsi" w:cstheme="minorHAnsi"/>
          <w:sz w:val="22"/>
          <w:szCs w:val="22"/>
          <w:lang w:val="de-DE"/>
        </w:rPr>
        <w:t>in Aktion treten</w:t>
      </w:r>
      <w:r w:rsidR="00C90BE9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0245E7" w:rsidRPr="000245E7">
        <w:rPr>
          <w:rFonts w:asciiTheme="minorHAnsi" w:hAnsiTheme="minorHAnsi" w:cstheme="minorHAnsi"/>
          <w:sz w:val="22"/>
          <w:szCs w:val="22"/>
        </w:rPr>
        <w:t xml:space="preserve">Pattinsons unverwechselbarer Stil und seine Perspektive treffen auf </w:t>
      </w:r>
      <w:r w:rsidR="000245E7">
        <w:rPr>
          <w:rFonts w:asciiTheme="minorHAnsi" w:hAnsiTheme="minorHAnsi" w:cstheme="minorHAnsi"/>
          <w:sz w:val="22"/>
          <w:szCs w:val="22"/>
        </w:rPr>
        <w:t xml:space="preserve">die </w:t>
      </w:r>
      <w:r w:rsidR="000245E7" w:rsidRPr="000245E7">
        <w:rPr>
          <w:rFonts w:asciiTheme="minorHAnsi" w:hAnsiTheme="minorHAnsi" w:cstheme="minorHAnsi"/>
          <w:sz w:val="22"/>
          <w:szCs w:val="22"/>
        </w:rPr>
        <w:t xml:space="preserve">Pariser Wurzeln </w:t>
      </w:r>
      <w:r w:rsidR="000245E7">
        <w:rPr>
          <w:rFonts w:asciiTheme="minorHAnsi" w:hAnsiTheme="minorHAnsi" w:cstheme="minorHAnsi"/>
          <w:sz w:val="22"/>
          <w:szCs w:val="22"/>
        </w:rPr>
        <w:t xml:space="preserve">des Biers </w:t>
      </w:r>
      <w:r w:rsidR="000245E7" w:rsidRPr="000245E7">
        <w:rPr>
          <w:rFonts w:asciiTheme="minorHAnsi" w:hAnsiTheme="minorHAnsi" w:cstheme="minorHAnsi"/>
          <w:sz w:val="22"/>
          <w:szCs w:val="22"/>
        </w:rPr>
        <w:t xml:space="preserve">und die lässige Eleganz der Marke. </w:t>
      </w:r>
    </w:p>
    <w:p w14:paraId="1D0E0134" w14:textId="77777777" w:rsidR="00B97453" w:rsidRPr="00B97453" w:rsidRDefault="00B97453" w:rsidP="00B97453">
      <w:pPr>
        <w:ind w:right="-284"/>
        <w:jc w:val="both"/>
        <w:rPr>
          <w:rFonts w:asciiTheme="minorHAnsi" w:hAnsiTheme="minorHAnsi" w:cstheme="minorHAnsi"/>
          <w:sz w:val="22"/>
          <w:szCs w:val="22"/>
          <w:highlight w:val="yellow"/>
          <w:lang w:val="de-DE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4E4E9D" w14:textId="2C69B7F8" w:rsidR="0086681B" w:rsidRDefault="0086681B" w:rsidP="002A2E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DBB192" w14:textId="269E1343" w:rsidR="00BD7CF5" w:rsidRDefault="00BD7CF5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2A90CF" w14:textId="5D1A0809" w:rsidR="0086681B" w:rsidRPr="005D2161" w:rsidRDefault="00742C30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F241D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42880" behindDoc="0" locked="0" layoutInCell="1" allowOverlap="1" wp14:anchorId="41C5C9B9" wp14:editId="38766858">
            <wp:simplePos x="0" y="0"/>
            <wp:positionH relativeFrom="column">
              <wp:posOffset>15875</wp:posOffset>
            </wp:positionH>
            <wp:positionV relativeFrom="paragraph">
              <wp:posOffset>6985</wp:posOffset>
            </wp:positionV>
            <wp:extent cx="2365375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81B" w:rsidRPr="00AF241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 1</w:t>
      </w:r>
      <w:r w:rsidR="0086681B" w:rsidRPr="00756E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0FF8BEFC" w14:textId="182EF7D4" w:rsidR="00AF241D" w:rsidRDefault="00093287" w:rsidP="00295E22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Als exklusiver Carlsberg-Vertriebspartner bringt Stiegl das 1664 Blanc </w:t>
      </w:r>
      <w:r w:rsidR="00F35B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ab März 2026 </w:t>
      </w:r>
      <w:r w:rsidR="00C5260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endlich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auch nach Österreich.</w:t>
      </w:r>
    </w:p>
    <w:p w14:paraId="4F12A6F8" w14:textId="47208E16" w:rsidR="0086681B" w:rsidRPr="005D2161" w:rsidRDefault="009F588C" w:rsidP="00295E22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4671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A9744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BD47F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 w:rsidR="007B78F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/Kopf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FF499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3FB00C0" w14:textId="77777777" w:rsidR="004B3619" w:rsidRDefault="004B3619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2BE351" w14:textId="77777777" w:rsidR="00AA47B8" w:rsidRDefault="00AA47B8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514827" w14:textId="77777777" w:rsidR="004B3619" w:rsidRDefault="004B3619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21E3459" w14:textId="77777777" w:rsidR="004B3619" w:rsidRDefault="004B3619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C8A275" w14:textId="77777777" w:rsidR="00295E22" w:rsidRDefault="00295E22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EE2A8ED" w14:textId="77777777" w:rsidR="002F1240" w:rsidRDefault="002F1240" w:rsidP="00756ED1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6C822C9" w14:textId="3DB484AA" w:rsidR="002F1240" w:rsidRDefault="002F1240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75913FC" w14:textId="4D1272DD" w:rsidR="00541AD2" w:rsidRPr="00541AD2" w:rsidRDefault="00D93944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73600" behindDoc="0" locked="0" layoutInCell="1" allowOverlap="1" wp14:anchorId="7DADE587" wp14:editId="696AA139">
            <wp:simplePos x="0" y="0"/>
            <wp:positionH relativeFrom="column">
              <wp:posOffset>764098</wp:posOffset>
            </wp:positionH>
            <wp:positionV relativeFrom="paragraph">
              <wp:posOffset>48840</wp:posOffset>
            </wp:positionV>
            <wp:extent cx="1123315" cy="1605915"/>
            <wp:effectExtent l="0" t="0" r="0" b="0"/>
            <wp:wrapSquare wrapText="bothSides"/>
            <wp:docPr id="613330705" name="Grafik 613330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30705" name="Grafik 61333070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5168" behindDoc="0" locked="0" layoutInCell="1" allowOverlap="1" wp14:anchorId="5D6A0D7A" wp14:editId="7353700D">
            <wp:simplePos x="0" y="0"/>
            <wp:positionH relativeFrom="margin">
              <wp:align>left</wp:align>
            </wp:positionH>
            <wp:positionV relativeFrom="paragraph">
              <wp:posOffset>6654</wp:posOffset>
            </wp:positionV>
            <wp:extent cx="1152525" cy="1647825"/>
            <wp:effectExtent l="0" t="0" r="0" b="952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AD2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 w:rsidR="00756E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er</w:t>
      </w:r>
      <w:r w:rsidR="00541AD2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541A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="00756E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+ </w:t>
      </w:r>
      <w:r w:rsidR="00756ED1" w:rsidRPr="00756E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="002F1240" w:rsidRPr="00756E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 w:rsidR="00C52604" w:rsidRPr="00756E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36B52FBF" w14:textId="024CF602" w:rsidR="00C52604" w:rsidRDefault="00C52604" w:rsidP="00295E22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Das Premium-Lifestyle-Bier in der stylishen blauen Flasche mit dem frischen Zitrus-Twist </w:t>
      </w:r>
      <w:r w:rsidR="00756E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gibt´s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mit 5% vol. </w:t>
      </w:r>
      <w:r w:rsidR="00756E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und in der alkoholfreien 0,0%-Variante.</w:t>
      </w:r>
    </w:p>
    <w:p w14:paraId="16DD2D77" w14:textId="46F7C13A" w:rsidR="0086681B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9744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Carlsberg </w:t>
      </w:r>
      <w:r w:rsidR="00216AC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Group 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7B78F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3AAF73C4" w14:textId="4A311702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7FDFE58" w14:textId="77777777" w:rsidR="002A2E75" w:rsidRDefault="002A2E75" w:rsidP="00BA5B8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86069A1" w14:textId="77777777" w:rsidR="002A2E75" w:rsidRDefault="002A2E75" w:rsidP="00BA5B8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39AE578" w14:textId="6C91FFC7" w:rsidR="00BA5B8F" w:rsidRPr="005D2161" w:rsidRDefault="00BA5B8F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5B9853A2" w14:textId="77777777" w:rsidR="003D0DD7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E12CE2" w14:textId="77777777" w:rsidR="00227741" w:rsidRPr="008634FF" w:rsidRDefault="00227741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5A747EF3" w14:textId="77777777" w:rsidR="00742C30" w:rsidRDefault="00742C30" w:rsidP="00742C30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23704DF" w14:textId="7476572A" w:rsidR="00742C30" w:rsidRPr="00541AD2" w:rsidRDefault="00742C30" w:rsidP="00742C30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39E48E04" wp14:editId="368DE05D">
            <wp:simplePos x="0" y="0"/>
            <wp:positionH relativeFrom="margin">
              <wp:posOffset>375285</wp:posOffset>
            </wp:positionH>
            <wp:positionV relativeFrom="paragraph">
              <wp:posOffset>5715</wp:posOffset>
            </wp:positionV>
            <wp:extent cx="1208405" cy="1710690"/>
            <wp:effectExtent l="0" t="0" r="0" b="0"/>
            <wp:wrapSquare wrapText="bothSides"/>
            <wp:docPr id="1107921185" name="Grafik 110792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21185" name="Grafik 110792118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756E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4</w:t>
      </w:r>
    </w:p>
    <w:p w14:paraId="53C2BB9F" w14:textId="43C324B5" w:rsidR="00742C30" w:rsidRPr="00216AC2" w:rsidRDefault="00FF67DD" w:rsidP="00216AC2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Die </w:t>
      </w:r>
      <w:r w:rsidR="00FB399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ikonischen blauen </w:t>
      </w:r>
      <w:r w:rsidR="0085008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0,33l</w:t>
      </w:r>
      <w:r w:rsidR="00FB399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-Blanc-Bott</w:t>
      </w:r>
      <w:r w:rsidR="00F35B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les</w:t>
      </w:r>
      <w:r w:rsidR="00FB399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2774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mit 5 % und 0,0 % präsentieren sich im Handel im</w:t>
      </w:r>
      <w:r w:rsidR="00F35B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5008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praktischen 6-er-Tray</w:t>
      </w:r>
      <w:r w:rsidR="007548D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22774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Für die Gastro gibt es </w:t>
      </w:r>
      <w:r w:rsidR="007548DF" w:rsidRPr="00D85FA6">
        <w:rPr>
          <w:rFonts w:asciiTheme="minorHAnsi" w:hAnsiTheme="minorHAnsi" w:cstheme="minorHAnsi"/>
          <w:sz w:val="22"/>
          <w:szCs w:val="22"/>
          <w:lang w:val="de-DE"/>
        </w:rPr>
        <w:t xml:space="preserve">1664 Blanc </w:t>
      </w:r>
      <w:r w:rsidR="007548DF">
        <w:rPr>
          <w:rFonts w:asciiTheme="minorHAnsi" w:hAnsiTheme="minorHAnsi" w:cstheme="minorHAnsi"/>
          <w:sz w:val="22"/>
          <w:szCs w:val="22"/>
          <w:lang w:val="de-DE"/>
        </w:rPr>
        <w:t xml:space="preserve">mit </w:t>
      </w:r>
      <w:r w:rsidR="00830A89">
        <w:rPr>
          <w:rFonts w:asciiTheme="minorHAnsi" w:hAnsiTheme="minorHAnsi" w:cstheme="minorHAnsi"/>
          <w:sz w:val="22"/>
          <w:szCs w:val="22"/>
          <w:lang w:val="de-DE"/>
        </w:rPr>
        <w:t>Alkohol</w:t>
      </w:r>
      <w:r w:rsidR="00227741">
        <w:rPr>
          <w:rFonts w:asciiTheme="minorHAnsi" w:hAnsiTheme="minorHAnsi" w:cstheme="minorHAnsi"/>
          <w:sz w:val="22"/>
          <w:szCs w:val="22"/>
          <w:lang w:val="de-DE"/>
        </w:rPr>
        <w:t xml:space="preserve"> auch</w:t>
      </w:r>
      <w:r w:rsidR="007548DF" w:rsidRPr="00D85FA6">
        <w:rPr>
          <w:rFonts w:asciiTheme="minorHAnsi" w:hAnsiTheme="minorHAnsi" w:cstheme="minorHAnsi"/>
          <w:sz w:val="22"/>
          <w:szCs w:val="22"/>
          <w:lang w:val="de-DE"/>
        </w:rPr>
        <w:t xml:space="preserve"> im 20-Liter-Fass.</w:t>
      </w:r>
      <w:r w:rsidR="007548D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70A4B014" w14:textId="29BCA2BE" w:rsidR="00742C30" w:rsidRDefault="00742C30" w:rsidP="00742C30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Carlsberg </w:t>
      </w:r>
      <w:r w:rsidR="00216AC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Group 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7B78F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7903EFFD" w14:textId="77777777" w:rsidR="00742C30" w:rsidRDefault="00742C30" w:rsidP="00742C3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71ABF83" w14:textId="3EE6C885" w:rsidR="00742C30" w:rsidRDefault="00742C30" w:rsidP="00742C3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4831CF25" w14:textId="08144149" w:rsidR="00742C30" w:rsidRDefault="00742C30" w:rsidP="00742C3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E8EF771" w14:textId="77777777" w:rsidR="00216AC2" w:rsidRDefault="00216AC2" w:rsidP="00742C3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4CC52660" w14:textId="77777777" w:rsidR="00AA47B8" w:rsidRDefault="00AA47B8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EF3C019" w14:textId="77777777" w:rsidR="00227741" w:rsidRPr="008634FF" w:rsidRDefault="00227741" w:rsidP="0022774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81D7698" w14:textId="77777777" w:rsidR="00227741" w:rsidRPr="008634FF" w:rsidRDefault="00227741" w:rsidP="00227741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69B5F83D" w14:textId="77777777" w:rsidR="00830A89" w:rsidRDefault="00830A8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FFD6E45" w14:textId="77777777" w:rsidR="00C52604" w:rsidRDefault="00C52604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218F42AB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4B8361C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C355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2375BC78" w:rsidR="00BD7CF5" w:rsidRPr="00ED0A44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ED0A44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4F2DC63" w14:textId="7DC589EA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5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784295D3" w14:textId="43318692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0826BCDC" w:rsidR="00A77C47" w:rsidRPr="00BD7CF5" w:rsidRDefault="00A77C47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77C47" w:rsidRPr="00BD7CF5" w:rsidSect="008B39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3C8B" w14:textId="77777777" w:rsidR="00105688" w:rsidRDefault="00105688" w:rsidP="00027560">
      <w:r>
        <w:separator/>
      </w:r>
    </w:p>
  </w:endnote>
  <w:endnote w:type="continuationSeparator" w:id="0">
    <w:p w14:paraId="7C07D10E" w14:textId="77777777" w:rsidR="00105688" w:rsidRDefault="00105688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104A" w14:textId="77777777" w:rsidR="005B36C5" w:rsidRDefault="005B36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0898" w14:textId="77777777" w:rsidR="00105688" w:rsidRDefault="00105688" w:rsidP="00027560">
      <w:r>
        <w:separator/>
      </w:r>
    </w:p>
  </w:footnote>
  <w:footnote w:type="continuationSeparator" w:id="0">
    <w:p w14:paraId="7BB7C488" w14:textId="77777777" w:rsidR="00105688" w:rsidRDefault="00105688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D183" w14:textId="77777777" w:rsidR="005B36C5" w:rsidRDefault="005B36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B1BB5"/>
    <w:multiLevelType w:val="hybridMultilevel"/>
    <w:tmpl w:val="9DEC0C22"/>
    <w:lvl w:ilvl="0" w:tplc="87486A32">
      <w:start w:val="1664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2"/>
  </w:num>
  <w:num w:numId="3" w16cid:durableId="117592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3CEA"/>
    <w:rsid w:val="0001039F"/>
    <w:rsid w:val="00022767"/>
    <w:rsid w:val="00023E2B"/>
    <w:rsid w:val="000245E7"/>
    <w:rsid w:val="00024BA2"/>
    <w:rsid w:val="00027560"/>
    <w:rsid w:val="000356DA"/>
    <w:rsid w:val="000426C4"/>
    <w:rsid w:val="000451A9"/>
    <w:rsid w:val="00045D42"/>
    <w:rsid w:val="00046716"/>
    <w:rsid w:val="00052064"/>
    <w:rsid w:val="00053D48"/>
    <w:rsid w:val="0005481D"/>
    <w:rsid w:val="0005645D"/>
    <w:rsid w:val="000652E1"/>
    <w:rsid w:val="0007183A"/>
    <w:rsid w:val="00073A34"/>
    <w:rsid w:val="00077F19"/>
    <w:rsid w:val="00093287"/>
    <w:rsid w:val="00093FA0"/>
    <w:rsid w:val="000A7B1A"/>
    <w:rsid w:val="000B4099"/>
    <w:rsid w:val="000B415A"/>
    <w:rsid w:val="000B6671"/>
    <w:rsid w:val="000B7F55"/>
    <w:rsid w:val="000C52C5"/>
    <w:rsid w:val="000D4D32"/>
    <w:rsid w:val="000D6F92"/>
    <w:rsid w:val="000F15E8"/>
    <w:rsid w:val="000F2A48"/>
    <w:rsid w:val="000F2FA2"/>
    <w:rsid w:val="000F387F"/>
    <w:rsid w:val="00100094"/>
    <w:rsid w:val="0010184C"/>
    <w:rsid w:val="00103BD5"/>
    <w:rsid w:val="00105688"/>
    <w:rsid w:val="001140AA"/>
    <w:rsid w:val="0011704D"/>
    <w:rsid w:val="001208C4"/>
    <w:rsid w:val="001210BD"/>
    <w:rsid w:val="001323FF"/>
    <w:rsid w:val="00134EC9"/>
    <w:rsid w:val="00146981"/>
    <w:rsid w:val="00152103"/>
    <w:rsid w:val="00156080"/>
    <w:rsid w:val="00156DF2"/>
    <w:rsid w:val="00161926"/>
    <w:rsid w:val="001665F7"/>
    <w:rsid w:val="00170EB6"/>
    <w:rsid w:val="00172CF2"/>
    <w:rsid w:val="00174CBE"/>
    <w:rsid w:val="00175B51"/>
    <w:rsid w:val="00180269"/>
    <w:rsid w:val="00181F9F"/>
    <w:rsid w:val="00184EB1"/>
    <w:rsid w:val="00185661"/>
    <w:rsid w:val="00196666"/>
    <w:rsid w:val="001A43B8"/>
    <w:rsid w:val="001A4415"/>
    <w:rsid w:val="001A6220"/>
    <w:rsid w:val="001B1DA1"/>
    <w:rsid w:val="001B69B1"/>
    <w:rsid w:val="001C024B"/>
    <w:rsid w:val="001C0ADC"/>
    <w:rsid w:val="001C5699"/>
    <w:rsid w:val="001D036E"/>
    <w:rsid w:val="001D20F3"/>
    <w:rsid w:val="001E44E0"/>
    <w:rsid w:val="001E618E"/>
    <w:rsid w:val="001E6C0C"/>
    <w:rsid w:val="001F2E9B"/>
    <w:rsid w:val="001F5FEE"/>
    <w:rsid w:val="0020005C"/>
    <w:rsid w:val="002012B4"/>
    <w:rsid w:val="00201360"/>
    <w:rsid w:val="00214C2C"/>
    <w:rsid w:val="002167D9"/>
    <w:rsid w:val="00216AC2"/>
    <w:rsid w:val="00223489"/>
    <w:rsid w:val="0022353D"/>
    <w:rsid w:val="00227741"/>
    <w:rsid w:val="00232C82"/>
    <w:rsid w:val="00242770"/>
    <w:rsid w:val="0024756E"/>
    <w:rsid w:val="00271E4A"/>
    <w:rsid w:val="00275B49"/>
    <w:rsid w:val="00281A18"/>
    <w:rsid w:val="002922FA"/>
    <w:rsid w:val="0029554D"/>
    <w:rsid w:val="00295E22"/>
    <w:rsid w:val="002A2E75"/>
    <w:rsid w:val="002A36DF"/>
    <w:rsid w:val="002A3C9E"/>
    <w:rsid w:val="002D51C6"/>
    <w:rsid w:val="002E1561"/>
    <w:rsid w:val="002E3C89"/>
    <w:rsid w:val="002E7877"/>
    <w:rsid w:val="002F1240"/>
    <w:rsid w:val="002F4E0B"/>
    <w:rsid w:val="003014CA"/>
    <w:rsid w:val="0031296F"/>
    <w:rsid w:val="00312A9C"/>
    <w:rsid w:val="00312E5B"/>
    <w:rsid w:val="003208D0"/>
    <w:rsid w:val="003237D1"/>
    <w:rsid w:val="00341C17"/>
    <w:rsid w:val="003435E5"/>
    <w:rsid w:val="003439EE"/>
    <w:rsid w:val="00352410"/>
    <w:rsid w:val="003560F6"/>
    <w:rsid w:val="00363666"/>
    <w:rsid w:val="003644DA"/>
    <w:rsid w:val="00372C90"/>
    <w:rsid w:val="00373283"/>
    <w:rsid w:val="003751E8"/>
    <w:rsid w:val="00383001"/>
    <w:rsid w:val="003831A7"/>
    <w:rsid w:val="00383D9D"/>
    <w:rsid w:val="00391070"/>
    <w:rsid w:val="00394986"/>
    <w:rsid w:val="003A293C"/>
    <w:rsid w:val="003B1FF7"/>
    <w:rsid w:val="003B6C37"/>
    <w:rsid w:val="003C20D2"/>
    <w:rsid w:val="003C23D9"/>
    <w:rsid w:val="003C2A22"/>
    <w:rsid w:val="003C71E3"/>
    <w:rsid w:val="003D0DD7"/>
    <w:rsid w:val="003D2144"/>
    <w:rsid w:val="003E2F89"/>
    <w:rsid w:val="003E706E"/>
    <w:rsid w:val="003F3E47"/>
    <w:rsid w:val="00400432"/>
    <w:rsid w:val="0040687A"/>
    <w:rsid w:val="004068D5"/>
    <w:rsid w:val="004073D4"/>
    <w:rsid w:val="004106EB"/>
    <w:rsid w:val="00410DFC"/>
    <w:rsid w:val="004140F2"/>
    <w:rsid w:val="004145AE"/>
    <w:rsid w:val="004248FE"/>
    <w:rsid w:val="00425848"/>
    <w:rsid w:val="00426B99"/>
    <w:rsid w:val="00433579"/>
    <w:rsid w:val="004361EE"/>
    <w:rsid w:val="00441B9A"/>
    <w:rsid w:val="0045378F"/>
    <w:rsid w:val="00456090"/>
    <w:rsid w:val="00461EF4"/>
    <w:rsid w:val="00465492"/>
    <w:rsid w:val="004654C4"/>
    <w:rsid w:val="004655DE"/>
    <w:rsid w:val="004753E6"/>
    <w:rsid w:val="00481B70"/>
    <w:rsid w:val="0049684A"/>
    <w:rsid w:val="004A36CE"/>
    <w:rsid w:val="004A533B"/>
    <w:rsid w:val="004A5C2B"/>
    <w:rsid w:val="004B3619"/>
    <w:rsid w:val="004B460C"/>
    <w:rsid w:val="004B651B"/>
    <w:rsid w:val="004B6A05"/>
    <w:rsid w:val="004C57CC"/>
    <w:rsid w:val="004D31C4"/>
    <w:rsid w:val="004D3611"/>
    <w:rsid w:val="004E0395"/>
    <w:rsid w:val="004F5F8F"/>
    <w:rsid w:val="00512E24"/>
    <w:rsid w:val="00514E27"/>
    <w:rsid w:val="00515768"/>
    <w:rsid w:val="00520894"/>
    <w:rsid w:val="00523715"/>
    <w:rsid w:val="00523838"/>
    <w:rsid w:val="00536CBC"/>
    <w:rsid w:val="00537365"/>
    <w:rsid w:val="00540761"/>
    <w:rsid w:val="005417FE"/>
    <w:rsid w:val="00541AD2"/>
    <w:rsid w:val="00547B71"/>
    <w:rsid w:val="00554E18"/>
    <w:rsid w:val="0056193B"/>
    <w:rsid w:val="00570BBC"/>
    <w:rsid w:val="00577E35"/>
    <w:rsid w:val="00582B06"/>
    <w:rsid w:val="0059089B"/>
    <w:rsid w:val="00592451"/>
    <w:rsid w:val="00597E2E"/>
    <w:rsid w:val="005B36C5"/>
    <w:rsid w:val="005B4305"/>
    <w:rsid w:val="005C41CB"/>
    <w:rsid w:val="005D0C60"/>
    <w:rsid w:val="005D2161"/>
    <w:rsid w:val="005D2A2D"/>
    <w:rsid w:val="005D51B9"/>
    <w:rsid w:val="005D6374"/>
    <w:rsid w:val="005D7E51"/>
    <w:rsid w:val="005E1EE6"/>
    <w:rsid w:val="005E48F1"/>
    <w:rsid w:val="005F1C94"/>
    <w:rsid w:val="005F3A7C"/>
    <w:rsid w:val="0061183A"/>
    <w:rsid w:val="00627788"/>
    <w:rsid w:val="00641DF4"/>
    <w:rsid w:val="00645394"/>
    <w:rsid w:val="00645A38"/>
    <w:rsid w:val="00654788"/>
    <w:rsid w:val="0065538B"/>
    <w:rsid w:val="0066030E"/>
    <w:rsid w:val="0066569C"/>
    <w:rsid w:val="00666074"/>
    <w:rsid w:val="00670C31"/>
    <w:rsid w:val="00683188"/>
    <w:rsid w:val="00686625"/>
    <w:rsid w:val="006978EA"/>
    <w:rsid w:val="006B0919"/>
    <w:rsid w:val="006B20A8"/>
    <w:rsid w:val="006B760F"/>
    <w:rsid w:val="006B782F"/>
    <w:rsid w:val="006C2A22"/>
    <w:rsid w:val="006D46C2"/>
    <w:rsid w:val="006D5BA0"/>
    <w:rsid w:val="006E2436"/>
    <w:rsid w:val="006F3957"/>
    <w:rsid w:val="006F466F"/>
    <w:rsid w:val="006F4B2B"/>
    <w:rsid w:val="00704042"/>
    <w:rsid w:val="0070779B"/>
    <w:rsid w:val="007170FD"/>
    <w:rsid w:val="00720C12"/>
    <w:rsid w:val="00721CE7"/>
    <w:rsid w:val="007224D2"/>
    <w:rsid w:val="0072401D"/>
    <w:rsid w:val="007307EF"/>
    <w:rsid w:val="00740FEB"/>
    <w:rsid w:val="007424D9"/>
    <w:rsid w:val="00742C30"/>
    <w:rsid w:val="00746945"/>
    <w:rsid w:val="00746EEC"/>
    <w:rsid w:val="00752B06"/>
    <w:rsid w:val="007548DF"/>
    <w:rsid w:val="00754C92"/>
    <w:rsid w:val="00756ED1"/>
    <w:rsid w:val="00757262"/>
    <w:rsid w:val="00762863"/>
    <w:rsid w:val="0076322C"/>
    <w:rsid w:val="00766B93"/>
    <w:rsid w:val="007759BC"/>
    <w:rsid w:val="00776486"/>
    <w:rsid w:val="00780BC2"/>
    <w:rsid w:val="0078109C"/>
    <w:rsid w:val="00781B28"/>
    <w:rsid w:val="007855EA"/>
    <w:rsid w:val="007A31E2"/>
    <w:rsid w:val="007A41AF"/>
    <w:rsid w:val="007B3C8D"/>
    <w:rsid w:val="007B60BE"/>
    <w:rsid w:val="007B78F5"/>
    <w:rsid w:val="007C4D47"/>
    <w:rsid w:val="007E2DBA"/>
    <w:rsid w:val="007E41A1"/>
    <w:rsid w:val="007E73FB"/>
    <w:rsid w:val="007F135E"/>
    <w:rsid w:val="007F1F91"/>
    <w:rsid w:val="0080109B"/>
    <w:rsid w:val="00803092"/>
    <w:rsid w:val="00810C47"/>
    <w:rsid w:val="00824507"/>
    <w:rsid w:val="00830A89"/>
    <w:rsid w:val="0083584B"/>
    <w:rsid w:val="00850086"/>
    <w:rsid w:val="00850FF6"/>
    <w:rsid w:val="00855178"/>
    <w:rsid w:val="008554B5"/>
    <w:rsid w:val="00856A36"/>
    <w:rsid w:val="00857E57"/>
    <w:rsid w:val="008605AF"/>
    <w:rsid w:val="008634FF"/>
    <w:rsid w:val="0086681B"/>
    <w:rsid w:val="008730BA"/>
    <w:rsid w:val="008771AD"/>
    <w:rsid w:val="00884817"/>
    <w:rsid w:val="00885B8A"/>
    <w:rsid w:val="0088754B"/>
    <w:rsid w:val="008918E9"/>
    <w:rsid w:val="008A17BE"/>
    <w:rsid w:val="008B0FED"/>
    <w:rsid w:val="008B3988"/>
    <w:rsid w:val="008B649E"/>
    <w:rsid w:val="008C56AC"/>
    <w:rsid w:val="008D4138"/>
    <w:rsid w:val="008D496D"/>
    <w:rsid w:val="008D49F5"/>
    <w:rsid w:val="008E1CCC"/>
    <w:rsid w:val="008E1F1D"/>
    <w:rsid w:val="008F23ED"/>
    <w:rsid w:val="008F2B91"/>
    <w:rsid w:val="009001A7"/>
    <w:rsid w:val="00901C9B"/>
    <w:rsid w:val="00910743"/>
    <w:rsid w:val="009134FC"/>
    <w:rsid w:val="009220D2"/>
    <w:rsid w:val="009227D4"/>
    <w:rsid w:val="009443FE"/>
    <w:rsid w:val="00945728"/>
    <w:rsid w:val="0094593A"/>
    <w:rsid w:val="00947AB0"/>
    <w:rsid w:val="00960D1E"/>
    <w:rsid w:val="0096125A"/>
    <w:rsid w:val="00961CB5"/>
    <w:rsid w:val="00966BB2"/>
    <w:rsid w:val="00974E4F"/>
    <w:rsid w:val="009753C5"/>
    <w:rsid w:val="0097575C"/>
    <w:rsid w:val="0097695D"/>
    <w:rsid w:val="009823B8"/>
    <w:rsid w:val="0098454D"/>
    <w:rsid w:val="009A208F"/>
    <w:rsid w:val="009A2C7B"/>
    <w:rsid w:val="009C6B61"/>
    <w:rsid w:val="009D0071"/>
    <w:rsid w:val="009D1253"/>
    <w:rsid w:val="009D5B53"/>
    <w:rsid w:val="009F099C"/>
    <w:rsid w:val="009F369B"/>
    <w:rsid w:val="009F588C"/>
    <w:rsid w:val="009F7BE9"/>
    <w:rsid w:val="00A01D88"/>
    <w:rsid w:val="00A0297B"/>
    <w:rsid w:val="00A03661"/>
    <w:rsid w:val="00A1324C"/>
    <w:rsid w:val="00A14618"/>
    <w:rsid w:val="00A2006D"/>
    <w:rsid w:val="00A24EFC"/>
    <w:rsid w:val="00A25020"/>
    <w:rsid w:val="00A329A0"/>
    <w:rsid w:val="00A32CA6"/>
    <w:rsid w:val="00A35BD4"/>
    <w:rsid w:val="00A42977"/>
    <w:rsid w:val="00A50B2D"/>
    <w:rsid w:val="00A515FD"/>
    <w:rsid w:val="00A51ABE"/>
    <w:rsid w:val="00A524C8"/>
    <w:rsid w:val="00A542F6"/>
    <w:rsid w:val="00A61DB4"/>
    <w:rsid w:val="00A629FE"/>
    <w:rsid w:val="00A64A96"/>
    <w:rsid w:val="00A64EE3"/>
    <w:rsid w:val="00A711A7"/>
    <w:rsid w:val="00A74EFC"/>
    <w:rsid w:val="00A77C47"/>
    <w:rsid w:val="00A77F7A"/>
    <w:rsid w:val="00A91F51"/>
    <w:rsid w:val="00A934DD"/>
    <w:rsid w:val="00A965C4"/>
    <w:rsid w:val="00A97445"/>
    <w:rsid w:val="00AA21D8"/>
    <w:rsid w:val="00AA47B8"/>
    <w:rsid w:val="00AB0E26"/>
    <w:rsid w:val="00AB6018"/>
    <w:rsid w:val="00AD163A"/>
    <w:rsid w:val="00AD2E0C"/>
    <w:rsid w:val="00AD3646"/>
    <w:rsid w:val="00AD3E19"/>
    <w:rsid w:val="00AF241D"/>
    <w:rsid w:val="00B0001A"/>
    <w:rsid w:val="00B076AF"/>
    <w:rsid w:val="00B13064"/>
    <w:rsid w:val="00B16713"/>
    <w:rsid w:val="00B212AD"/>
    <w:rsid w:val="00B26895"/>
    <w:rsid w:val="00B26E8B"/>
    <w:rsid w:val="00B33DBC"/>
    <w:rsid w:val="00B34563"/>
    <w:rsid w:val="00B41261"/>
    <w:rsid w:val="00B46500"/>
    <w:rsid w:val="00B54D92"/>
    <w:rsid w:val="00B57948"/>
    <w:rsid w:val="00B63F4D"/>
    <w:rsid w:val="00B72C7B"/>
    <w:rsid w:val="00B72F67"/>
    <w:rsid w:val="00B74007"/>
    <w:rsid w:val="00B772A5"/>
    <w:rsid w:val="00B84866"/>
    <w:rsid w:val="00B84DCF"/>
    <w:rsid w:val="00B8679E"/>
    <w:rsid w:val="00B86841"/>
    <w:rsid w:val="00B96245"/>
    <w:rsid w:val="00B97453"/>
    <w:rsid w:val="00BA100D"/>
    <w:rsid w:val="00BA5629"/>
    <w:rsid w:val="00BA5B8F"/>
    <w:rsid w:val="00BA6357"/>
    <w:rsid w:val="00BA73FF"/>
    <w:rsid w:val="00BA79CC"/>
    <w:rsid w:val="00BB4E83"/>
    <w:rsid w:val="00BC3490"/>
    <w:rsid w:val="00BC53AC"/>
    <w:rsid w:val="00BC581A"/>
    <w:rsid w:val="00BD134E"/>
    <w:rsid w:val="00BD47F5"/>
    <w:rsid w:val="00BD7CF5"/>
    <w:rsid w:val="00BE2CC3"/>
    <w:rsid w:val="00BE3FD7"/>
    <w:rsid w:val="00BF1123"/>
    <w:rsid w:val="00BF4067"/>
    <w:rsid w:val="00BF727B"/>
    <w:rsid w:val="00C00D86"/>
    <w:rsid w:val="00C0641B"/>
    <w:rsid w:val="00C06E50"/>
    <w:rsid w:val="00C13207"/>
    <w:rsid w:val="00C27631"/>
    <w:rsid w:val="00C417E4"/>
    <w:rsid w:val="00C52604"/>
    <w:rsid w:val="00C5280E"/>
    <w:rsid w:val="00C65535"/>
    <w:rsid w:val="00C8477D"/>
    <w:rsid w:val="00C859CA"/>
    <w:rsid w:val="00C90BE9"/>
    <w:rsid w:val="00C91C54"/>
    <w:rsid w:val="00C9204A"/>
    <w:rsid w:val="00C92343"/>
    <w:rsid w:val="00C966C5"/>
    <w:rsid w:val="00C97BC9"/>
    <w:rsid w:val="00CB750E"/>
    <w:rsid w:val="00CC1377"/>
    <w:rsid w:val="00CC3203"/>
    <w:rsid w:val="00CC7D8F"/>
    <w:rsid w:val="00CC7EC9"/>
    <w:rsid w:val="00CD0B27"/>
    <w:rsid w:val="00CD682E"/>
    <w:rsid w:val="00CE1A13"/>
    <w:rsid w:val="00CE6F57"/>
    <w:rsid w:val="00CE7306"/>
    <w:rsid w:val="00D029AC"/>
    <w:rsid w:val="00D04BD6"/>
    <w:rsid w:val="00D07950"/>
    <w:rsid w:val="00D10E6F"/>
    <w:rsid w:val="00D13358"/>
    <w:rsid w:val="00D138B0"/>
    <w:rsid w:val="00D30974"/>
    <w:rsid w:val="00D41B77"/>
    <w:rsid w:val="00D41C65"/>
    <w:rsid w:val="00D421AA"/>
    <w:rsid w:val="00D51D20"/>
    <w:rsid w:val="00D52286"/>
    <w:rsid w:val="00D61D31"/>
    <w:rsid w:val="00D674D7"/>
    <w:rsid w:val="00D70535"/>
    <w:rsid w:val="00D71DC7"/>
    <w:rsid w:val="00D720A2"/>
    <w:rsid w:val="00D72C2C"/>
    <w:rsid w:val="00D77A3B"/>
    <w:rsid w:val="00D85FA6"/>
    <w:rsid w:val="00D86DDF"/>
    <w:rsid w:val="00D916BD"/>
    <w:rsid w:val="00D93201"/>
    <w:rsid w:val="00D93944"/>
    <w:rsid w:val="00DA2248"/>
    <w:rsid w:val="00DA3DE3"/>
    <w:rsid w:val="00DB0323"/>
    <w:rsid w:val="00DB56E5"/>
    <w:rsid w:val="00DC5923"/>
    <w:rsid w:val="00DD4AB8"/>
    <w:rsid w:val="00DD4D4C"/>
    <w:rsid w:val="00DE1D7E"/>
    <w:rsid w:val="00DE21C9"/>
    <w:rsid w:val="00DF7F6F"/>
    <w:rsid w:val="00E012E2"/>
    <w:rsid w:val="00E03B64"/>
    <w:rsid w:val="00E061D5"/>
    <w:rsid w:val="00E146C8"/>
    <w:rsid w:val="00E3337F"/>
    <w:rsid w:val="00E434F2"/>
    <w:rsid w:val="00E4365E"/>
    <w:rsid w:val="00E474DF"/>
    <w:rsid w:val="00E50F21"/>
    <w:rsid w:val="00E51069"/>
    <w:rsid w:val="00E53241"/>
    <w:rsid w:val="00E561E4"/>
    <w:rsid w:val="00E63D34"/>
    <w:rsid w:val="00E74FFC"/>
    <w:rsid w:val="00E7525D"/>
    <w:rsid w:val="00E85E17"/>
    <w:rsid w:val="00E9012F"/>
    <w:rsid w:val="00EA0311"/>
    <w:rsid w:val="00EC17F1"/>
    <w:rsid w:val="00EC3559"/>
    <w:rsid w:val="00ED0A44"/>
    <w:rsid w:val="00ED1C67"/>
    <w:rsid w:val="00ED2783"/>
    <w:rsid w:val="00ED732E"/>
    <w:rsid w:val="00EE269A"/>
    <w:rsid w:val="00EE6ACA"/>
    <w:rsid w:val="00EF2C4E"/>
    <w:rsid w:val="00EF4376"/>
    <w:rsid w:val="00EF7093"/>
    <w:rsid w:val="00F05171"/>
    <w:rsid w:val="00F05BF5"/>
    <w:rsid w:val="00F26AA1"/>
    <w:rsid w:val="00F27715"/>
    <w:rsid w:val="00F32003"/>
    <w:rsid w:val="00F34759"/>
    <w:rsid w:val="00F35B1D"/>
    <w:rsid w:val="00F35FEE"/>
    <w:rsid w:val="00F4009E"/>
    <w:rsid w:val="00F40544"/>
    <w:rsid w:val="00F4107C"/>
    <w:rsid w:val="00F55511"/>
    <w:rsid w:val="00F5662B"/>
    <w:rsid w:val="00F5689D"/>
    <w:rsid w:val="00F725E6"/>
    <w:rsid w:val="00F75B32"/>
    <w:rsid w:val="00F77ADA"/>
    <w:rsid w:val="00F853C2"/>
    <w:rsid w:val="00F87AC1"/>
    <w:rsid w:val="00F94155"/>
    <w:rsid w:val="00FA19CC"/>
    <w:rsid w:val="00FA1F2F"/>
    <w:rsid w:val="00FA6779"/>
    <w:rsid w:val="00FB3997"/>
    <w:rsid w:val="00FB40EE"/>
    <w:rsid w:val="00FB7511"/>
    <w:rsid w:val="00FC4E82"/>
    <w:rsid w:val="00FC530E"/>
    <w:rsid w:val="00FD0554"/>
    <w:rsid w:val="00FE1E8D"/>
    <w:rsid w:val="00FE4A3A"/>
    <w:rsid w:val="00FF499E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office@picker-pr.a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0C418-691C-4644-AF02-8D8E36E7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9</cp:revision>
  <cp:lastPrinted>2024-02-27T09:13:00Z</cp:lastPrinted>
  <dcterms:created xsi:type="dcterms:W3CDTF">2026-02-23T15:31:00Z</dcterms:created>
  <dcterms:modified xsi:type="dcterms:W3CDTF">2026-02-24T10:22:00Z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