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1F3F" w14:textId="495DD773" w:rsidR="00570A87" w:rsidRPr="002B7855" w:rsidRDefault="007523BF" w:rsidP="003519EC">
      <w:pPr>
        <w:jc w:val="right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FCD6773" wp14:editId="60235475">
            <wp:simplePos x="0" y="0"/>
            <wp:positionH relativeFrom="column">
              <wp:posOffset>4391660</wp:posOffset>
            </wp:positionH>
            <wp:positionV relativeFrom="paragraph">
              <wp:posOffset>-104140</wp:posOffset>
            </wp:positionV>
            <wp:extent cx="2235835" cy="1288415"/>
            <wp:effectExtent l="0" t="0" r="0" b="6985"/>
            <wp:wrapNone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128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0D81B7" wp14:editId="39BEA8B9">
                <wp:simplePos x="0" y="0"/>
                <wp:positionH relativeFrom="column">
                  <wp:posOffset>-95250</wp:posOffset>
                </wp:positionH>
                <wp:positionV relativeFrom="paragraph">
                  <wp:posOffset>162560</wp:posOffset>
                </wp:positionV>
                <wp:extent cx="2743200" cy="685800"/>
                <wp:effectExtent l="0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3DCB8" w14:textId="77777777" w:rsidR="00933D56" w:rsidRDefault="00933D56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</w:p>
                          <w:p w14:paraId="62973517" w14:textId="77777777" w:rsidR="00AE70DB" w:rsidRPr="00381C05" w:rsidRDefault="00AE70DB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D81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12.8pt;width:3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9Sn3gEAAKEDAAAOAAAAZHJzL2Uyb0RvYy54bWysU21v0zAQ/o7Ef7D8naYt3VaiptPYNIQ0&#10;BtLgBziOnUQkPnPnNim/nrPTdQW+Ib5Y95bn7nnusrke+07sDVILrpCL2VwK4zRUrasL+e3r/Zu1&#10;FBSUq1QHzhTyYEheb1+/2gw+N0tooKsMCgZxlA++kE0IPs8y0o3pFc3AG8dJC9irwC7WWYVqYPS+&#10;y5bz+WU2AFYeQRsijt5NSblN+NYaHT5bSyaIrpA8W0gvpreMb7bdqLxG5ZtWH8dQ/zBFr1rHTU9Q&#10;dyooscP2L6i+1QgENsw09BlY22qTODCbxfwPNk+N8iZxYXHIn2Si/werH/dP/guKML6HkReYSJB/&#10;AP2dhIPbRrna3CDC0BhVceNFlCwbPOXHT6PUlFMEKYdPUPGS1S5AAhot9lEV5ikYnRdwOIluxiA0&#10;B5dXq7e8SSk05y7XF2u2YwuVP3/tkcIHA72IRiGRl5rQ1f6BwlT6XBKbObhvuy4ttnO/BRgzRtL0&#10;ceBp9DCWI1dHFiVUB+aBMN0J3zUbDeBPKQa+kULSj51CI0X30bEW7xarVTyq5Kwurpbs4HmmPM8o&#10;pxmqkEGKybwN0yHuPLZ1w50m9R3csH62TdRepjrOzXeQxDnebDy0cz9VvfxZ218AAAD//wMAUEsD&#10;BBQABgAIAAAAIQBkLIH83wAAAAoBAAAPAAAAZHJzL2Rvd25yZXYueG1sTI9NT8MwDIbvSPyHyJO4&#10;bUm3tUDXdEIgrkOMD4lb1nhtReNUTbaWf493gqPtR6+ft9hOrhNnHELrSUOyUCCQKm9bqjW8vz3P&#10;70CEaMiazhNq+MEA2/L6qjC59SO94nkfa8EhFHKjoYmxz6UMVYPOhIXvkfh29IMzkcehlnYwI4e7&#10;Ti6VyqQzLfGHxvT42GD1vT85DR+749fnWr3UTy7tRz8pSe5ean0zmx42ICJO8Q+Giz6rQ8lOB38i&#10;G0SnYZ6k3CVqWKYZCAbWyS0vDkyuVhnIspD/K5S/AAAA//8DAFBLAQItABQABgAIAAAAIQC2gziS&#10;/gAAAOEBAAATAAAAAAAAAAAAAAAAAAAAAABbQ29udGVudF9UeXBlc10ueG1sUEsBAi0AFAAGAAgA&#10;AAAhADj9If/WAAAAlAEAAAsAAAAAAAAAAAAAAAAALwEAAF9yZWxzLy5yZWxzUEsBAi0AFAAGAAgA&#10;AAAhAPWb1KfeAQAAoQMAAA4AAAAAAAAAAAAAAAAALgIAAGRycy9lMm9Eb2MueG1sUEsBAi0AFAAG&#10;AAgAAAAhAGQsgfzfAAAACgEAAA8AAAAAAAAAAAAAAAAAOAQAAGRycy9kb3ducmV2LnhtbFBLBQYA&#10;AAAABAAEAPMAAABEBQAAAAA=&#10;" filled="f" stroked="f">
                <v:textbox>
                  <w:txbxContent>
                    <w:p w14:paraId="0AE3DCB8" w14:textId="77777777" w:rsidR="00933D56" w:rsidRDefault="00933D56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</w:p>
                    <w:p w14:paraId="62973517" w14:textId="77777777" w:rsidR="00AE70DB" w:rsidRPr="00381C05" w:rsidRDefault="00AE70DB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</w:p>
    <w:p w14:paraId="3A758542" w14:textId="2E8DEA34" w:rsidR="0011050A" w:rsidRPr="002B7855" w:rsidRDefault="007523BF" w:rsidP="003519EC">
      <w:pPr>
        <w:jc w:val="right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0691A0" wp14:editId="0E0DF7E5">
            <wp:simplePos x="0" y="0"/>
            <wp:positionH relativeFrom="column">
              <wp:posOffset>3535045</wp:posOffset>
            </wp:positionH>
            <wp:positionV relativeFrom="paragraph">
              <wp:posOffset>6350</wp:posOffset>
            </wp:positionV>
            <wp:extent cx="791845" cy="791845"/>
            <wp:effectExtent l="0" t="0" r="0" b="0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618DB" w14:textId="3B73179E" w:rsidR="00980698" w:rsidRPr="002B7855" w:rsidRDefault="00980698" w:rsidP="003519EC">
      <w:pPr>
        <w:jc w:val="right"/>
        <w:rPr>
          <w:highlight w:val="yellow"/>
        </w:rPr>
      </w:pPr>
    </w:p>
    <w:p w14:paraId="38746845" w14:textId="77777777" w:rsidR="004A554B" w:rsidRPr="008634C6" w:rsidRDefault="004A554B" w:rsidP="009E0EDD">
      <w:pPr>
        <w:rPr>
          <w:lang w:val="de-DE" w:eastAsia="de-DE"/>
        </w:rPr>
      </w:pPr>
    </w:p>
    <w:p w14:paraId="64D0E952" w14:textId="61821243" w:rsidR="004A554B" w:rsidRDefault="004A554B" w:rsidP="009E0EDD">
      <w:pPr>
        <w:spacing w:line="220" w:lineRule="atLeast"/>
        <w:ind w:right="-288"/>
        <w:rPr>
          <w:rFonts w:ascii="Wingdings" w:hAnsi="Wingdings"/>
          <w:sz w:val="22"/>
          <w:szCs w:val="22"/>
        </w:rPr>
      </w:pPr>
    </w:p>
    <w:p w14:paraId="698D39C5" w14:textId="26C3556E" w:rsidR="00200F66" w:rsidRDefault="00200F66" w:rsidP="0008444E">
      <w:pPr>
        <w:keepNext/>
        <w:tabs>
          <w:tab w:val="left" w:pos="9180"/>
        </w:tabs>
        <w:spacing w:line="320" w:lineRule="atLeast"/>
        <w:ind w:right="72"/>
        <w:jc w:val="both"/>
        <w:outlineLvl w:val="1"/>
        <w:rPr>
          <w:rFonts w:ascii="Wingdings" w:hAnsi="Wingdings"/>
          <w:b/>
          <w:bCs/>
          <w:iCs/>
          <w:lang w:val="de-DE" w:eastAsia="de-DE"/>
        </w:rPr>
      </w:pPr>
    </w:p>
    <w:p w14:paraId="468282A3" w14:textId="77777777" w:rsidR="002437F3" w:rsidRDefault="002437F3" w:rsidP="0008444E">
      <w:pPr>
        <w:keepNext/>
        <w:tabs>
          <w:tab w:val="left" w:pos="9180"/>
        </w:tabs>
        <w:spacing w:line="320" w:lineRule="atLeast"/>
        <w:ind w:right="72"/>
        <w:jc w:val="both"/>
        <w:outlineLvl w:val="1"/>
        <w:rPr>
          <w:rFonts w:ascii="Wingdings" w:hAnsi="Wingdings"/>
          <w:b/>
          <w:bCs/>
          <w:iCs/>
          <w:lang w:val="de-DE" w:eastAsia="de-DE"/>
        </w:rPr>
      </w:pPr>
    </w:p>
    <w:p w14:paraId="69EE2DF4" w14:textId="251AED5F" w:rsidR="0008444E" w:rsidRPr="00402E8E" w:rsidRDefault="0008444E" w:rsidP="0008444E">
      <w:pPr>
        <w:keepNext/>
        <w:tabs>
          <w:tab w:val="left" w:pos="9180"/>
        </w:tabs>
        <w:spacing w:line="320" w:lineRule="atLeast"/>
        <w:ind w:right="72"/>
        <w:jc w:val="both"/>
        <w:outlineLvl w:val="1"/>
        <w:rPr>
          <w:b/>
          <w:bCs/>
          <w:i/>
          <w:iCs/>
          <w:u w:val="single"/>
          <w:lang w:val="de-DE" w:eastAsia="de-DE"/>
        </w:rPr>
      </w:pPr>
      <w:r w:rsidRPr="00402E8E">
        <w:rPr>
          <w:rFonts w:ascii="Wingdings" w:hAnsi="Wingdings"/>
          <w:b/>
          <w:bCs/>
          <w:iCs/>
          <w:lang w:val="de-DE" w:eastAsia="de-DE"/>
        </w:rPr>
        <w:t></w:t>
      </w:r>
      <w:r w:rsidRPr="00402E8E">
        <w:rPr>
          <w:b/>
          <w:bCs/>
          <w:iCs/>
          <w:lang w:val="de-DE" w:eastAsia="de-DE"/>
        </w:rPr>
        <w:t xml:space="preserve"> </w:t>
      </w:r>
      <w:r w:rsidR="00590551" w:rsidRPr="00590551">
        <w:rPr>
          <w:b/>
          <w:bCs/>
          <w:i/>
          <w:iCs/>
          <w:u w:val="single"/>
          <w:lang w:val="de-DE" w:eastAsia="de-DE"/>
        </w:rPr>
        <w:t>Genus</w:t>
      </w:r>
      <w:r w:rsidR="00BE671A">
        <w:rPr>
          <w:b/>
          <w:bCs/>
          <w:i/>
          <w:iCs/>
          <w:u w:val="single"/>
          <w:lang w:val="de-DE" w:eastAsia="de-DE"/>
        </w:rPr>
        <w:t>s im Februar</w:t>
      </w:r>
      <w:r w:rsidR="00590551" w:rsidRPr="00590551">
        <w:rPr>
          <w:b/>
          <w:bCs/>
          <w:i/>
          <w:iCs/>
          <w:u w:val="single"/>
          <w:lang w:val="de-DE" w:eastAsia="de-DE"/>
        </w:rPr>
        <w:t xml:space="preserve">: </w:t>
      </w:r>
      <w:r w:rsidRPr="00402E8E">
        <w:rPr>
          <w:b/>
          <w:bCs/>
          <w:i/>
          <w:iCs/>
          <w:u w:val="single"/>
          <w:lang w:val="de-DE" w:eastAsia="de-DE"/>
        </w:rPr>
        <w:t xml:space="preserve">Knödelwochen in der Stiegl-Brauwelt </w:t>
      </w:r>
    </w:p>
    <w:p w14:paraId="6C36673E" w14:textId="01192306" w:rsidR="00200F66" w:rsidRPr="00B06B38" w:rsidRDefault="0008444E" w:rsidP="0008444E">
      <w:pPr>
        <w:keepNext/>
        <w:tabs>
          <w:tab w:val="left" w:pos="9180"/>
        </w:tabs>
        <w:spacing w:line="320" w:lineRule="atLeast"/>
        <w:ind w:right="72"/>
        <w:jc w:val="both"/>
        <w:outlineLvl w:val="1"/>
        <w:rPr>
          <w:b/>
          <w:bCs/>
          <w:i/>
          <w:iCs/>
          <w:u w:val="single"/>
          <w:lang w:val="de-DE" w:eastAsia="de-DE"/>
        </w:rPr>
      </w:pPr>
      <w:r w:rsidRPr="00402E8E">
        <w:rPr>
          <w:rFonts w:ascii="Wingdings" w:hAnsi="Wingdings"/>
          <w:b/>
          <w:bCs/>
          <w:iCs/>
          <w:lang w:val="de-DE" w:eastAsia="de-DE"/>
        </w:rPr>
        <w:t></w:t>
      </w:r>
      <w:r w:rsidRPr="00402E8E">
        <w:rPr>
          <w:b/>
          <w:bCs/>
          <w:i/>
          <w:iCs/>
          <w:lang w:val="de-DE" w:eastAsia="de-DE"/>
        </w:rPr>
        <w:t xml:space="preserve"> </w:t>
      </w:r>
      <w:r w:rsidR="00402E8E" w:rsidRPr="00402E8E">
        <w:rPr>
          <w:b/>
          <w:bCs/>
          <w:i/>
          <w:iCs/>
          <w:u w:val="single"/>
          <w:lang w:val="de-DE" w:eastAsia="de-DE"/>
        </w:rPr>
        <w:t xml:space="preserve">Knödelvariationen </w:t>
      </w:r>
      <w:r w:rsidRPr="00402E8E">
        <w:rPr>
          <w:b/>
          <w:bCs/>
          <w:i/>
          <w:iCs/>
          <w:u w:val="single"/>
          <w:lang w:val="de-DE" w:eastAsia="de-DE"/>
        </w:rPr>
        <w:t>von herzhaft bis süß</w:t>
      </w:r>
    </w:p>
    <w:p w14:paraId="7E23B6EC" w14:textId="77777777" w:rsidR="0008444E" w:rsidRPr="0008444E" w:rsidRDefault="0008444E" w:rsidP="0008444E">
      <w:pPr>
        <w:tabs>
          <w:tab w:val="left" w:pos="3544"/>
          <w:tab w:val="left" w:pos="4253"/>
        </w:tabs>
        <w:snapToGrid w:val="0"/>
        <w:rPr>
          <w:b/>
          <w:sz w:val="36"/>
          <w:szCs w:val="36"/>
          <w:highlight w:val="yellow"/>
          <w:lang w:val="de-DE" w:eastAsia="de-DE"/>
        </w:rPr>
      </w:pPr>
    </w:p>
    <w:p w14:paraId="3B2D7040" w14:textId="77777777" w:rsidR="0008444E" w:rsidRPr="00942DF9" w:rsidRDefault="008F2DF2" w:rsidP="0008444E">
      <w:pPr>
        <w:tabs>
          <w:tab w:val="left" w:pos="3544"/>
          <w:tab w:val="left" w:pos="4253"/>
        </w:tabs>
        <w:snapToGrid w:val="0"/>
        <w:jc w:val="center"/>
        <w:rPr>
          <w:b/>
          <w:sz w:val="44"/>
          <w:szCs w:val="44"/>
          <w:lang w:val="de-DE" w:eastAsia="de-DE"/>
        </w:rPr>
      </w:pPr>
      <w:r w:rsidRPr="00942DF9">
        <w:rPr>
          <w:b/>
          <w:sz w:val="44"/>
          <w:szCs w:val="44"/>
          <w:lang w:val="de-DE" w:eastAsia="de-DE"/>
        </w:rPr>
        <w:t>Kugelrunder Genuss</w:t>
      </w:r>
      <w:r w:rsidR="0008444E" w:rsidRPr="00942DF9">
        <w:rPr>
          <w:b/>
          <w:sz w:val="44"/>
          <w:szCs w:val="44"/>
          <w:lang w:val="de-DE" w:eastAsia="de-DE"/>
        </w:rPr>
        <w:t>:</w:t>
      </w:r>
    </w:p>
    <w:p w14:paraId="61A72D4C" w14:textId="3F60205C" w:rsidR="00A478AF" w:rsidRPr="00942DF9" w:rsidRDefault="00933D56" w:rsidP="00F85A6F">
      <w:pPr>
        <w:tabs>
          <w:tab w:val="left" w:pos="3544"/>
          <w:tab w:val="left" w:pos="4253"/>
        </w:tabs>
        <w:snapToGrid w:val="0"/>
        <w:jc w:val="center"/>
        <w:rPr>
          <w:b/>
          <w:sz w:val="44"/>
          <w:szCs w:val="44"/>
          <w:lang w:val="de-DE" w:eastAsia="de-DE"/>
        </w:rPr>
      </w:pPr>
      <w:r w:rsidRPr="00942DF9">
        <w:rPr>
          <w:b/>
          <w:sz w:val="44"/>
          <w:szCs w:val="44"/>
          <w:lang w:val="de-DE" w:eastAsia="de-DE"/>
        </w:rPr>
        <w:t>Knödelwochen in der Stiegl-Brauwelt</w:t>
      </w:r>
    </w:p>
    <w:p w14:paraId="01BB979C" w14:textId="77777777" w:rsidR="00942DF9" w:rsidRDefault="00942DF9" w:rsidP="00F85A6F">
      <w:pPr>
        <w:jc w:val="both"/>
        <w:rPr>
          <w:color w:val="333333"/>
          <w:lang w:val="de-DE"/>
        </w:rPr>
      </w:pPr>
    </w:p>
    <w:p w14:paraId="75B6F1F8" w14:textId="4E3E3CB6" w:rsidR="00BE671A" w:rsidRDefault="00942DF9" w:rsidP="00F85A6F">
      <w:pPr>
        <w:jc w:val="both"/>
        <w:rPr>
          <w:lang w:val="de-DE" w:eastAsia="de-DE"/>
        </w:rPr>
      </w:pPr>
      <w:r w:rsidRPr="001A1930">
        <w:rPr>
          <w:color w:val="333333"/>
          <w:lang w:val="de-DE"/>
        </w:rPr>
        <w:t>Gute Nachrichten für alle, die Knödel lieben:</w:t>
      </w:r>
      <w:r w:rsidR="00A478AF" w:rsidRPr="001A1930">
        <w:rPr>
          <w:color w:val="333333"/>
          <w:lang w:val="de-DE"/>
        </w:rPr>
        <w:t xml:space="preserve"> </w:t>
      </w:r>
      <w:r w:rsidR="00C955EB">
        <w:rPr>
          <w:color w:val="333333"/>
          <w:lang w:val="de-DE"/>
        </w:rPr>
        <w:t>In der Stiegl-Brauwelt stehen wieder d</w:t>
      </w:r>
      <w:r w:rsidR="00A478AF" w:rsidRPr="001A1930">
        <w:rPr>
          <w:color w:val="333333"/>
          <w:lang w:val="de-DE"/>
        </w:rPr>
        <w:t xml:space="preserve">ie beliebten Knödelwochen </w:t>
      </w:r>
      <w:r>
        <w:rPr>
          <w:color w:val="333333"/>
          <w:lang w:val="de-DE"/>
        </w:rPr>
        <w:t xml:space="preserve">am Programm! </w:t>
      </w:r>
      <w:r w:rsidR="001A1930">
        <w:rPr>
          <w:color w:val="333333"/>
          <w:lang w:val="de-DE"/>
        </w:rPr>
        <w:t xml:space="preserve">Von 4. bis 19. Februar </w:t>
      </w:r>
      <w:r w:rsidR="00A8628F" w:rsidRPr="00A8628F">
        <w:rPr>
          <w:color w:val="333333"/>
          <w:lang w:val="de-DE"/>
        </w:rPr>
        <w:t xml:space="preserve">kann man </w:t>
      </w:r>
      <w:r w:rsidR="00F85A6F">
        <w:rPr>
          <w:color w:val="333333"/>
          <w:lang w:val="de-DE"/>
        </w:rPr>
        <w:t>i</w:t>
      </w:r>
      <w:r w:rsidR="00C955EB">
        <w:rPr>
          <w:color w:val="333333"/>
          <w:lang w:val="de-DE"/>
        </w:rPr>
        <w:t>n</w:t>
      </w:r>
      <w:r w:rsidR="00F85A6F">
        <w:rPr>
          <w:color w:val="333333"/>
          <w:lang w:val="de-DE"/>
        </w:rPr>
        <w:t xml:space="preserve"> gemütliche</w:t>
      </w:r>
      <w:r w:rsidR="00C955EB">
        <w:rPr>
          <w:color w:val="333333"/>
          <w:lang w:val="de-DE"/>
        </w:rPr>
        <w:t>m</w:t>
      </w:r>
      <w:r w:rsidR="00F85A6F">
        <w:rPr>
          <w:color w:val="333333"/>
          <w:lang w:val="de-DE"/>
        </w:rPr>
        <w:t xml:space="preserve"> Ambiente </w:t>
      </w:r>
      <w:r w:rsidR="001A1930">
        <w:rPr>
          <w:color w:val="333333"/>
          <w:lang w:val="de-DE"/>
        </w:rPr>
        <w:t xml:space="preserve">täglich ab 11 Uhr köstliche Knödelvielfalt </w:t>
      </w:r>
      <w:r w:rsidR="00F85A6F">
        <w:rPr>
          <w:color w:val="333333"/>
          <w:lang w:val="de-DE"/>
        </w:rPr>
        <w:t>mit einem frisch gezapften Bier genießen.</w:t>
      </w:r>
      <w:r w:rsidR="001A1930">
        <w:rPr>
          <w:color w:val="333333"/>
          <w:lang w:val="de-DE"/>
        </w:rPr>
        <w:t xml:space="preserve"> </w:t>
      </w:r>
      <w:r w:rsidR="00C955EB">
        <w:rPr>
          <w:color w:val="333333"/>
          <w:lang w:val="de-DE"/>
        </w:rPr>
        <w:t>Und d</w:t>
      </w:r>
      <w:r w:rsidR="0081232C">
        <w:rPr>
          <w:color w:val="333333"/>
          <w:lang w:val="de-DE"/>
        </w:rPr>
        <w:t>a ist für jeden Geschmack etwas dabei, den</w:t>
      </w:r>
      <w:r w:rsidR="001A1930">
        <w:rPr>
          <w:color w:val="333333"/>
          <w:lang w:val="de-DE"/>
        </w:rPr>
        <w:t>n</w:t>
      </w:r>
      <w:r w:rsidR="00933D56" w:rsidRPr="00283207">
        <w:rPr>
          <w:color w:val="333333"/>
          <w:lang w:val="de-DE"/>
        </w:rPr>
        <w:t xml:space="preserve"> </w:t>
      </w:r>
      <w:r w:rsidR="008F2DF2" w:rsidRPr="00283207">
        <w:rPr>
          <w:color w:val="333333"/>
          <w:lang w:val="de-DE"/>
        </w:rPr>
        <w:t>d</w:t>
      </w:r>
      <w:r w:rsidR="00933D56" w:rsidRPr="00283207">
        <w:rPr>
          <w:color w:val="333333"/>
          <w:lang w:val="de-DE"/>
        </w:rPr>
        <w:t xml:space="preserve">ie Auswahl </w:t>
      </w:r>
      <w:r w:rsidR="00283207" w:rsidRPr="00283207">
        <w:rPr>
          <w:color w:val="333333"/>
          <w:lang w:val="de-DE"/>
        </w:rPr>
        <w:t>ist groß</w:t>
      </w:r>
      <w:r w:rsidR="00E50E88">
        <w:rPr>
          <w:color w:val="333333"/>
          <w:lang w:val="de-DE"/>
        </w:rPr>
        <w:t xml:space="preserve">: </w:t>
      </w:r>
      <w:r w:rsidR="0081232C">
        <w:rPr>
          <w:color w:val="333333"/>
          <w:lang w:val="de-DE"/>
        </w:rPr>
        <w:t>Serviert werden zuerst</w:t>
      </w:r>
      <w:r w:rsidR="00283207" w:rsidRPr="00283207">
        <w:rPr>
          <w:color w:val="333333"/>
          <w:lang w:val="de-DE"/>
        </w:rPr>
        <w:t xml:space="preserve"> </w:t>
      </w:r>
      <w:r w:rsidR="00933D56" w:rsidRPr="00283207">
        <w:rPr>
          <w:color w:val="333333"/>
          <w:lang w:val="de-DE"/>
        </w:rPr>
        <w:t>verschiedene Knöde</w:t>
      </w:r>
      <w:r w:rsidR="001A1930">
        <w:rPr>
          <w:color w:val="333333"/>
          <w:lang w:val="de-DE"/>
        </w:rPr>
        <w:t>ls</w:t>
      </w:r>
      <w:r w:rsidR="00933D56" w:rsidRPr="00283207">
        <w:rPr>
          <w:color w:val="333333"/>
          <w:lang w:val="de-DE"/>
        </w:rPr>
        <w:t>orten in der klaren Rindsuppe</w:t>
      </w:r>
      <w:r w:rsidR="00283207" w:rsidRPr="00283207">
        <w:rPr>
          <w:color w:val="333333"/>
          <w:lang w:val="de-DE"/>
        </w:rPr>
        <w:t xml:space="preserve"> und danach das </w:t>
      </w:r>
      <w:r w:rsidR="0002518E" w:rsidRPr="00283207">
        <w:rPr>
          <w:color w:val="333333"/>
          <w:lang w:val="de-DE"/>
        </w:rPr>
        <w:t>„</w:t>
      </w:r>
      <w:r w:rsidR="00933D56" w:rsidRPr="00283207">
        <w:rPr>
          <w:color w:val="333333"/>
          <w:lang w:val="de-DE"/>
        </w:rPr>
        <w:t>herzhafte Reindl</w:t>
      </w:r>
      <w:r w:rsidR="0002518E" w:rsidRPr="00283207">
        <w:rPr>
          <w:color w:val="333333"/>
          <w:lang w:val="de-DE"/>
        </w:rPr>
        <w:t xml:space="preserve">“ mit </w:t>
      </w:r>
      <w:r w:rsidR="00A903C7" w:rsidRPr="001A1930">
        <w:rPr>
          <w:color w:val="333333"/>
          <w:lang w:val="de-DE"/>
        </w:rPr>
        <w:t>sechs</w:t>
      </w:r>
      <w:r w:rsidR="0002518E" w:rsidRPr="001A1930">
        <w:rPr>
          <w:color w:val="333333"/>
          <w:lang w:val="de-DE"/>
        </w:rPr>
        <w:t xml:space="preserve"> </w:t>
      </w:r>
      <w:proofErr w:type="spellStart"/>
      <w:r w:rsidR="0002518E" w:rsidRPr="001A1930">
        <w:rPr>
          <w:color w:val="333333"/>
          <w:lang w:val="de-DE"/>
        </w:rPr>
        <w:t>g</w:t>
      </w:r>
      <w:r w:rsidR="00C955EB">
        <w:rPr>
          <w:color w:val="333333"/>
          <w:lang w:val="de-DE"/>
        </w:rPr>
        <w:t>‘</w:t>
      </w:r>
      <w:r w:rsidR="0002518E" w:rsidRPr="001A1930">
        <w:rPr>
          <w:color w:val="333333"/>
          <w:lang w:val="de-DE"/>
        </w:rPr>
        <w:t>schmackigen</w:t>
      </w:r>
      <w:proofErr w:type="spellEnd"/>
      <w:r w:rsidR="0002518E" w:rsidRPr="00283207">
        <w:rPr>
          <w:color w:val="333333"/>
          <w:lang w:val="de-DE"/>
        </w:rPr>
        <w:t xml:space="preserve"> Knödelarten</w:t>
      </w:r>
      <w:r w:rsidR="00283207" w:rsidRPr="00283207">
        <w:rPr>
          <w:color w:val="333333"/>
          <w:lang w:val="de-DE"/>
        </w:rPr>
        <w:t xml:space="preserve"> –</w:t>
      </w:r>
      <w:r w:rsidR="0002518E" w:rsidRPr="00283207">
        <w:rPr>
          <w:color w:val="333333"/>
          <w:lang w:val="de-DE"/>
        </w:rPr>
        <w:t xml:space="preserve"> mit und ohne Fleisch</w:t>
      </w:r>
      <w:r w:rsidR="00283207" w:rsidRPr="00283207">
        <w:rPr>
          <w:color w:val="333333"/>
          <w:lang w:val="de-DE"/>
        </w:rPr>
        <w:t xml:space="preserve"> –</w:t>
      </w:r>
      <w:r w:rsidR="00933D56" w:rsidRPr="00283207">
        <w:rPr>
          <w:color w:val="333333"/>
          <w:lang w:val="de-DE"/>
        </w:rPr>
        <w:t xml:space="preserve"> mit Sauerkraut </w:t>
      </w:r>
      <w:r w:rsidR="0081232C">
        <w:rPr>
          <w:color w:val="333333"/>
          <w:lang w:val="de-DE"/>
        </w:rPr>
        <w:t>und</w:t>
      </w:r>
      <w:r w:rsidR="00283207" w:rsidRPr="00283207">
        <w:rPr>
          <w:color w:val="333333"/>
          <w:lang w:val="de-DE"/>
        </w:rPr>
        <w:t xml:space="preserve"> </w:t>
      </w:r>
      <w:r w:rsidR="00933D56" w:rsidRPr="00283207">
        <w:rPr>
          <w:color w:val="333333"/>
          <w:lang w:val="de-DE"/>
        </w:rPr>
        <w:t>„</w:t>
      </w:r>
      <w:r w:rsidR="00A903C7" w:rsidRPr="001A1930">
        <w:rPr>
          <w:color w:val="333333"/>
          <w:lang w:val="de-DE"/>
        </w:rPr>
        <w:t>Stiegl</w:t>
      </w:r>
      <w:r w:rsidR="0081232C">
        <w:rPr>
          <w:color w:val="333333"/>
          <w:lang w:val="de-DE"/>
        </w:rPr>
        <w:t>-</w:t>
      </w:r>
      <w:proofErr w:type="spellStart"/>
      <w:r w:rsidR="0081232C">
        <w:rPr>
          <w:color w:val="333333"/>
          <w:lang w:val="de-DE"/>
        </w:rPr>
        <w:t>S</w:t>
      </w:r>
      <w:r w:rsidR="00933D56" w:rsidRPr="001A1930">
        <w:rPr>
          <w:color w:val="333333"/>
          <w:lang w:val="de-DE"/>
        </w:rPr>
        <w:t>aft’l</w:t>
      </w:r>
      <w:proofErr w:type="spellEnd"/>
      <w:r w:rsidR="00283207" w:rsidRPr="001A1930">
        <w:rPr>
          <w:color w:val="333333"/>
          <w:lang w:val="de-DE"/>
        </w:rPr>
        <w:t>“</w:t>
      </w:r>
      <w:r w:rsidR="00283207" w:rsidRPr="00283207">
        <w:rPr>
          <w:color w:val="333333"/>
          <w:lang w:val="de-DE"/>
        </w:rPr>
        <w:t xml:space="preserve">. Den </w:t>
      </w:r>
      <w:r w:rsidR="00933D56" w:rsidRPr="00283207">
        <w:rPr>
          <w:color w:val="333333"/>
          <w:lang w:val="de-DE"/>
        </w:rPr>
        <w:t>süßen Abschluss</w:t>
      </w:r>
      <w:r w:rsidR="00283207" w:rsidRPr="00283207">
        <w:rPr>
          <w:color w:val="333333"/>
          <w:lang w:val="de-DE"/>
        </w:rPr>
        <w:t xml:space="preserve"> bilden die </w:t>
      </w:r>
      <w:r w:rsidR="00933D56" w:rsidRPr="00283207">
        <w:rPr>
          <w:color w:val="333333"/>
          <w:lang w:val="de-DE"/>
        </w:rPr>
        <w:t>flaumige</w:t>
      </w:r>
      <w:r w:rsidR="00283207" w:rsidRPr="00283207">
        <w:rPr>
          <w:color w:val="333333"/>
          <w:lang w:val="de-DE"/>
        </w:rPr>
        <w:t>n</w:t>
      </w:r>
      <w:r w:rsidR="00933D56" w:rsidRPr="00283207">
        <w:rPr>
          <w:color w:val="333333"/>
          <w:lang w:val="de-DE"/>
        </w:rPr>
        <w:t xml:space="preserve"> Frucht- und Mozartknödel </w:t>
      </w:r>
      <w:r w:rsidR="0002518E" w:rsidRPr="00283207">
        <w:rPr>
          <w:color w:val="333333"/>
          <w:lang w:val="de-DE"/>
        </w:rPr>
        <w:t>im „süßen Reindl“</w:t>
      </w:r>
      <w:r w:rsidR="00283207">
        <w:rPr>
          <w:color w:val="333333"/>
          <w:lang w:val="de-DE"/>
        </w:rPr>
        <w:t xml:space="preserve"> – </w:t>
      </w:r>
      <w:r w:rsidR="00283207" w:rsidRPr="00283207">
        <w:rPr>
          <w:color w:val="333333"/>
          <w:lang w:val="de-DE"/>
        </w:rPr>
        <w:t>serviert mit</w:t>
      </w:r>
      <w:r w:rsidR="00933D56" w:rsidRPr="00283207">
        <w:rPr>
          <w:color w:val="333333"/>
          <w:lang w:val="de-DE"/>
        </w:rPr>
        <w:t xml:space="preserve"> Butterbröseln</w:t>
      </w:r>
      <w:r w:rsidR="0081232C">
        <w:rPr>
          <w:color w:val="333333"/>
          <w:lang w:val="de-DE"/>
        </w:rPr>
        <w:t xml:space="preserve"> auf Beerenragout</w:t>
      </w:r>
      <w:r w:rsidR="001A1930">
        <w:rPr>
          <w:color w:val="333333"/>
          <w:lang w:val="de-DE"/>
        </w:rPr>
        <w:t xml:space="preserve">. </w:t>
      </w:r>
      <w:r w:rsidR="00BE671A">
        <w:rPr>
          <w:color w:val="333333"/>
          <w:lang w:val="de-DE"/>
        </w:rPr>
        <w:t xml:space="preserve">Das alles kann man </w:t>
      </w:r>
      <w:r w:rsidR="00933D56">
        <w:rPr>
          <w:color w:val="333333"/>
          <w:lang w:val="de-DE"/>
        </w:rPr>
        <w:t>zum Pauschalpreis von</w:t>
      </w:r>
      <w:r w:rsidR="008F2DF2">
        <w:rPr>
          <w:color w:val="333333"/>
          <w:lang w:val="de-DE"/>
        </w:rPr>
        <w:t xml:space="preserve"> </w:t>
      </w:r>
      <w:r w:rsidR="0002518E">
        <w:rPr>
          <w:color w:val="333333"/>
          <w:lang w:val="de-DE"/>
        </w:rPr>
        <w:t>E</w:t>
      </w:r>
      <w:r w:rsidR="00F85A6F">
        <w:rPr>
          <w:color w:val="333333"/>
          <w:lang w:val="de-DE"/>
        </w:rPr>
        <w:t>UR 21</w:t>
      </w:r>
      <w:r w:rsidR="008F2DF2">
        <w:rPr>
          <w:color w:val="333333"/>
          <w:lang w:val="de-DE"/>
        </w:rPr>
        <w:t>,90</w:t>
      </w:r>
      <w:r w:rsidR="00BE671A">
        <w:rPr>
          <w:color w:val="333333"/>
          <w:lang w:val="de-DE"/>
        </w:rPr>
        <w:t xml:space="preserve"> genießen</w:t>
      </w:r>
      <w:r w:rsidR="00590551">
        <w:rPr>
          <w:color w:val="333333"/>
          <w:lang w:val="de-DE"/>
        </w:rPr>
        <w:t>.</w:t>
      </w:r>
      <w:r w:rsidR="00B336D9">
        <w:rPr>
          <w:color w:val="333333"/>
          <w:lang w:val="de-DE"/>
        </w:rPr>
        <w:t xml:space="preserve"> </w:t>
      </w:r>
    </w:p>
    <w:p w14:paraId="110C78C0" w14:textId="77777777" w:rsidR="00C955EB" w:rsidRDefault="00C955EB" w:rsidP="00F85A6F">
      <w:pPr>
        <w:jc w:val="both"/>
        <w:rPr>
          <w:lang w:val="de-DE" w:eastAsia="de-DE"/>
        </w:rPr>
      </w:pPr>
    </w:p>
    <w:p w14:paraId="5979B18C" w14:textId="268117AC" w:rsidR="00933D56" w:rsidRDefault="00BE671A" w:rsidP="00F85A6F">
      <w:pPr>
        <w:jc w:val="both"/>
        <w:rPr>
          <w:color w:val="333333"/>
          <w:lang w:val="de-DE"/>
        </w:rPr>
      </w:pPr>
      <w:r>
        <w:rPr>
          <w:lang w:val="de-DE" w:eastAsia="de-DE"/>
        </w:rPr>
        <w:t xml:space="preserve">Rechtzeitige Tischreservierung wird </w:t>
      </w:r>
      <w:r w:rsidR="00846EBB">
        <w:rPr>
          <w:lang w:val="de-DE" w:eastAsia="de-DE"/>
        </w:rPr>
        <w:t>empf</w:t>
      </w:r>
      <w:r>
        <w:rPr>
          <w:lang w:val="de-DE" w:eastAsia="de-DE"/>
        </w:rPr>
        <w:t>ohlen</w:t>
      </w:r>
      <w:r w:rsidR="009437C5">
        <w:rPr>
          <w:lang w:val="de-DE" w:eastAsia="de-DE"/>
        </w:rPr>
        <w:t>:</w:t>
      </w:r>
      <w:r w:rsidR="00933D56">
        <w:rPr>
          <w:lang w:eastAsia="de-DE"/>
        </w:rPr>
        <w:t xml:space="preserve"> </w:t>
      </w:r>
      <w:r w:rsidR="00B336D9">
        <w:rPr>
          <w:lang w:eastAsia="de-DE"/>
        </w:rPr>
        <w:t xml:space="preserve">telefonisch unter </w:t>
      </w:r>
      <w:r w:rsidR="00933D56">
        <w:rPr>
          <w:lang w:eastAsia="de-DE"/>
        </w:rPr>
        <w:t>+43 (0)50 1492-1492 oder </w:t>
      </w:r>
      <w:r w:rsidR="00B336D9">
        <w:rPr>
          <w:lang w:eastAsia="de-DE"/>
        </w:rPr>
        <w:t xml:space="preserve">per </w:t>
      </w:r>
      <w:r w:rsidR="00B336D9" w:rsidRPr="00BE671A">
        <w:rPr>
          <w:color w:val="333333"/>
          <w:lang w:val="de-DE"/>
        </w:rPr>
        <w:t xml:space="preserve">Mail an </w:t>
      </w:r>
      <w:hyperlink r:id="rId13" w:history="1">
        <w:r w:rsidR="00B336D9" w:rsidRPr="00BE671A">
          <w:rPr>
            <w:color w:val="333333"/>
            <w:lang w:val="de-DE"/>
          </w:rPr>
          <w:t>brauwelt@stiegl.at</w:t>
        </w:r>
      </w:hyperlink>
      <w:r w:rsidR="00933D56" w:rsidRPr="00BE671A">
        <w:rPr>
          <w:color w:val="333333"/>
          <w:lang w:val="de-DE"/>
        </w:rPr>
        <w:t>.</w:t>
      </w:r>
    </w:p>
    <w:p w14:paraId="4175E49F" w14:textId="77777777" w:rsidR="00C955EB" w:rsidRDefault="00C955EB" w:rsidP="00F85A6F">
      <w:pPr>
        <w:jc w:val="both"/>
        <w:rPr>
          <w:color w:val="333333"/>
          <w:lang w:val="de-DE"/>
        </w:rPr>
      </w:pPr>
    </w:p>
    <w:p w14:paraId="0F02AEBD" w14:textId="77777777" w:rsidR="00F85A6F" w:rsidRPr="001A1930" w:rsidRDefault="00F85A6F" w:rsidP="00933D56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Cs w:val="24"/>
        </w:rPr>
      </w:pPr>
    </w:p>
    <w:p w14:paraId="0AA6A480" w14:textId="77777777" w:rsidR="00933D56" w:rsidRDefault="00933D56" w:rsidP="00933D56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Cs w:val="24"/>
        </w:rPr>
      </w:pPr>
      <w:r>
        <w:rPr>
          <w:rFonts w:ascii="Times New Roman" w:hAnsi="Times New Roman"/>
          <w:b/>
          <w:color w:val="C00000"/>
          <w:szCs w:val="24"/>
        </w:rPr>
        <w:t>Termine, Daten und Fakten</w:t>
      </w:r>
    </w:p>
    <w:p w14:paraId="36017FCB" w14:textId="53442131" w:rsidR="00933D56" w:rsidRDefault="00933D56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b/>
          <w:lang w:eastAsia="de-DE"/>
        </w:rPr>
      </w:pPr>
      <w:r>
        <w:rPr>
          <w:b/>
          <w:lang w:eastAsia="de-DE"/>
        </w:rPr>
        <w:t>Knödelwochen</w:t>
      </w:r>
      <w:r w:rsidR="00F47463">
        <w:rPr>
          <w:b/>
          <w:lang w:eastAsia="de-DE"/>
        </w:rPr>
        <w:t xml:space="preserve"> in der Stiegl-Brauwelt</w:t>
      </w:r>
    </w:p>
    <w:p w14:paraId="7290588C" w14:textId="6A6D3887" w:rsidR="00933D56" w:rsidRPr="00F85A6F" w:rsidRDefault="00190AF0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lang w:eastAsia="de-DE"/>
        </w:rPr>
      </w:pPr>
      <w:r w:rsidRPr="001A1930">
        <w:rPr>
          <w:lang w:eastAsia="de-DE"/>
        </w:rPr>
        <w:t>04. - 19</w:t>
      </w:r>
      <w:r w:rsidR="00933D56" w:rsidRPr="001A1930">
        <w:rPr>
          <w:lang w:eastAsia="de-DE"/>
        </w:rPr>
        <w:t>. Februar 20</w:t>
      </w:r>
      <w:r w:rsidR="00A478AF" w:rsidRPr="001A1930">
        <w:rPr>
          <w:lang w:eastAsia="de-DE"/>
        </w:rPr>
        <w:t>2</w:t>
      </w:r>
      <w:r w:rsidRPr="001A1930">
        <w:rPr>
          <w:lang w:eastAsia="de-DE"/>
        </w:rPr>
        <w:t>3</w:t>
      </w:r>
      <w:r w:rsidR="00933D56" w:rsidRPr="001A1930">
        <w:rPr>
          <w:lang w:eastAsia="de-DE"/>
        </w:rPr>
        <w:t>,</w:t>
      </w:r>
      <w:r w:rsidR="00933D56" w:rsidRPr="00F85A6F">
        <w:rPr>
          <w:lang w:eastAsia="de-DE"/>
        </w:rPr>
        <w:t xml:space="preserve"> täglich ab 1</w:t>
      </w:r>
      <w:r w:rsidR="00F85A6F" w:rsidRPr="00F85A6F">
        <w:rPr>
          <w:lang w:eastAsia="de-DE"/>
        </w:rPr>
        <w:t>1</w:t>
      </w:r>
      <w:r w:rsidR="00933D56" w:rsidRPr="00F85A6F">
        <w:rPr>
          <w:lang w:eastAsia="de-DE"/>
        </w:rPr>
        <w:t xml:space="preserve"> Uhr </w:t>
      </w:r>
    </w:p>
    <w:p w14:paraId="26A1EFD7" w14:textId="5B29B5EA" w:rsidR="00B336D9" w:rsidRPr="009437C5" w:rsidRDefault="00933D56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lang w:eastAsia="de-DE"/>
        </w:rPr>
      </w:pPr>
      <w:r w:rsidRPr="00F85A6F">
        <w:rPr>
          <w:lang w:eastAsia="de-DE"/>
        </w:rPr>
        <w:t xml:space="preserve">Pauschalpreis: EUR </w:t>
      </w:r>
      <w:r w:rsidR="00F85A6F" w:rsidRPr="00F85A6F">
        <w:rPr>
          <w:lang w:eastAsia="de-DE"/>
        </w:rPr>
        <w:t>21</w:t>
      </w:r>
      <w:r w:rsidRPr="00F85A6F">
        <w:rPr>
          <w:lang w:eastAsia="de-DE"/>
        </w:rPr>
        <w:t xml:space="preserve">,90 / pro Person; für Kinder </w:t>
      </w:r>
      <w:r w:rsidRPr="001A1930">
        <w:rPr>
          <w:lang w:eastAsia="de-DE"/>
        </w:rPr>
        <w:t>bis 1</w:t>
      </w:r>
      <w:r w:rsidR="00190AF0" w:rsidRPr="001A1930">
        <w:rPr>
          <w:lang w:eastAsia="de-DE"/>
        </w:rPr>
        <w:t>4</w:t>
      </w:r>
      <w:r w:rsidRPr="001A1930">
        <w:rPr>
          <w:lang w:eastAsia="de-DE"/>
        </w:rPr>
        <w:t xml:space="preserve"> Jahre:</w:t>
      </w:r>
      <w:r w:rsidRPr="00F85A6F">
        <w:rPr>
          <w:lang w:eastAsia="de-DE"/>
        </w:rPr>
        <w:t xml:space="preserve"> EUR </w:t>
      </w:r>
      <w:r w:rsidR="00F85A6F" w:rsidRPr="00F85A6F">
        <w:rPr>
          <w:lang w:eastAsia="de-DE"/>
        </w:rPr>
        <w:t>14</w:t>
      </w:r>
      <w:r w:rsidRPr="00F85A6F">
        <w:rPr>
          <w:lang w:eastAsia="de-DE"/>
        </w:rPr>
        <w:t>,</w:t>
      </w:r>
      <w:r w:rsidR="00F85A6F" w:rsidRPr="00F85A6F">
        <w:rPr>
          <w:lang w:eastAsia="de-DE"/>
        </w:rPr>
        <w:t>92</w:t>
      </w:r>
    </w:p>
    <w:p w14:paraId="2D7AE40C" w14:textId="77777777" w:rsidR="009437C5" w:rsidRDefault="009437C5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lang w:eastAsia="de-DE"/>
        </w:rPr>
      </w:pPr>
    </w:p>
    <w:p w14:paraId="5E8B6B23" w14:textId="77777777" w:rsidR="00933D56" w:rsidRDefault="00933D56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lang w:eastAsia="de-DE"/>
        </w:rPr>
      </w:pPr>
      <w:r>
        <w:rPr>
          <w:lang w:eastAsia="de-DE"/>
        </w:rPr>
        <w:t>Kostenloses Parken am Gelände der Stiegl-Brauwelt</w:t>
      </w:r>
    </w:p>
    <w:p w14:paraId="259A0232" w14:textId="77777777" w:rsidR="00933D56" w:rsidRDefault="00933D56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lang w:eastAsia="de-DE"/>
        </w:rPr>
      </w:pPr>
      <w:r>
        <w:rPr>
          <w:lang w:eastAsia="de-DE"/>
        </w:rPr>
        <w:t xml:space="preserve">Stiegl-Brauwelt | </w:t>
      </w:r>
      <w:proofErr w:type="spellStart"/>
      <w:r>
        <w:rPr>
          <w:lang w:eastAsia="de-DE"/>
        </w:rPr>
        <w:t>Bräuhausstraße</w:t>
      </w:r>
      <w:proofErr w:type="spellEnd"/>
      <w:r>
        <w:rPr>
          <w:lang w:eastAsia="de-DE"/>
        </w:rPr>
        <w:t xml:space="preserve"> 9 (Bus-Linie 1 &amp; 10, Station „</w:t>
      </w:r>
      <w:proofErr w:type="spellStart"/>
      <w:r>
        <w:rPr>
          <w:lang w:eastAsia="de-DE"/>
        </w:rPr>
        <w:t>Bräuhausstraße</w:t>
      </w:r>
      <w:proofErr w:type="spellEnd"/>
      <w:r>
        <w:rPr>
          <w:lang w:eastAsia="de-DE"/>
        </w:rPr>
        <w:t>“)</w:t>
      </w:r>
    </w:p>
    <w:p w14:paraId="205301E5" w14:textId="77777777" w:rsidR="00933D56" w:rsidRDefault="00933D56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sz w:val="18"/>
          <w:szCs w:val="18"/>
          <w:lang w:eastAsia="de-DE"/>
        </w:rPr>
      </w:pPr>
      <w:r>
        <w:rPr>
          <w:lang w:eastAsia="de-DE"/>
        </w:rPr>
        <w:t>Öffnungszeiten Gastronomie: täglich von 10 bis 24 Uhr (warme Küche von 11 bis 22 Uhr)</w:t>
      </w:r>
      <w:r>
        <w:rPr>
          <w:sz w:val="18"/>
          <w:szCs w:val="18"/>
          <w:lang w:eastAsia="de-DE"/>
        </w:rPr>
        <w:t xml:space="preserve"> </w:t>
      </w:r>
    </w:p>
    <w:p w14:paraId="2B7C7DD7" w14:textId="77777777" w:rsidR="00933D56" w:rsidRDefault="00933D56" w:rsidP="00933D56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18"/>
          <w:szCs w:val="18"/>
          <w:highlight w:val="yellow"/>
        </w:rPr>
      </w:pPr>
    </w:p>
    <w:p w14:paraId="61F47E2A" w14:textId="51A275FA" w:rsidR="00933D56" w:rsidRDefault="00933D56" w:rsidP="00070B5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zCs w:val="24"/>
        </w:rPr>
      </w:pPr>
      <w:r>
        <w:rPr>
          <w:b/>
          <w:szCs w:val="24"/>
        </w:rPr>
        <w:t>Nähere Informationen rund um die Veranstaltungen in der Stiegl-Brauwelt gibt’s unter www.brauwelt.at, brauwelt@stiegl.at sowie telefonisch unter +43 (0)50 1492-1492.</w:t>
      </w:r>
    </w:p>
    <w:p w14:paraId="6094D794" w14:textId="77777777" w:rsidR="00DA525D" w:rsidRDefault="00DA525D" w:rsidP="00070B5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zCs w:val="24"/>
        </w:rPr>
      </w:pPr>
    </w:p>
    <w:p w14:paraId="44350F8A" w14:textId="77777777" w:rsidR="002437F3" w:rsidRPr="00070B58" w:rsidRDefault="002437F3" w:rsidP="00070B5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zCs w:val="24"/>
        </w:rPr>
      </w:pPr>
    </w:p>
    <w:p w14:paraId="7277D062" w14:textId="5196A8A5" w:rsidR="00942DF9" w:rsidRPr="00DA525D" w:rsidRDefault="00933D56" w:rsidP="00DA525D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</w:rPr>
      </w:pPr>
      <w:r w:rsidRPr="00292F68">
        <w:rPr>
          <w:sz w:val="22"/>
          <w:szCs w:val="22"/>
        </w:rPr>
        <w:t>20</w:t>
      </w:r>
      <w:r w:rsidR="002437F3" w:rsidRPr="00292F68">
        <w:rPr>
          <w:sz w:val="22"/>
          <w:szCs w:val="22"/>
        </w:rPr>
        <w:t>2</w:t>
      </w:r>
      <w:r w:rsidR="00942DF9">
        <w:rPr>
          <w:sz w:val="22"/>
          <w:szCs w:val="22"/>
        </w:rPr>
        <w:t>3</w:t>
      </w:r>
      <w:r w:rsidRPr="00292F68">
        <w:rPr>
          <w:sz w:val="22"/>
          <w:szCs w:val="22"/>
        </w:rPr>
        <w:t>-0</w:t>
      </w:r>
      <w:r w:rsidR="00942DF9">
        <w:rPr>
          <w:sz w:val="22"/>
          <w:szCs w:val="22"/>
        </w:rPr>
        <w:t>1</w:t>
      </w:r>
      <w:r w:rsidR="00070B58" w:rsidRPr="00292F68">
        <w:rPr>
          <w:sz w:val="22"/>
          <w:szCs w:val="22"/>
        </w:rPr>
        <w:t>-</w:t>
      </w:r>
      <w:r w:rsidR="00E94485">
        <w:rPr>
          <w:sz w:val="22"/>
          <w:szCs w:val="22"/>
        </w:rPr>
        <w:t>25</w:t>
      </w:r>
    </w:p>
    <w:p w14:paraId="37EF882E" w14:textId="62142DDF" w:rsidR="00933D56" w:rsidRDefault="00933D56" w:rsidP="00933D56">
      <w:pPr>
        <w:tabs>
          <w:tab w:val="left" w:pos="708"/>
          <w:tab w:val="center" w:pos="4536"/>
          <w:tab w:val="right" w:pos="9072"/>
        </w:tabs>
        <w:spacing w:line="260" w:lineRule="atLeast"/>
        <w:jc w:val="both"/>
        <w:outlineLvl w:val="0"/>
        <w:rPr>
          <w:sz w:val="20"/>
          <w:szCs w:val="20"/>
          <w:lang w:val="de-DE" w:eastAsia="de-DE"/>
        </w:rPr>
      </w:pPr>
      <w:r>
        <w:rPr>
          <w:sz w:val="20"/>
          <w:szCs w:val="20"/>
          <w:lang w:val="de-DE" w:eastAsia="de-DE"/>
        </w:rPr>
        <w:t>___________________________</w:t>
      </w:r>
    </w:p>
    <w:p w14:paraId="7B482B0B" w14:textId="77777777" w:rsidR="00933D56" w:rsidRDefault="00933D56" w:rsidP="00933D56">
      <w:pPr>
        <w:tabs>
          <w:tab w:val="left" w:pos="708"/>
          <w:tab w:val="center" w:pos="4536"/>
          <w:tab w:val="right" w:pos="9072"/>
        </w:tabs>
        <w:spacing w:line="260" w:lineRule="atLeast"/>
        <w:jc w:val="both"/>
        <w:outlineLvl w:val="0"/>
        <w:rPr>
          <w:b/>
          <w:u w:val="single"/>
          <w:lang w:val="de-DE" w:eastAsia="de-DE"/>
        </w:rPr>
      </w:pPr>
      <w:r>
        <w:rPr>
          <w:b/>
          <w:u w:val="single"/>
          <w:lang w:val="de-DE" w:eastAsia="de-DE"/>
        </w:rPr>
        <w:t>Bildtext</w:t>
      </w:r>
      <w:r w:rsidR="00200F66">
        <w:rPr>
          <w:b/>
          <w:u w:val="single"/>
          <w:lang w:val="de-DE" w:eastAsia="de-DE"/>
        </w:rPr>
        <w:t>e</w:t>
      </w:r>
      <w:r>
        <w:rPr>
          <w:b/>
          <w:u w:val="single"/>
          <w:lang w:val="de-DE" w:eastAsia="de-DE"/>
        </w:rPr>
        <w:t>:</w:t>
      </w:r>
    </w:p>
    <w:p w14:paraId="1AA83923" w14:textId="792E1023" w:rsidR="00933D56" w:rsidRDefault="00933D56" w:rsidP="00933D56">
      <w:pPr>
        <w:rPr>
          <w:color w:val="333333"/>
          <w:lang w:val="de-DE"/>
        </w:rPr>
      </w:pPr>
      <w:r>
        <w:rPr>
          <w:b/>
          <w:lang w:val="de-DE" w:eastAsia="de-DE"/>
        </w:rPr>
        <w:t xml:space="preserve">Pressebild: </w:t>
      </w:r>
      <w:r>
        <w:rPr>
          <w:lang w:val="de-DE" w:eastAsia="de-DE"/>
        </w:rPr>
        <w:t>Von herzhaft bis süß</w:t>
      </w:r>
      <w:r>
        <w:rPr>
          <w:b/>
          <w:lang w:val="de-DE" w:eastAsia="de-DE"/>
        </w:rPr>
        <w:t xml:space="preserve"> – </w:t>
      </w:r>
      <w:r>
        <w:rPr>
          <w:color w:val="333333"/>
          <w:lang w:val="de-DE"/>
        </w:rPr>
        <w:t xml:space="preserve">bei den „Knödelwochen“ in der Stiegl-Brauwelt </w:t>
      </w:r>
      <w:r w:rsidR="00F47463">
        <w:rPr>
          <w:color w:val="333333"/>
          <w:lang w:val="de-DE"/>
        </w:rPr>
        <w:t>ist für jeden Knödel-Geschmack etwas dabei.</w:t>
      </w:r>
    </w:p>
    <w:p w14:paraId="42A4BC2C" w14:textId="77777777" w:rsidR="00933D56" w:rsidRDefault="00933D56" w:rsidP="00933D56">
      <w:pPr>
        <w:rPr>
          <w:lang w:val="de-DE"/>
        </w:rPr>
      </w:pPr>
      <w:r>
        <w:rPr>
          <w:b/>
          <w:lang w:val="de-DE"/>
        </w:rPr>
        <w:t>Bildnachweis</w:t>
      </w:r>
      <w:r>
        <w:rPr>
          <w:lang w:val="de-DE"/>
        </w:rPr>
        <w:t xml:space="preserve">: </w:t>
      </w:r>
      <w:r w:rsidRPr="00E50E88">
        <w:rPr>
          <w:lang w:val="de-DE"/>
        </w:rPr>
        <w:t xml:space="preserve">Stiegl/Bazzoka / </w:t>
      </w:r>
      <w:r>
        <w:rPr>
          <w:lang w:val="de-DE"/>
        </w:rPr>
        <w:t>Abdruck honorarfrei!</w:t>
      </w:r>
    </w:p>
    <w:p w14:paraId="7CE93725" w14:textId="789D2AD8" w:rsidR="00B94827" w:rsidRDefault="00B94827" w:rsidP="00933D56">
      <w:pPr>
        <w:rPr>
          <w:lang w:val="de-DE"/>
        </w:rPr>
      </w:pPr>
    </w:p>
    <w:p w14:paraId="47E0295C" w14:textId="77777777" w:rsidR="00942DF9" w:rsidRDefault="00942DF9" w:rsidP="00933D56">
      <w:pPr>
        <w:rPr>
          <w:lang w:val="de-DE"/>
        </w:rPr>
      </w:pPr>
    </w:p>
    <w:p w14:paraId="712020F4" w14:textId="77777777" w:rsidR="00942DF9" w:rsidRDefault="00942DF9" w:rsidP="00933D56">
      <w:pPr>
        <w:rPr>
          <w:lang w:val="de-DE"/>
        </w:rPr>
      </w:pPr>
    </w:p>
    <w:p w14:paraId="244D3016" w14:textId="77777777" w:rsidR="00BE671A" w:rsidRPr="00F90CF3" w:rsidRDefault="00BE671A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14:paraId="7C99E9E8" w14:textId="77777777" w:rsidR="00A345F8" w:rsidRPr="00BE671A" w:rsidRDefault="005505EE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bCs/>
          <w:i/>
          <w:sz w:val="22"/>
          <w:szCs w:val="22"/>
          <w:u w:val="single"/>
        </w:rPr>
      </w:pPr>
      <w:r w:rsidRPr="00BE671A">
        <w:rPr>
          <w:rFonts w:ascii="Times New Roman" w:hAnsi="Times New Roman"/>
          <w:b/>
          <w:bCs/>
          <w:i/>
          <w:sz w:val="22"/>
          <w:szCs w:val="22"/>
          <w:u w:val="single"/>
        </w:rPr>
        <w:t>Rückfragen richten Sie bitte an:</w:t>
      </w:r>
    </w:p>
    <w:p w14:paraId="37AF6BF5" w14:textId="77777777" w:rsidR="00A345F8" w:rsidRPr="00A478AF" w:rsidRDefault="00F52E9C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de-AT"/>
        </w:rPr>
      </w:pPr>
      <w:proofErr w:type="spellStart"/>
      <w:r w:rsidRPr="009F72A6"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 w:rsidRPr="009F72A6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9F72A6" w:rsidRPr="009F72A6">
        <w:rPr>
          <w:sz w:val="22"/>
          <w:szCs w:val="22"/>
        </w:rPr>
        <w:t xml:space="preserve">Mag. </w:t>
      </w:r>
      <w:r w:rsidR="009F72A6" w:rsidRPr="00A478AF">
        <w:rPr>
          <w:sz w:val="22"/>
          <w:szCs w:val="22"/>
          <w:lang w:val="de-AT"/>
        </w:rPr>
        <w:t>Angelika Spechtler</w:t>
      </w:r>
      <w:r w:rsidRPr="00A478AF">
        <w:rPr>
          <w:rFonts w:ascii="Times New Roman" w:hAnsi="Times New Roman"/>
          <w:sz w:val="22"/>
          <w:szCs w:val="22"/>
          <w:lang w:val="de-AT"/>
        </w:rPr>
        <w:br/>
        <w:t xml:space="preserve">c/o PICKER PR – </w:t>
      </w:r>
      <w:proofErr w:type="spellStart"/>
      <w:r w:rsidRPr="00A478AF">
        <w:rPr>
          <w:rFonts w:ascii="Times New Roman" w:hAnsi="Times New Roman"/>
          <w:sz w:val="22"/>
          <w:szCs w:val="22"/>
          <w:lang w:val="de-AT"/>
        </w:rPr>
        <w:t>talk</w:t>
      </w:r>
      <w:proofErr w:type="spellEnd"/>
      <w:r w:rsidRPr="00A478AF">
        <w:rPr>
          <w:rFonts w:ascii="Times New Roman" w:hAnsi="Times New Roman"/>
          <w:sz w:val="22"/>
          <w:szCs w:val="22"/>
          <w:lang w:val="de-AT"/>
        </w:rPr>
        <w:t xml:space="preserve"> </w:t>
      </w:r>
      <w:proofErr w:type="spellStart"/>
      <w:r w:rsidRPr="00A478AF">
        <w:rPr>
          <w:rFonts w:ascii="Times New Roman" w:hAnsi="Times New Roman"/>
          <w:sz w:val="22"/>
          <w:szCs w:val="22"/>
          <w:lang w:val="de-AT"/>
        </w:rPr>
        <w:t>about</w:t>
      </w:r>
      <w:proofErr w:type="spellEnd"/>
      <w:r w:rsidRPr="00A478AF">
        <w:rPr>
          <w:rFonts w:ascii="Times New Roman" w:hAnsi="Times New Roman"/>
          <w:sz w:val="22"/>
          <w:szCs w:val="22"/>
          <w:lang w:val="de-AT"/>
        </w:rPr>
        <w:t xml:space="preserve"> taste, Tel. 0662-841187-0, </w:t>
      </w:r>
      <w:hyperlink r:id="rId14" w:history="1">
        <w:r w:rsidR="008F2DF2" w:rsidRPr="00A478AF">
          <w:rPr>
            <w:lang w:val="de-AT"/>
          </w:rPr>
          <w:t>office@picker-pr.at</w:t>
        </w:r>
      </w:hyperlink>
      <w:r w:rsidR="008F2DF2" w:rsidRPr="00A478AF">
        <w:rPr>
          <w:rFonts w:ascii="Times New Roman" w:hAnsi="Times New Roman"/>
          <w:sz w:val="22"/>
          <w:szCs w:val="22"/>
          <w:lang w:val="de-AT"/>
        </w:rPr>
        <w:t>, www.picker-pr.at</w:t>
      </w:r>
    </w:p>
    <w:sectPr w:rsidR="00A345F8" w:rsidRPr="00A478AF" w:rsidSect="001A2F0A">
      <w:footerReference w:type="default" r:id="rId15"/>
      <w:pgSz w:w="11906" w:h="16838"/>
      <w:pgMar w:top="539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C91F" w14:textId="77777777" w:rsidR="000504AC" w:rsidRDefault="000504AC">
      <w:r>
        <w:separator/>
      </w:r>
    </w:p>
  </w:endnote>
  <w:endnote w:type="continuationSeparator" w:id="0">
    <w:p w14:paraId="6B13C621" w14:textId="77777777" w:rsidR="000504AC" w:rsidRDefault="0005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F208" w14:textId="0127B4BB" w:rsidR="005F3F7E" w:rsidRPr="005F3F7E" w:rsidRDefault="005F3F7E">
    <w:pPr>
      <w:pStyle w:val="Fuzeile"/>
      <w:jc w:val="right"/>
      <w:rPr>
        <w:sz w:val="20"/>
        <w:szCs w:val="20"/>
      </w:rPr>
    </w:pPr>
  </w:p>
  <w:p w14:paraId="0C411F36" w14:textId="77777777" w:rsidR="005F3F7E" w:rsidRDefault="005F3F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0CEF" w14:textId="77777777" w:rsidR="000504AC" w:rsidRDefault="000504AC">
      <w:r>
        <w:separator/>
      </w:r>
    </w:p>
  </w:footnote>
  <w:footnote w:type="continuationSeparator" w:id="0">
    <w:p w14:paraId="44DC3E75" w14:textId="77777777" w:rsidR="000504AC" w:rsidRDefault="0005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800D6"/>
    <w:multiLevelType w:val="hybridMultilevel"/>
    <w:tmpl w:val="5DF285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7403684">
    <w:abstractNumId w:val="3"/>
  </w:num>
  <w:num w:numId="2" w16cid:durableId="224269111">
    <w:abstractNumId w:val="5"/>
  </w:num>
  <w:num w:numId="3" w16cid:durableId="2004122017">
    <w:abstractNumId w:val="1"/>
  </w:num>
  <w:num w:numId="4" w16cid:durableId="334381964">
    <w:abstractNumId w:val="4"/>
  </w:num>
  <w:num w:numId="5" w16cid:durableId="1313947782">
    <w:abstractNumId w:val="2"/>
  </w:num>
  <w:num w:numId="6" w16cid:durableId="1491291155">
    <w:abstractNumId w:val="7"/>
  </w:num>
  <w:num w:numId="7" w16cid:durableId="815030880">
    <w:abstractNumId w:val="0"/>
  </w:num>
  <w:num w:numId="8" w16cid:durableId="110901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178F"/>
    <w:rsid w:val="00004F47"/>
    <w:rsid w:val="00006767"/>
    <w:rsid w:val="00012BB1"/>
    <w:rsid w:val="00012DE6"/>
    <w:rsid w:val="000164FD"/>
    <w:rsid w:val="00016890"/>
    <w:rsid w:val="000178A5"/>
    <w:rsid w:val="00020116"/>
    <w:rsid w:val="0002368C"/>
    <w:rsid w:val="000244B1"/>
    <w:rsid w:val="0002518E"/>
    <w:rsid w:val="00025388"/>
    <w:rsid w:val="00026981"/>
    <w:rsid w:val="00026B2A"/>
    <w:rsid w:val="00030DAF"/>
    <w:rsid w:val="000326F1"/>
    <w:rsid w:val="00033AE8"/>
    <w:rsid w:val="00034F11"/>
    <w:rsid w:val="0003528A"/>
    <w:rsid w:val="0003551C"/>
    <w:rsid w:val="00037F55"/>
    <w:rsid w:val="00042B7F"/>
    <w:rsid w:val="00044655"/>
    <w:rsid w:val="00044890"/>
    <w:rsid w:val="0005013C"/>
    <w:rsid w:val="000504AC"/>
    <w:rsid w:val="0005062E"/>
    <w:rsid w:val="00050A20"/>
    <w:rsid w:val="00050E82"/>
    <w:rsid w:val="00053706"/>
    <w:rsid w:val="00053A3F"/>
    <w:rsid w:val="00054DC0"/>
    <w:rsid w:val="000565E1"/>
    <w:rsid w:val="00063855"/>
    <w:rsid w:val="000642E9"/>
    <w:rsid w:val="0006566A"/>
    <w:rsid w:val="00067497"/>
    <w:rsid w:val="000678B7"/>
    <w:rsid w:val="000700B4"/>
    <w:rsid w:val="000702A6"/>
    <w:rsid w:val="000708F1"/>
    <w:rsid w:val="00070B58"/>
    <w:rsid w:val="00072469"/>
    <w:rsid w:val="0007406C"/>
    <w:rsid w:val="0007524A"/>
    <w:rsid w:val="00075766"/>
    <w:rsid w:val="00076D9C"/>
    <w:rsid w:val="000770D6"/>
    <w:rsid w:val="00080861"/>
    <w:rsid w:val="00080B64"/>
    <w:rsid w:val="00081072"/>
    <w:rsid w:val="00081C91"/>
    <w:rsid w:val="00083370"/>
    <w:rsid w:val="00083E61"/>
    <w:rsid w:val="0008444E"/>
    <w:rsid w:val="00085542"/>
    <w:rsid w:val="00085627"/>
    <w:rsid w:val="000868E2"/>
    <w:rsid w:val="00087540"/>
    <w:rsid w:val="00092D69"/>
    <w:rsid w:val="00093E31"/>
    <w:rsid w:val="000946C3"/>
    <w:rsid w:val="0009511B"/>
    <w:rsid w:val="00096DCF"/>
    <w:rsid w:val="00096E22"/>
    <w:rsid w:val="000974A6"/>
    <w:rsid w:val="000A1339"/>
    <w:rsid w:val="000A1490"/>
    <w:rsid w:val="000A1E29"/>
    <w:rsid w:val="000A3E4D"/>
    <w:rsid w:val="000A5F12"/>
    <w:rsid w:val="000A66EB"/>
    <w:rsid w:val="000A759A"/>
    <w:rsid w:val="000A759D"/>
    <w:rsid w:val="000B23BD"/>
    <w:rsid w:val="000B2C0E"/>
    <w:rsid w:val="000B2E0A"/>
    <w:rsid w:val="000C47E7"/>
    <w:rsid w:val="000C6A9C"/>
    <w:rsid w:val="000D29F9"/>
    <w:rsid w:val="000D5449"/>
    <w:rsid w:val="000D6470"/>
    <w:rsid w:val="000D72B7"/>
    <w:rsid w:val="000E3179"/>
    <w:rsid w:val="000E4A48"/>
    <w:rsid w:val="000E5268"/>
    <w:rsid w:val="000E6AD6"/>
    <w:rsid w:val="000E6F12"/>
    <w:rsid w:val="000F0854"/>
    <w:rsid w:val="000F5AAC"/>
    <w:rsid w:val="000F75F6"/>
    <w:rsid w:val="000F7EC4"/>
    <w:rsid w:val="000F7F48"/>
    <w:rsid w:val="00101546"/>
    <w:rsid w:val="001025EE"/>
    <w:rsid w:val="00103202"/>
    <w:rsid w:val="001045F5"/>
    <w:rsid w:val="001046DA"/>
    <w:rsid w:val="001047AB"/>
    <w:rsid w:val="0010486B"/>
    <w:rsid w:val="00105AD6"/>
    <w:rsid w:val="00105C6E"/>
    <w:rsid w:val="00107364"/>
    <w:rsid w:val="0011050A"/>
    <w:rsid w:val="00110518"/>
    <w:rsid w:val="00111100"/>
    <w:rsid w:val="001125B1"/>
    <w:rsid w:val="001164BA"/>
    <w:rsid w:val="00116F6F"/>
    <w:rsid w:val="00117250"/>
    <w:rsid w:val="001176B9"/>
    <w:rsid w:val="00117A92"/>
    <w:rsid w:val="00120B14"/>
    <w:rsid w:val="001211F9"/>
    <w:rsid w:val="001224BB"/>
    <w:rsid w:val="00124BB7"/>
    <w:rsid w:val="00126EA0"/>
    <w:rsid w:val="001274DE"/>
    <w:rsid w:val="001278C2"/>
    <w:rsid w:val="00130970"/>
    <w:rsid w:val="00131FB9"/>
    <w:rsid w:val="00133189"/>
    <w:rsid w:val="001333B5"/>
    <w:rsid w:val="00134111"/>
    <w:rsid w:val="00134C48"/>
    <w:rsid w:val="00135E45"/>
    <w:rsid w:val="00136105"/>
    <w:rsid w:val="00136280"/>
    <w:rsid w:val="001375C2"/>
    <w:rsid w:val="00141670"/>
    <w:rsid w:val="001455ED"/>
    <w:rsid w:val="00150445"/>
    <w:rsid w:val="0015401C"/>
    <w:rsid w:val="00155D6C"/>
    <w:rsid w:val="001562B1"/>
    <w:rsid w:val="00156BB6"/>
    <w:rsid w:val="00156C68"/>
    <w:rsid w:val="00163372"/>
    <w:rsid w:val="00165A51"/>
    <w:rsid w:val="00166983"/>
    <w:rsid w:val="0016720C"/>
    <w:rsid w:val="00170891"/>
    <w:rsid w:val="00170940"/>
    <w:rsid w:val="001726D3"/>
    <w:rsid w:val="00174726"/>
    <w:rsid w:val="001754D6"/>
    <w:rsid w:val="001757E6"/>
    <w:rsid w:val="00175899"/>
    <w:rsid w:val="00175F9E"/>
    <w:rsid w:val="00176295"/>
    <w:rsid w:val="001764C2"/>
    <w:rsid w:val="001850C9"/>
    <w:rsid w:val="001908D3"/>
    <w:rsid w:val="00190AF0"/>
    <w:rsid w:val="00191848"/>
    <w:rsid w:val="0019303D"/>
    <w:rsid w:val="00194D16"/>
    <w:rsid w:val="00196259"/>
    <w:rsid w:val="001966F5"/>
    <w:rsid w:val="00196CD4"/>
    <w:rsid w:val="001A0447"/>
    <w:rsid w:val="001A070E"/>
    <w:rsid w:val="001A0961"/>
    <w:rsid w:val="001A1930"/>
    <w:rsid w:val="001A1DD0"/>
    <w:rsid w:val="001A2F0A"/>
    <w:rsid w:val="001A574A"/>
    <w:rsid w:val="001B3FC2"/>
    <w:rsid w:val="001B422C"/>
    <w:rsid w:val="001B4A73"/>
    <w:rsid w:val="001B4E95"/>
    <w:rsid w:val="001B6655"/>
    <w:rsid w:val="001B7A37"/>
    <w:rsid w:val="001C006D"/>
    <w:rsid w:val="001C1E50"/>
    <w:rsid w:val="001C2DEE"/>
    <w:rsid w:val="001C46FE"/>
    <w:rsid w:val="001C4995"/>
    <w:rsid w:val="001C5DF9"/>
    <w:rsid w:val="001C6599"/>
    <w:rsid w:val="001C660C"/>
    <w:rsid w:val="001D03D3"/>
    <w:rsid w:val="001D0CB1"/>
    <w:rsid w:val="001D23FE"/>
    <w:rsid w:val="001D51B8"/>
    <w:rsid w:val="001D5FBA"/>
    <w:rsid w:val="001D6447"/>
    <w:rsid w:val="001D79A4"/>
    <w:rsid w:val="001E2882"/>
    <w:rsid w:val="001E2FD1"/>
    <w:rsid w:val="001E3C5D"/>
    <w:rsid w:val="001E3D7F"/>
    <w:rsid w:val="001E79E4"/>
    <w:rsid w:val="001F2573"/>
    <w:rsid w:val="001F2DB1"/>
    <w:rsid w:val="001F6736"/>
    <w:rsid w:val="00200F66"/>
    <w:rsid w:val="00204CB8"/>
    <w:rsid w:val="00206436"/>
    <w:rsid w:val="0020691D"/>
    <w:rsid w:val="002124EF"/>
    <w:rsid w:val="002132F4"/>
    <w:rsid w:val="00213F84"/>
    <w:rsid w:val="00216639"/>
    <w:rsid w:val="0022091D"/>
    <w:rsid w:val="0022245C"/>
    <w:rsid w:val="002240A5"/>
    <w:rsid w:val="00226DA1"/>
    <w:rsid w:val="00227EC6"/>
    <w:rsid w:val="0023212D"/>
    <w:rsid w:val="0023340E"/>
    <w:rsid w:val="00233B3A"/>
    <w:rsid w:val="00234B60"/>
    <w:rsid w:val="00234E67"/>
    <w:rsid w:val="00235EB4"/>
    <w:rsid w:val="00235FFD"/>
    <w:rsid w:val="00237400"/>
    <w:rsid w:val="00237ADB"/>
    <w:rsid w:val="00240BBE"/>
    <w:rsid w:val="002437F3"/>
    <w:rsid w:val="002475C3"/>
    <w:rsid w:val="0025231B"/>
    <w:rsid w:val="00255E30"/>
    <w:rsid w:val="00256231"/>
    <w:rsid w:val="002562F6"/>
    <w:rsid w:val="0025645F"/>
    <w:rsid w:val="00262671"/>
    <w:rsid w:val="002639C4"/>
    <w:rsid w:val="002666B5"/>
    <w:rsid w:val="00267E71"/>
    <w:rsid w:val="00270269"/>
    <w:rsid w:val="00272047"/>
    <w:rsid w:val="002753E8"/>
    <w:rsid w:val="00280935"/>
    <w:rsid w:val="00280BC9"/>
    <w:rsid w:val="00282576"/>
    <w:rsid w:val="00282850"/>
    <w:rsid w:val="00282BCC"/>
    <w:rsid w:val="00283207"/>
    <w:rsid w:val="00286491"/>
    <w:rsid w:val="00286E33"/>
    <w:rsid w:val="00287391"/>
    <w:rsid w:val="002926EB"/>
    <w:rsid w:val="00292F68"/>
    <w:rsid w:val="0029505E"/>
    <w:rsid w:val="002968D2"/>
    <w:rsid w:val="0029746A"/>
    <w:rsid w:val="00297F0A"/>
    <w:rsid w:val="002A11F3"/>
    <w:rsid w:val="002A1C6D"/>
    <w:rsid w:val="002A28DF"/>
    <w:rsid w:val="002A3D0A"/>
    <w:rsid w:val="002A4425"/>
    <w:rsid w:val="002A4BD4"/>
    <w:rsid w:val="002A511C"/>
    <w:rsid w:val="002A5FBC"/>
    <w:rsid w:val="002A6F14"/>
    <w:rsid w:val="002B0D67"/>
    <w:rsid w:val="002B1F86"/>
    <w:rsid w:val="002B7855"/>
    <w:rsid w:val="002B7E06"/>
    <w:rsid w:val="002B7E12"/>
    <w:rsid w:val="002C32E6"/>
    <w:rsid w:val="002C4397"/>
    <w:rsid w:val="002C5BB6"/>
    <w:rsid w:val="002D1C2A"/>
    <w:rsid w:val="002D3C7E"/>
    <w:rsid w:val="002D3F61"/>
    <w:rsid w:val="002D5984"/>
    <w:rsid w:val="002D6022"/>
    <w:rsid w:val="002D73CA"/>
    <w:rsid w:val="002D7806"/>
    <w:rsid w:val="002D7F15"/>
    <w:rsid w:val="002E0114"/>
    <w:rsid w:val="002E01AD"/>
    <w:rsid w:val="002E5844"/>
    <w:rsid w:val="002E6420"/>
    <w:rsid w:val="002E7C17"/>
    <w:rsid w:val="002F00DB"/>
    <w:rsid w:val="002F0C6D"/>
    <w:rsid w:val="002F641F"/>
    <w:rsid w:val="002F6636"/>
    <w:rsid w:val="00300B7A"/>
    <w:rsid w:val="003048A0"/>
    <w:rsid w:val="00304E07"/>
    <w:rsid w:val="003107A1"/>
    <w:rsid w:val="00313740"/>
    <w:rsid w:val="0031732D"/>
    <w:rsid w:val="00317779"/>
    <w:rsid w:val="00322968"/>
    <w:rsid w:val="0032321D"/>
    <w:rsid w:val="0032442F"/>
    <w:rsid w:val="00324E85"/>
    <w:rsid w:val="00325236"/>
    <w:rsid w:val="0032709D"/>
    <w:rsid w:val="00327640"/>
    <w:rsid w:val="003276A6"/>
    <w:rsid w:val="00327844"/>
    <w:rsid w:val="00327BDD"/>
    <w:rsid w:val="00327E17"/>
    <w:rsid w:val="0033024A"/>
    <w:rsid w:val="00332B90"/>
    <w:rsid w:val="003345AA"/>
    <w:rsid w:val="003366AC"/>
    <w:rsid w:val="00336DA0"/>
    <w:rsid w:val="003407F4"/>
    <w:rsid w:val="003409F3"/>
    <w:rsid w:val="00340D84"/>
    <w:rsid w:val="00340DFB"/>
    <w:rsid w:val="003424F9"/>
    <w:rsid w:val="00343B87"/>
    <w:rsid w:val="003519EC"/>
    <w:rsid w:val="0035209C"/>
    <w:rsid w:val="0035263A"/>
    <w:rsid w:val="0036026E"/>
    <w:rsid w:val="0036068C"/>
    <w:rsid w:val="003624E7"/>
    <w:rsid w:val="00362E6F"/>
    <w:rsid w:val="00363339"/>
    <w:rsid w:val="00363D31"/>
    <w:rsid w:val="00370A20"/>
    <w:rsid w:val="003755A2"/>
    <w:rsid w:val="00380117"/>
    <w:rsid w:val="00380A46"/>
    <w:rsid w:val="003845ED"/>
    <w:rsid w:val="003860E4"/>
    <w:rsid w:val="00386541"/>
    <w:rsid w:val="00386928"/>
    <w:rsid w:val="00390AC2"/>
    <w:rsid w:val="00393B21"/>
    <w:rsid w:val="00397042"/>
    <w:rsid w:val="003A1289"/>
    <w:rsid w:val="003A6A17"/>
    <w:rsid w:val="003A763C"/>
    <w:rsid w:val="003B00C8"/>
    <w:rsid w:val="003B0AC5"/>
    <w:rsid w:val="003B0BB7"/>
    <w:rsid w:val="003B12D4"/>
    <w:rsid w:val="003B4C6E"/>
    <w:rsid w:val="003B65FC"/>
    <w:rsid w:val="003C25DA"/>
    <w:rsid w:val="003C2975"/>
    <w:rsid w:val="003C54ED"/>
    <w:rsid w:val="003C6990"/>
    <w:rsid w:val="003D098D"/>
    <w:rsid w:val="003D1827"/>
    <w:rsid w:val="003D24DC"/>
    <w:rsid w:val="003D37CD"/>
    <w:rsid w:val="003D6C6E"/>
    <w:rsid w:val="003D7F8D"/>
    <w:rsid w:val="003E03FE"/>
    <w:rsid w:val="003E7696"/>
    <w:rsid w:val="003E7CBF"/>
    <w:rsid w:val="003F10AB"/>
    <w:rsid w:val="003F2E7A"/>
    <w:rsid w:val="003F550E"/>
    <w:rsid w:val="003F624A"/>
    <w:rsid w:val="003F6DB8"/>
    <w:rsid w:val="003F6F3F"/>
    <w:rsid w:val="00402E8E"/>
    <w:rsid w:val="00402FA7"/>
    <w:rsid w:val="0040387D"/>
    <w:rsid w:val="0040474E"/>
    <w:rsid w:val="00404B21"/>
    <w:rsid w:val="00405E63"/>
    <w:rsid w:val="0040698C"/>
    <w:rsid w:val="004076F2"/>
    <w:rsid w:val="004077D9"/>
    <w:rsid w:val="004102E0"/>
    <w:rsid w:val="00411D6B"/>
    <w:rsid w:val="0041595E"/>
    <w:rsid w:val="004164BF"/>
    <w:rsid w:val="00421301"/>
    <w:rsid w:val="00422781"/>
    <w:rsid w:val="0042627B"/>
    <w:rsid w:val="00431E2A"/>
    <w:rsid w:val="00434EB4"/>
    <w:rsid w:val="00435733"/>
    <w:rsid w:val="00436641"/>
    <w:rsid w:val="00437440"/>
    <w:rsid w:val="004451E7"/>
    <w:rsid w:val="00445257"/>
    <w:rsid w:val="00445A60"/>
    <w:rsid w:val="00446FC8"/>
    <w:rsid w:val="00451E04"/>
    <w:rsid w:val="004523B3"/>
    <w:rsid w:val="004526C3"/>
    <w:rsid w:val="00452750"/>
    <w:rsid w:val="00455CE1"/>
    <w:rsid w:val="00455DA7"/>
    <w:rsid w:val="00455F25"/>
    <w:rsid w:val="0046018C"/>
    <w:rsid w:val="004614C5"/>
    <w:rsid w:val="00461C65"/>
    <w:rsid w:val="00463411"/>
    <w:rsid w:val="004658EC"/>
    <w:rsid w:val="0047087D"/>
    <w:rsid w:val="004744A0"/>
    <w:rsid w:val="00474FC0"/>
    <w:rsid w:val="0047501E"/>
    <w:rsid w:val="0047626F"/>
    <w:rsid w:val="004827D8"/>
    <w:rsid w:val="004839CD"/>
    <w:rsid w:val="004839E2"/>
    <w:rsid w:val="00483E3A"/>
    <w:rsid w:val="00484BF9"/>
    <w:rsid w:val="004860C1"/>
    <w:rsid w:val="00490C06"/>
    <w:rsid w:val="00494C95"/>
    <w:rsid w:val="004955D0"/>
    <w:rsid w:val="00496FDB"/>
    <w:rsid w:val="004A2D0E"/>
    <w:rsid w:val="004A4581"/>
    <w:rsid w:val="004A48DF"/>
    <w:rsid w:val="004A554B"/>
    <w:rsid w:val="004A674A"/>
    <w:rsid w:val="004A6E9F"/>
    <w:rsid w:val="004B2B6A"/>
    <w:rsid w:val="004B5F9C"/>
    <w:rsid w:val="004B739B"/>
    <w:rsid w:val="004C14C0"/>
    <w:rsid w:val="004C494E"/>
    <w:rsid w:val="004D16EB"/>
    <w:rsid w:val="004D4183"/>
    <w:rsid w:val="004D4468"/>
    <w:rsid w:val="004D5736"/>
    <w:rsid w:val="004D6701"/>
    <w:rsid w:val="004D747E"/>
    <w:rsid w:val="004D7C02"/>
    <w:rsid w:val="004E513A"/>
    <w:rsid w:val="004E564E"/>
    <w:rsid w:val="004F0C6B"/>
    <w:rsid w:val="004F3F8B"/>
    <w:rsid w:val="004F4D4F"/>
    <w:rsid w:val="004F76D1"/>
    <w:rsid w:val="004F7EF9"/>
    <w:rsid w:val="0050251A"/>
    <w:rsid w:val="005033EF"/>
    <w:rsid w:val="0050603B"/>
    <w:rsid w:val="005073F5"/>
    <w:rsid w:val="00511FFF"/>
    <w:rsid w:val="00513225"/>
    <w:rsid w:val="00514A7D"/>
    <w:rsid w:val="00515944"/>
    <w:rsid w:val="005162B5"/>
    <w:rsid w:val="0052134F"/>
    <w:rsid w:val="00523801"/>
    <w:rsid w:val="00523900"/>
    <w:rsid w:val="0052560B"/>
    <w:rsid w:val="00525C99"/>
    <w:rsid w:val="00526687"/>
    <w:rsid w:val="00526D4E"/>
    <w:rsid w:val="00531661"/>
    <w:rsid w:val="005318CA"/>
    <w:rsid w:val="00531969"/>
    <w:rsid w:val="005322EC"/>
    <w:rsid w:val="0053379D"/>
    <w:rsid w:val="00534ACB"/>
    <w:rsid w:val="00534EAA"/>
    <w:rsid w:val="00535592"/>
    <w:rsid w:val="005360E5"/>
    <w:rsid w:val="005378AA"/>
    <w:rsid w:val="005415E1"/>
    <w:rsid w:val="005423D7"/>
    <w:rsid w:val="0054684E"/>
    <w:rsid w:val="005474A0"/>
    <w:rsid w:val="005505EE"/>
    <w:rsid w:val="00554409"/>
    <w:rsid w:val="00554FBE"/>
    <w:rsid w:val="005551D4"/>
    <w:rsid w:val="005558B6"/>
    <w:rsid w:val="00555A8D"/>
    <w:rsid w:val="00557046"/>
    <w:rsid w:val="00560498"/>
    <w:rsid w:val="00561665"/>
    <w:rsid w:val="00562BBE"/>
    <w:rsid w:val="00563121"/>
    <w:rsid w:val="00564AC7"/>
    <w:rsid w:val="005660EC"/>
    <w:rsid w:val="00570A87"/>
    <w:rsid w:val="005743E9"/>
    <w:rsid w:val="00576EDE"/>
    <w:rsid w:val="00580594"/>
    <w:rsid w:val="005820C5"/>
    <w:rsid w:val="00583ACB"/>
    <w:rsid w:val="00587469"/>
    <w:rsid w:val="00590551"/>
    <w:rsid w:val="005909C4"/>
    <w:rsid w:val="005933CC"/>
    <w:rsid w:val="00593411"/>
    <w:rsid w:val="00594EE7"/>
    <w:rsid w:val="005959E7"/>
    <w:rsid w:val="005A038E"/>
    <w:rsid w:val="005A0AA3"/>
    <w:rsid w:val="005A4061"/>
    <w:rsid w:val="005A6ECF"/>
    <w:rsid w:val="005A7A1E"/>
    <w:rsid w:val="005B0421"/>
    <w:rsid w:val="005B0447"/>
    <w:rsid w:val="005B2F40"/>
    <w:rsid w:val="005B4814"/>
    <w:rsid w:val="005B7BFD"/>
    <w:rsid w:val="005C016A"/>
    <w:rsid w:val="005C19F4"/>
    <w:rsid w:val="005C1BCD"/>
    <w:rsid w:val="005C3191"/>
    <w:rsid w:val="005C35AF"/>
    <w:rsid w:val="005C45F8"/>
    <w:rsid w:val="005C52C4"/>
    <w:rsid w:val="005D0DFC"/>
    <w:rsid w:val="005D28DE"/>
    <w:rsid w:val="005D291D"/>
    <w:rsid w:val="005D4705"/>
    <w:rsid w:val="005D5129"/>
    <w:rsid w:val="005D64DF"/>
    <w:rsid w:val="005D724E"/>
    <w:rsid w:val="005D78F2"/>
    <w:rsid w:val="005E0737"/>
    <w:rsid w:val="005E13A5"/>
    <w:rsid w:val="005E14AC"/>
    <w:rsid w:val="005E1611"/>
    <w:rsid w:val="005E1A7A"/>
    <w:rsid w:val="005E4F38"/>
    <w:rsid w:val="005E7B57"/>
    <w:rsid w:val="005F19DF"/>
    <w:rsid w:val="005F30B5"/>
    <w:rsid w:val="005F3A96"/>
    <w:rsid w:val="005F3F7E"/>
    <w:rsid w:val="005F577A"/>
    <w:rsid w:val="005F76AC"/>
    <w:rsid w:val="00610AE7"/>
    <w:rsid w:val="00612332"/>
    <w:rsid w:val="00615B0D"/>
    <w:rsid w:val="00623330"/>
    <w:rsid w:val="006240D3"/>
    <w:rsid w:val="00630B82"/>
    <w:rsid w:val="0063439B"/>
    <w:rsid w:val="006360A7"/>
    <w:rsid w:val="006361DE"/>
    <w:rsid w:val="00636650"/>
    <w:rsid w:val="00641A91"/>
    <w:rsid w:val="00642C51"/>
    <w:rsid w:val="0064353B"/>
    <w:rsid w:val="00643A20"/>
    <w:rsid w:val="00645751"/>
    <w:rsid w:val="0064642D"/>
    <w:rsid w:val="00646458"/>
    <w:rsid w:val="0064682F"/>
    <w:rsid w:val="0065145F"/>
    <w:rsid w:val="0065422E"/>
    <w:rsid w:val="0065481C"/>
    <w:rsid w:val="006557E7"/>
    <w:rsid w:val="00657282"/>
    <w:rsid w:val="006573A2"/>
    <w:rsid w:val="00660FC4"/>
    <w:rsid w:val="00664841"/>
    <w:rsid w:val="0066588E"/>
    <w:rsid w:val="00670A05"/>
    <w:rsid w:val="00671090"/>
    <w:rsid w:val="00672D9A"/>
    <w:rsid w:val="00677613"/>
    <w:rsid w:val="00680BF2"/>
    <w:rsid w:val="00681509"/>
    <w:rsid w:val="00685774"/>
    <w:rsid w:val="006867FB"/>
    <w:rsid w:val="00687195"/>
    <w:rsid w:val="00687F69"/>
    <w:rsid w:val="006904E1"/>
    <w:rsid w:val="00693072"/>
    <w:rsid w:val="00693FA4"/>
    <w:rsid w:val="00694291"/>
    <w:rsid w:val="00694815"/>
    <w:rsid w:val="006954FB"/>
    <w:rsid w:val="00697DDE"/>
    <w:rsid w:val="006A00F6"/>
    <w:rsid w:val="006A48EE"/>
    <w:rsid w:val="006A4A8A"/>
    <w:rsid w:val="006A60B6"/>
    <w:rsid w:val="006A6ABD"/>
    <w:rsid w:val="006A6E7B"/>
    <w:rsid w:val="006B0819"/>
    <w:rsid w:val="006B1D43"/>
    <w:rsid w:val="006B26F8"/>
    <w:rsid w:val="006B7B09"/>
    <w:rsid w:val="006C1F5C"/>
    <w:rsid w:val="006C3651"/>
    <w:rsid w:val="006C7CD6"/>
    <w:rsid w:val="006D031D"/>
    <w:rsid w:val="006D2FED"/>
    <w:rsid w:val="006D479D"/>
    <w:rsid w:val="006E0B0C"/>
    <w:rsid w:val="006E2D97"/>
    <w:rsid w:val="006E3633"/>
    <w:rsid w:val="006E372D"/>
    <w:rsid w:val="006E5698"/>
    <w:rsid w:val="006E5ABA"/>
    <w:rsid w:val="006E67A3"/>
    <w:rsid w:val="006F02AE"/>
    <w:rsid w:val="006F2E3C"/>
    <w:rsid w:val="006F5E22"/>
    <w:rsid w:val="006F6099"/>
    <w:rsid w:val="006F7D99"/>
    <w:rsid w:val="006F7E5D"/>
    <w:rsid w:val="0070331C"/>
    <w:rsid w:val="007046E2"/>
    <w:rsid w:val="007047B0"/>
    <w:rsid w:val="00705E62"/>
    <w:rsid w:val="00706D72"/>
    <w:rsid w:val="00707CE7"/>
    <w:rsid w:val="00710537"/>
    <w:rsid w:val="00720A38"/>
    <w:rsid w:val="00722139"/>
    <w:rsid w:val="007223D8"/>
    <w:rsid w:val="00722837"/>
    <w:rsid w:val="00735063"/>
    <w:rsid w:val="00736C4D"/>
    <w:rsid w:val="00740AA8"/>
    <w:rsid w:val="007413E3"/>
    <w:rsid w:val="00741F0C"/>
    <w:rsid w:val="00742300"/>
    <w:rsid w:val="0074512C"/>
    <w:rsid w:val="0075174E"/>
    <w:rsid w:val="007523BF"/>
    <w:rsid w:val="00753F7B"/>
    <w:rsid w:val="00760C8B"/>
    <w:rsid w:val="0076132C"/>
    <w:rsid w:val="00765502"/>
    <w:rsid w:val="00765D9A"/>
    <w:rsid w:val="00766A51"/>
    <w:rsid w:val="00770BFD"/>
    <w:rsid w:val="0077122C"/>
    <w:rsid w:val="00771D5E"/>
    <w:rsid w:val="00772435"/>
    <w:rsid w:val="00776658"/>
    <w:rsid w:val="00777A3A"/>
    <w:rsid w:val="00780DBA"/>
    <w:rsid w:val="007820A8"/>
    <w:rsid w:val="0078355A"/>
    <w:rsid w:val="00784641"/>
    <w:rsid w:val="00785841"/>
    <w:rsid w:val="007877B6"/>
    <w:rsid w:val="007920B7"/>
    <w:rsid w:val="00792E11"/>
    <w:rsid w:val="00793AA0"/>
    <w:rsid w:val="007940F7"/>
    <w:rsid w:val="007949C3"/>
    <w:rsid w:val="00796565"/>
    <w:rsid w:val="0079719F"/>
    <w:rsid w:val="00797D6E"/>
    <w:rsid w:val="007A0D46"/>
    <w:rsid w:val="007A0D91"/>
    <w:rsid w:val="007A151C"/>
    <w:rsid w:val="007A43AE"/>
    <w:rsid w:val="007A4943"/>
    <w:rsid w:val="007A69B1"/>
    <w:rsid w:val="007A78DF"/>
    <w:rsid w:val="007B0C17"/>
    <w:rsid w:val="007B2600"/>
    <w:rsid w:val="007B72EA"/>
    <w:rsid w:val="007B7F26"/>
    <w:rsid w:val="007C142C"/>
    <w:rsid w:val="007C34DC"/>
    <w:rsid w:val="007C44AC"/>
    <w:rsid w:val="007C5521"/>
    <w:rsid w:val="007C7520"/>
    <w:rsid w:val="007C7F79"/>
    <w:rsid w:val="007D00BE"/>
    <w:rsid w:val="007D03F4"/>
    <w:rsid w:val="007D1B9E"/>
    <w:rsid w:val="007D23C4"/>
    <w:rsid w:val="007D2522"/>
    <w:rsid w:val="007D5EB0"/>
    <w:rsid w:val="007E1414"/>
    <w:rsid w:val="007E2002"/>
    <w:rsid w:val="007E2200"/>
    <w:rsid w:val="007E5B67"/>
    <w:rsid w:val="007E669F"/>
    <w:rsid w:val="007E7F33"/>
    <w:rsid w:val="007F0C93"/>
    <w:rsid w:val="007F259D"/>
    <w:rsid w:val="007F3729"/>
    <w:rsid w:val="007F453B"/>
    <w:rsid w:val="007F5289"/>
    <w:rsid w:val="007F5488"/>
    <w:rsid w:val="007F5ABF"/>
    <w:rsid w:val="007F641B"/>
    <w:rsid w:val="00800CE0"/>
    <w:rsid w:val="00802EB5"/>
    <w:rsid w:val="00804D29"/>
    <w:rsid w:val="008062E9"/>
    <w:rsid w:val="00807383"/>
    <w:rsid w:val="00811CF6"/>
    <w:rsid w:val="0081232C"/>
    <w:rsid w:val="008166B4"/>
    <w:rsid w:val="00821895"/>
    <w:rsid w:val="00825251"/>
    <w:rsid w:val="00827710"/>
    <w:rsid w:val="0083284C"/>
    <w:rsid w:val="00832EEC"/>
    <w:rsid w:val="008332E7"/>
    <w:rsid w:val="00833397"/>
    <w:rsid w:val="00833C15"/>
    <w:rsid w:val="00833E26"/>
    <w:rsid w:val="00837F9A"/>
    <w:rsid w:val="00840A1E"/>
    <w:rsid w:val="008413CF"/>
    <w:rsid w:val="00843D1C"/>
    <w:rsid w:val="00844C2F"/>
    <w:rsid w:val="008454E0"/>
    <w:rsid w:val="00846DCC"/>
    <w:rsid w:val="00846EBB"/>
    <w:rsid w:val="00846FB5"/>
    <w:rsid w:val="00855BB9"/>
    <w:rsid w:val="00855EC1"/>
    <w:rsid w:val="008570CC"/>
    <w:rsid w:val="00857483"/>
    <w:rsid w:val="0086076F"/>
    <w:rsid w:val="00862025"/>
    <w:rsid w:val="0086282C"/>
    <w:rsid w:val="008634C6"/>
    <w:rsid w:val="008653A4"/>
    <w:rsid w:val="00867E57"/>
    <w:rsid w:val="008704D3"/>
    <w:rsid w:val="00872989"/>
    <w:rsid w:val="00872ACF"/>
    <w:rsid w:val="00873526"/>
    <w:rsid w:val="00873B85"/>
    <w:rsid w:val="00873DC9"/>
    <w:rsid w:val="0087498D"/>
    <w:rsid w:val="00875CB6"/>
    <w:rsid w:val="00876AE7"/>
    <w:rsid w:val="008778DF"/>
    <w:rsid w:val="00880B2C"/>
    <w:rsid w:val="00881ACC"/>
    <w:rsid w:val="008828B9"/>
    <w:rsid w:val="008839C0"/>
    <w:rsid w:val="0089007B"/>
    <w:rsid w:val="0089023E"/>
    <w:rsid w:val="008921B3"/>
    <w:rsid w:val="00892669"/>
    <w:rsid w:val="00893623"/>
    <w:rsid w:val="008948C9"/>
    <w:rsid w:val="00896A6D"/>
    <w:rsid w:val="00896B8B"/>
    <w:rsid w:val="00896D9C"/>
    <w:rsid w:val="008978E7"/>
    <w:rsid w:val="008A0BF9"/>
    <w:rsid w:val="008A1282"/>
    <w:rsid w:val="008A2F2F"/>
    <w:rsid w:val="008A3029"/>
    <w:rsid w:val="008A70AC"/>
    <w:rsid w:val="008B02EB"/>
    <w:rsid w:val="008B1286"/>
    <w:rsid w:val="008B23FC"/>
    <w:rsid w:val="008B25E6"/>
    <w:rsid w:val="008B2D75"/>
    <w:rsid w:val="008B35BF"/>
    <w:rsid w:val="008B3D12"/>
    <w:rsid w:val="008B4364"/>
    <w:rsid w:val="008B4F38"/>
    <w:rsid w:val="008B55BC"/>
    <w:rsid w:val="008B58E5"/>
    <w:rsid w:val="008B7190"/>
    <w:rsid w:val="008C220A"/>
    <w:rsid w:val="008C3C9C"/>
    <w:rsid w:val="008C6A57"/>
    <w:rsid w:val="008C74C3"/>
    <w:rsid w:val="008D0333"/>
    <w:rsid w:val="008D2240"/>
    <w:rsid w:val="008D269D"/>
    <w:rsid w:val="008D594C"/>
    <w:rsid w:val="008E0EDC"/>
    <w:rsid w:val="008E309A"/>
    <w:rsid w:val="008E5DC7"/>
    <w:rsid w:val="008F2405"/>
    <w:rsid w:val="008F2C8F"/>
    <w:rsid w:val="008F2DF2"/>
    <w:rsid w:val="008F3AA6"/>
    <w:rsid w:val="008F74E5"/>
    <w:rsid w:val="008F76EB"/>
    <w:rsid w:val="00906E29"/>
    <w:rsid w:val="00910A65"/>
    <w:rsid w:val="009110CE"/>
    <w:rsid w:val="0091299D"/>
    <w:rsid w:val="0091654F"/>
    <w:rsid w:val="0092171E"/>
    <w:rsid w:val="0092303F"/>
    <w:rsid w:val="0092357C"/>
    <w:rsid w:val="0092403D"/>
    <w:rsid w:val="00925D63"/>
    <w:rsid w:val="00927FD8"/>
    <w:rsid w:val="00933A96"/>
    <w:rsid w:val="00933D56"/>
    <w:rsid w:val="00935D8E"/>
    <w:rsid w:val="0093651C"/>
    <w:rsid w:val="009427AE"/>
    <w:rsid w:val="00942DF9"/>
    <w:rsid w:val="009437C5"/>
    <w:rsid w:val="009479DD"/>
    <w:rsid w:val="00952ACF"/>
    <w:rsid w:val="00955D29"/>
    <w:rsid w:val="00956A73"/>
    <w:rsid w:val="00956E95"/>
    <w:rsid w:val="00957302"/>
    <w:rsid w:val="009627E4"/>
    <w:rsid w:val="00962CBE"/>
    <w:rsid w:val="00963B20"/>
    <w:rsid w:val="00965C3D"/>
    <w:rsid w:val="0097329E"/>
    <w:rsid w:val="009736FB"/>
    <w:rsid w:val="0097387F"/>
    <w:rsid w:val="00974EBB"/>
    <w:rsid w:val="00980698"/>
    <w:rsid w:val="00980D56"/>
    <w:rsid w:val="00980E9E"/>
    <w:rsid w:val="00981EFD"/>
    <w:rsid w:val="009838E2"/>
    <w:rsid w:val="00985702"/>
    <w:rsid w:val="00985B39"/>
    <w:rsid w:val="00990FD5"/>
    <w:rsid w:val="0099551F"/>
    <w:rsid w:val="00997F5C"/>
    <w:rsid w:val="009A1CD1"/>
    <w:rsid w:val="009A5A65"/>
    <w:rsid w:val="009A6A03"/>
    <w:rsid w:val="009A6AAC"/>
    <w:rsid w:val="009A78BE"/>
    <w:rsid w:val="009B35F0"/>
    <w:rsid w:val="009B3BB6"/>
    <w:rsid w:val="009B5066"/>
    <w:rsid w:val="009C1444"/>
    <w:rsid w:val="009C22B4"/>
    <w:rsid w:val="009C5CEE"/>
    <w:rsid w:val="009D0105"/>
    <w:rsid w:val="009D0553"/>
    <w:rsid w:val="009D32EE"/>
    <w:rsid w:val="009D4C4C"/>
    <w:rsid w:val="009D61AC"/>
    <w:rsid w:val="009E0AAF"/>
    <w:rsid w:val="009E0EDD"/>
    <w:rsid w:val="009E1819"/>
    <w:rsid w:val="009E3FEB"/>
    <w:rsid w:val="009E54D1"/>
    <w:rsid w:val="009E5639"/>
    <w:rsid w:val="009F22B3"/>
    <w:rsid w:val="009F4C3B"/>
    <w:rsid w:val="009F5724"/>
    <w:rsid w:val="009F58A0"/>
    <w:rsid w:val="009F72A6"/>
    <w:rsid w:val="00A04BB7"/>
    <w:rsid w:val="00A05DFB"/>
    <w:rsid w:val="00A120D6"/>
    <w:rsid w:val="00A1246C"/>
    <w:rsid w:val="00A12F29"/>
    <w:rsid w:val="00A1331E"/>
    <w:rsid w:val="00A15561"/>
    <w:rsid w:val="00A162EF"/>
    <w:rsid w:val="00A16C11"/>
    <w:rsid w:val="00A229B2"/>
    <w:rsid w:val="00A246BE"/>
    <w:rsid w:val="00A24871"/>
    <w:rsid w:val="00A25BDD"/>
    <w:rsid w:val="00A26A5E"/>
    <w:rsid w:val="00A31DB3"/>
    <w:rsid w:val="00A33EDE"/>
    <w:rsid w:val="00A345F8"/>
    <w:rsid w:val="00A347E2"/>
    <w:rsid w:val="00A37E92"/>
    <w:rsid w:val="00A4043B"/>
    <w:rsid w:val="00A40765"/>
    <w:rsid w:val="00A40FA8"/>
    <w:rsid w:val="00A4195D"/>
    <w:rsid w:val="00A4358D"/>
    <w:rsid w:val="00A43F28"/>
    <w:rsid w:val="00A478AF"/>
    <w:rsid w:val="00A47BF2"/>
    <w:rsid w:val="00A47C74"/>
    <w:rsid w:val="00A5008C"/>
    <w:rsid w:val="00A50996"/>
    <w:rsid w:val="00A51182"/>
    <w:rsid w:val="00A51BD9"/>
    <w:rsid w:val="00A51D0D"/>
    <w:rsid w:val="00A52188"/>
    <w:rsid w:val="00A523E5"/>
    <w:rsid w:val="00A55385"/>
    <w:rsid w:val="00A56949"/>
    <w:rsid w:val="00A605D5"/>
    <w:rsid w:val="00A6087F"/>
    <w:rsid w:val="00A64730"/>
    <w:rsid w:val="00A66475"/>
    <w:rsid w:val="00A67DB5"/>
    <w:rsid w:val="00A70CF9"/>
    <w:rsid w:val="00A7249E"/>
    <w:rsid w:val="00A73029"/>
    <w:rsid w:val="00A7513B"/>
    <w:rsid w:val="00A7546F"/>
    <w:rsid w:val="00A76B3D"/>
    <w:rsid w:val="00A76B5A"/>
    <w:rsid w:val="00A7703A"/>
    <w:rsid w:val="00A7773A"/>
    <w:rsid w:val="00A80713"/>
    <w:rsid w:val="00A80B76"/>
    <w:rsid w:val="00A8181A"/>
    <w:rsid w:val="00A8230B"/>
    <w:rsid w:val="00A82F11"/>
    <w:rsid w:val="00A83833"/>
    <w:rsid w:val="00A841F3"/>
    <w:rsid w:val="00A85CD6"/>
    <w:rsid w:val="00A8628F"/>
    <w:rsid w:val="00A86919"/>
    <w:rsid w:val="00A86B7A"/>
    <w:rsid w:val="00A90024"/>
    <w:rsid w:val="00A903C7"/>
    <w:rsid w:val="00A91BF3"/>
    <w:rsid w:val="00A91F07"/>
    <w:rsid w:val="00A9424E"/>
    <w:rsid w:val="00A946DE"/>
    <w:rsid w:val="00A955A5"/>
    <w:rsid w:val="00A977AE"/>
    <w:rsid w:val="00AA47DA"/>
    <w:rsid w:val="00AA5357"/>
    <w:rsid w:val="00AA55FE"/>
    <w:rsid w:val="00AB1C0E"/>
    <w:rsid w:val="00AB2626"/>
    <w:rsid w:val="00AB36BD"/>
    <w:rsid w:val="00AB614C"/>
    <w:rsid w:val="00AB7FDE"/>
    <w:rsid w:val="00AC16F7"/>
    <w:rsid w:val="00AC319C"/>
    <w:rsid w:val="00AC543E"/>
    <w:rsid w:val="00AC57E5"/>
    <w:rsid w:val="00AD0551"/>
    <w:rsid w:val="00AD0D47"/>
    <w:rsid w:val="00AD10DB"/>
    <w:rsid w:val="00AD1342"/>
    <w:rsid w:val="00AD1D19"/>
    <w:rsid w:val="00AD29BA"/>
    <w:rsid w:val="00AD2DD8"/>
    <w:rsid w:val="00AD3900"/>
    <w:rsid w:val="00AD4CC6"/>
    <w:rsid w:val="00AD576A"/>
    <w:rsid w:val="00AD700C"/>
    <w:rsid w:val="00AE1B1A"/>
    <w:rsid w:val="00AE55A2"/>
    <w:rsid w:val="00AE70DB"/>
    <w:rsid w:val="00AE785C"/>
    <w:rsid w:val="00AE7A3D"/>
    <w:rsid w:val="00AF4B71"/>
    <w:rsid w:val="00AF7E16"/>
    <w:rsid w:val="00B011BA"/>
    <w:rsid w:val="00B01FAC"/>
    <w:rsid w:val="00B04CD2"/>
    <w:rsid w:val="00B05AED"/>
    <w:rsid w:val="00B05FB9"/>
    <w:rsid w:val="00B06B38"/>
    <w:rsid w:val="00B06BE4"/>
    <w:rsid w:val="00B07B83"/>
    <w:rsid w:val="00B10ED6"/>
    <w:rsid w:val="00B110B5"/>
    <w:rsid w:val="00B1361B"/>
    <w:rsid w:val="00B13642"/>
    <w:rsid w:val="00B143B4"/>
    <w:rsid w:val="00B20D35"/>
    <w:rsid w:val="00B20E37"/>
    <w:rsid w:val="00B22021"/>
    <w:rsid w:val="00B220A4"/>
    <w:rsid w:val="00B221EC"/>
    <w:rsid w:val="00B27828"/>
    <w:rsid w:val="00B27E06"/>
    <w:rsid w:val="00B32D3E"/>
    <w:rsid w:val="00B336D9"/>
    <w:rsid w:val="00B34704"/>
    <w:rsid w:val="00B35899"/>
    <w:rsid w:val="00B364D4"/>
    <w:rsid w:val="00B36A53"/>
    <w:rsid w:val="00B37F27"/>
    <w:rsid w:val="00B52A27"/>
    <w:rsid w:val="00B552FF"/>
    <w:rsid w:val="00B57BCD"/>
    <w:rsid w:val="00B60957"/>
    <w:rsid w:val="00B620D5"/>
    <w:rsid w:val="00B630D2"/>
    <w:rsid w:val="00B63153"/>
    <w:rsid w:val="00B64333"/>
    <w:rsid w:val="00B665EB"/>
    <w:rsid w:val="00B66E7F"/>
    <w:rsid w:val="00B702B6"/>
    <w:rsid w:val="00B72776"/>
    <w:rsid w:val="00B72B5E"/>
    <w:rsid w:val="00B73B71"/>
    <w:rsid w:val="00B73D65"/>
    <w:rsid w:val="00B749BD"/>
    <w:rsid w:val="00B753BF"/>
    <w:rsid w:val="00B75B8A"/>
    <w:rsid w:val="00B76EC3"/>
    <w:rsid w:val="00B77229"/>
    <w:rsid w:val="00B775FE"/>
    <w:rsid w:val="00B80F15"/>
    <w:rsid w:val="00B834E3"/>
    <w:rsid w:val="00B8421F"/>
    <w:rsid w:val="00B84C48"/>
    <w:rsid w:val="00B907B6"/>
    <w:rsid w:val="00B9377C"/>
    <w:rsid w:val="00B946B4"/>
    <w:rsid w:val="00B94827"/>
    <w:rsid w:val="00B96B17"/>
    <w:rsid w:val="00B977C3"/>
    <w:rsid w:val="00BA133E"/>
    <w:rsid w:val="00BA38C0"/>
    <w:rsid w:val="00BA5509"/>
    <w:rsid w:val="00BA58DC"/>
    <w:rsid w:val="00BA70BB"/>
    <w:rsid w:val="00BA7AE5"/>
    <w:rsid w:val="00BB1A52"/>
    <w:rsid w:val="00BB2B45"/>
    <w:rsid w:val="00BB5713"/>
    <w:rsid w:val="00BB62C2"/>
    <w:rsid w:val="00BB7569"/>
    <w:rsid w:val="00BB7A28"/>
    <w:rsid w:val="00BB7D0C"/>
    <w:rsid w:val="00BC00F5"/>
    <w:rsid w:val="00BC0B16"/>
    <w:rsid w:val="00BC25D7"/>
    <w:rsid w:val="00BC47F0"/>
    <w:rsid w:val="00BC7CA1"/>
    <w:rsid w:val="00BD029D"/>
    <w:rsid w:val="00BD08C9"/>
    <w:rsid w:val="00BD0CFE"/>
    <w:rsid w:val="00BD417B"/>
    <w:rsid w:val="00BD4616"/>
    <w:rsid w:val="00BD682F"/>
    <w:rsid w:val="00BD6ABB"/>
    <w:rsid w:val="00BE1328"/>
    <w:rsid w:val="00BE5E06"/>
    <w:rsid w:val="00BE671A"/>
    <w:rsid w:val="00BF05D9"/>
    <w:rsid w:val="00BF091A"/>
    <w:rsid w:val="00BF0E00"/>
    <w:rsid w:val="00BF0F2F"/>
    <w:rsid w:val="00BF17E8"/>
    <w:rsid w:val="00BF2216"/>
    <w:rsid w:val="00BF45DA"/>
    <w:rsid w:val="00BF5138"/>
    <w:rsid w:val="00BF6008"/>
    <w:rsid w:val="00BF65D0"/>
    <w:rsid w:val="00BF72DE"/>
    <w:rsid w:val="00C01F87"/>
    <w:rsid w:val="00C0217D"/>
    <w:rsid w:val="00C021C2"/>
    <w:rsid w:val="00C03302"/>
    <w:rsid w:val="00C04671"/>
    <w:rsid w:val="00C10F1E"/>
    <w:rsid w:val="00C11B0A"/>
    <w:rsid w:val="00C124EB"/>
    <w:rsid w:val="00C13FC5"/>
    <w:rsid w:val="00C14772"/>
    <w:rsid w:val="00C15AA9"/>
    <w:rsid w:val="00C177D8"/>
    <w:rsid w:val="00C179A1"/>
    <w:rsid w:val="00C2386C"/>
    <w:rsid w:val="00C239D8"/>
    <w:rsid w:val="00C25B7B"/>
    <w:rsid w:val="00C269AA"/>
    <w:rsid w:val="00C26DB6"/>
    <w:rsid w:val="00C30A8E"/>
    <w:rsid w:val="00C316B5"/>
    <w:rsid w:val="00C33BD3"/>
    <w:rsid w:val="00C33F75"/>
    <w:rsid w:val="00C42C4B"/>
    <w:rsid w:val="00C433A7"/>
    <w:rsid w:val="00C433B0"/>
    <w:rsid w:val="00C44D49"/>
    <w:rsid w:val="00C46866"/>
    <w:rsid w:val="00C47104"/>
    <w:rsid w:val="00C50D93"/>
    <w:rsid w:val="00C51C6A"/>
    <w:rsid w:val="00C542FF"/>
    <w:rsid w:val="00C547A4"/>
    <w:rsid w:val="00C549AA"/>
    <w:rsid w:val="00C573FB"/>
    <w:rsid w:val="00C60E19"/>
    <w:rsid w:val="00C61D0E"/>
    <w:rsid w:val="00C6260E"/>
    <w:rsid w:val="00C63C0E"/>
    <w:rsid w:val="00C64823"/>
    <w:rsid w:val="00C65044"/>
    <w:rsid w:val="00C6643F"/>
    <w:rsid w:val="00C66AE2"/>
    <w:rsid w:val="00C66BA5"/>
    <w:rsid w:val="00C679FF"/>
    <w:rsid w:val="00C709A8"/>
    <w:rsid w:val="00C77263"/>
    <w:rsid w:val="00C86DC4"/>
    <w:rsid w:val="00C95546"/>
    <w:rsid w:val="00C955EB"/>
    <w:rsid w:val="00C95C1A"/>
    <w:rsid w:val="00C97FB2"/>
    <w:rsid w:val="00CA0108"/>
    <w:rsid w:val="00CA3AE2"/>
    <w:rsid w:val="00CA53CB"/>
    <w:rsid w:val="00CA7AE2"/>
    <w:rsid w:val="00CB07A7"/>
    <w:rsid w:val="00CB20C9"/>
    <w:rsid w:val="00CB35FB"/>
    <w:rsid w:val="00CB498B"/>
    <w:rsid w:val="00CB57E4"/>
    <w:rsid w:val="00CB5CF8"/>
    <w:rsid w:val="00CB6764"/>
    <w:rsid w:val="00CC10D8"/>
    <w:rsid w:val="00CC1AC3"/>
    <w:rsid w:val="00CC2779"/>
    <w:rsid w:val="00CD2828"/>
    <w:rsid w:val="00CD2930"/>
    <w:rsid w:val="00CD365E"/>
    <w:rsid w:val="00CD3F98"/>
    <w:rsid w:val="00CD4BB6"/>
    <w:rsid w:val="00CD7173"/>
    <w:rsid w:val="00CE0EB5"/>
    <w:rsid w:val="00CE298B"/>
    <w:rsid w:val="00CE55ED"/>
    <w:rsid w:val="00CE713F"/>
    <w:rsid w:val="00CF0740"/>
    <w:rsid w:val="00CF1E07"/>
    <w:rsid w:val="00CF1FC5"/>
    <w:rsid w:val="00CF30C1"/>
    <w:rsid w:val="00CF47D4"/>
    <w:rsid w:val="00CF5CBD"/>
    <w:rsid w:val="00CF69A3"/>
    <w:rsid w:val="00D0070F"/>
    <w:rsid w:val="00D00B6A"/>
    <w:rsid w:val="00D05681"/>
    <w:rsid w:val="00D06201"/>
    <w:rsid w:val="00D06C0E"/>
    <w:rsid w:val="00D06F84"/>
    <w:rsid w:val="00D07729"/>
    <w:rsid w:val="00D10228"/>
    <w:rsid w:val="00D10C6E"/>
    <w:rsid w:val="00D11886"/>
    <w:rsid w:val="00D11DEB"/>
    <w:rsid w:val="00D12781"/>
    <w:rsid w:val="00D13968"/>
    <w:rsid w:val="00D15F53"/>
    <w:rsid w:val="00D16199"/>
    <w:rsid w:val="00D20063"/>
    <w:rsid w:val="00D221A9"/>
    <w:rsid w:val="00D22291"/>
    <w:rsid w:val="00D23E43"/>
    <w:rsid w:val="00D25B5D"/>
    <w:rsid w:val="00D31686"/>
    <w:rsid w:val="00D32D09"/>
    <w:rsid w:val="00D34263"/>
    <w:rsid w:val="00D34E23"/>
    <w:rsid w:val="00D35603"/>
    <w:rsid w:val="00D3613D"/>
    <w:rsid w:val="00D37943"/>
    <w:rsid w:val="00D379AE"/>
    <w:rsid w:val="00D4369C"/>
    <w:rsid w:val="00D5105B"/>
    <w:rsid w:val="00D51461"/>
    <w:rsid w:val="00D52565"/>
    <w:rsid w:val="00D53518"/>
    <w:rsid w:val="00D54797"/>
    <w:rsid w:val="00D562B4"/>
    <w:rsid w:val="00D60010"/>
    <w:rsid w:val="00D60BAB"/>
    <w:rsid w:val="00D61621"/>
    <w:rsid w:val="00D6171D"/>
    <w:rsid w:val="00D61DFD"/>
    <w:rsid w:val="00D63375"/>
    <w:rsid w:val="00D6401F"/>
    <w:rsid w:val="00D64832"/>
    <w:rsid w:val="00D65FE3"/>
    <w:rsid w:val="00D67F5B"/>
    <w:rsid w:val="00D704FD"/>
    <w:rsid w:val="00D72DC5"/>
    <w:rsid w:val="00D7506B"/>
    <w:rsid w:val="00D75BEB"/>
    <w:rsid w:val="00D763C1"/>
    <w:rsid w:val="00D76D43"/>
    <w:rsid w:val="00D81C4E"/>
    <w:rsid w:val="00D81E42"/>
    <w:rsid w:val="00D83BF2"/>
    <w:rsid w:val="00D863D1"/>
    <w:rsid w:val="00D90344"/>
    <w:rsid w:val="00D90C0C"/>
    <w:rsid w:val="00D91125"/>
    <w:rsid w:val="00D91889"/>
    <w:rsid w:val="00D92F65"/>
    <w:rsid w:val="00D96AB0"/>
    <w:rsid w:val="00DA2835"/>
    <w:rsid w:val="00DA2B34"/>
    <w:rsid w:val="00DA525D"/>
    <w:rsid w:val="00DA5ADC"/>
    <w:rsid w:val="00DA722A"/>
    <w:rsid w:val="00DA72D2"/>
    <w:rsid w:val="00DA7640"/>
    <w:rsid w:val="00DB128D"/>
    <w:rsid w:val="00DB19A4"/>
    <w:rsid w:val="00DB2EFA"/>
    <w:rsid w:val="00DB301A"/>
    <w:rsid w:val="00DB3D8F"/>
    <w:rsid w:val="00DB478E"/>
    <w:rsid w:val="00DB4C25"/>
    <w:rsid w:val="00DB4F6A"/>
    <w:rsid w:val="00DB518E"/>
    <w:rsid w:val="00DB6A3E"/>
    <w:rsid w:val="00DB78F1"/>
    <w:rsid w:val="00DB79BC"/>
    <w:rsid w:val="00DC0833"/>
    <w:rsid w:val="00DC25E3"/>
    <w:rsid w:val="00DC3DB3"/>
    <w:rsid w:val="00DC5113"/>
    <w:rsid w:val="00DD0BC1"/>
    <w:rsid w:val="00DD1080"/>
    <w:rsid w:val="00DD10FC"/>
    <w:rsid w:val="00DD1AB0"/>
    <w:rsid w:val="00DD1E4F"/>
    <w:rsid w:val="00DD1F78"/>
    <w:rsid w:val="00DD3F34"/>
    <w:rsid w:val="00DD3FD6"/>
    <w:rsid w:val="00DD4B33"/>
    <w:rsid w:val="00DD502B"/>
    <w:rsid w:val="00DE0A33"/>
    <w:rsid w:val="00DE3676"/>
    <w:rsid w:val="00DE3A11"/>
    <w:rsid w:val="00DE419E"/>
    <w:rsid w:val="00DE4A65"/>
    <w:rsid w:val="00DE4E17"/>
    <w:rsid w:val="00DE6258"/>
    <w:rsid w:val="00DE7970"/>
    <w:rsid w:val="00DF0C57"/>
    <w:rsid w:val="00DF1D75"/>
    <w:rsid w:val="00DF1DC1"/>
    <w:rsid w:val="00DF27E6"/>
    <w:rsid w:val="00DF301F"/>
    <w:rsid w:val="00DF36A2"/>
    <w:rsid w:val="00DF4C21"/>
    <w:rsid w:val="00DF5CB7"/>
    <w:rsid w:val="00DF7EF8"/>
    <w:rsid w:val="00E01145"/>
    <w:rsid w:val="00E028CD"/>
    <w:rsid w:val="00E02F06"/>
    <w:rsid w:val="00E03382"/>
    <w:rsid w:val="00E03EA0"/>
    <w:rsid w:val="00E06447"/>
    <w:rsid w:val="00E068E7"/>
    <w:rsid w:val="00E135B9"/>
    <w:rsid w:val="00E16772"/>
    <w:rsid w:val="00E175D9"/>
    <w:rsid w:val="00E25A0B"/>
    <w:rsid w:val="00E26766"/>
    <w:rsid w:val="00E312CB"/>
    <w:rsid w:val="00E3551A"/>
    <w:rsid w:val="00E35A1C"/>
    <w:rsid w:val="00E404E0"/>
    <w:rsid w:val="00E42CFC"/>
    <w:rsid w:val="00E4305A"/>
    <w:rsid w:val="00E45480"/>
    <w:rsid w:val="00E50884"/>
    <w:rsid w:val="00E50E88"/>
    <w:rsid w:val="00E51797"/>
    <w:rsid w:val="00E54780"/>
    <w:rsid w:val="00E55529"/>
    <w:rsid w:val="00E55C31"/>
    <w:rsid w:val="00E56B6E"/>
    <w:rsid w:val="00E56E10"/>
    <w:rsid w:val="00E57718"/>
    <w:rsid w:val="00E57A4C"/>
    <w:rsid w:val="00E60975"/>
    <w:rsid w:val="00E621CF"/>
    <w:rsid w:val="00E6444F"/>
    <w:rsid w:val="00E707F4"/>
    <w:rsid w:val="00E7166B"/>
    <w:rsid w:val="00E72C49"/>
    <w:rsid w:val="00E81075"/>
    <w:rsid w:val="00E84D6C"/>
    <w:rsid w:val="00E85E0A"/>
    <w:rsid w:val="00E85E0C"/>
    <w:rsid w:val="00E900FF"/>
    <w:rsid w:val="00E90A1B"/>
    <w:rsid w:val="00E93AAA"/>
    <w:rsid w:val="00E94485"/>
    <w:rsid w:val="00E95F0C"/>
    <w:rsid w:val="00E97C34"/>
    <w:rsid w:val="00EA09F9"/>
    <w:rsid w:val="00EA0A0D"/>
    <w:rsid w:val="00EA1FD0"/>
    <w:rsid w:val="00EA32D0"/>
    <w:rsid w:val="00EA6B8B"/>
    <w:rsid w:val="00EB1526"/>
    <w:rsid w:val="00EB299C"/>
    <w:rsid w:val="00EB4478"/>
    <w:rsid w:val="00EB4D75"/>
    <w:rsid w:val="00EB589F"/>
    <w:rsid w:val="00EB6D1C"/>
    <w:rsid w:val="00EB6E7D"/>
    <w:rsid w:val="00EC104C"/>
    <w:rsid w:val="00EC1BA5"/>
    <w:rsid w:val="00EC321E"/>
    <w:rsid w:val="00EC3C5D"/>
    <w:rsid w:val="00EC53FA"/>
    <w:rsid w:val="00EC57E8"/>
    <w:rsid w:val="00ED4F58"/>
    <w:rsid w:val="00ED7501"/>
    <w:rsid w:val="00ED75B4"/>
    <w:rsid w:val="00ED7943"/>
    <w:rsid w:val="00EE2A98"/>
    <w:rsid w:val="00EE35CE"/>
    <w:rsid w:val="00EE3FB5"/>
    <w:rsid w:val="00EE4844"/>
    <w:rsid w:val="00EE641B"/>
    <w:rsid w:val="00EE7B0E"/>
    <w:rsid w:val="00EF0B27"/>
    <w:rsid w:val="00EF1F93"/>
    <w:rsid w:val="00EF2E13"/>
    <w:rsid w:val="00EF3A0F"/>
    <w:rsid w:val="00EF4D8C"/>
    <w:rsid w:val="00EF7B61"/>
    <w:rsid w:val="00F0563E"/>
    <w:rsid w:val="00F057DF"/>
    <w:rsid w:val="00F076D6"/>
    <w:rsid w:val="00F07E95"/>
    <w:rsid w:val="00F07F93"/>
    <w:rsid w:val="00F10D0D"/>
    <w:rsid w:val="00F12943"/>
    <w:rsid w:val="00F141FE"/>
    <w:rsid w:val="00F15762"/>
    <w:rsid w:val="00F15867"/>
    <w:rsid w:val="00F1662E"/>
    <w:rsid w:val="00F170D7"/>
    <w:rsid w:val="00F17ED4"/>
    <w:rsid w:val="00F20CE3"/>
    <w:rsid w:val="00F215F5"/>
    <w:rsid w:val="00F23EBB"/>
    <w:rsid w:val="00F255C3"/>
    <w:rsid w:val="00F26671"/>
    <w:rsid w:val="00F26FE0"/>
    <w:rsid w:val="00F3069D"/>
    <w:rsid w:val="00F31574"/>
    <w:rsid w:val="00F32EA9"/>
    <w:rsid w:val="00F33C7B"/>
    <w:rsid w:val="00F37238"/>
    <w:rsid w:val="00F402DE"/>
    <w:rsid w:val="00F408DD"/>
    <w:rsid w:val="00F41BA5"/>
    <w:rsid w:val="00F455FE"/>
    <w:rsid w:val="00F47463"/>
    <w:rsid w:val="00F503C1"/>
    <w:rsid w:val="00F505A1"/>
    <w:rsid w:val="00F50A04"/>
    <w:rsid w:val="00F52E9C"/>
    <w:rsid w:val="00F56FC3"/>
    <w:rsid w:val="00F60875"/>
    <w:rsid w:val="00F60ACD"/>
    <w:rsid w:val="00F61F1C"/>
    <w:rsid w:val="00F6247B"/>
    <w:rsid w:val="00F63C72"/>
    <w:rsid w:val="00F652C5"/>
    <w:rsid w:val="00F65E9B"/>
    <w:rsid w:val="00F7561F"/>
    <w:rsid w:val="00F75F2E"/>
    <w:rsid w:val="00F763F2"/>
    <w:rsid w:val="00F76A53"/>
    <w:rsid w:val="00F77B32"/>
    <w:rsid w:val="00F825D2"/>
    <w:rsid w:val="00F849B6"/>
    <w:rsid w:val="00F85A6F"/>
    <w:rsid w:val="00F87B18"/>
    <w:rsid w:val="00F90CF3"/>
    <w:rsid w:val="00F92E49"/>
    <w:rsid w:val="00F94972"/>
    <w:rsid w:val="00F96F9E"/>
    <w:rsid w:val="00F97294"/>
    <w:rsid w:val="00F97E7F"/>
    <w:rsid w:val="00FA047E"/>
    <w:rsid w:val="00FA0502"/>
    <w:rsid w:val="00FA0909"/>
    <w:rsid w:val="00FA0979"/>
    <w:rsid w:val="00FA0E98"/>
    <w:rsid w:val="00FA0FAC"/>
    <w:rsid w:val="00FA22C7"/>
    <w:rsid w:val="00FA24CD"/>
    <w:rsid w:val="00FA29B0"/>
    <w:rsid w:val="00FA3D98"/>
    <w:rsid w:val="00FB0DC4"/>
    <w:rsid w:val="00FB4266"/>
    <w:rsid w:val="00FB440F"/>
    <w:rsid w:val="00FB4F62"/>
    <w:rsid w:val="00FB4F80"/>
    <w:rsid w:val="00FC0BF0"/>
    <w:rsid w:val="00FC5524"/>
    <w:rsid w:val="00FC5C72"/>
    <w:rsid w:val="00FC7892"/>
    <w:rsid w:val="00FD00A1"/>
    <w:rsid w:val="00FD37E4"/>
    <w:rsid w:val="00FD41E0"/>
    <w:rsid w:val="00FE22B5"/>
    <w:rsid w:val="00FE2707"/>
    <w:rsid w:val="00FE33B3"/>
    <w:rsid w:val="00FE36CE"/>
    <w:rsid w:val="00FE37C9"/>
    <w:rsid w:val="00FE4B47"/>
    <w:rsid w:val="00FE6134"/>
    <w:rsid w:val="00FF0AB8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28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andardWeb">
    <w:name w:val="Normal (Web)"/>
    <w:basedOn w:val="Standard"/>
    <w:uiPriority w:val="99"/>
    <w:rsid w:val="00325236"/>
    <w:rPr>
      <w:lang w:val="de-DE" w:eastAsia="de-DE"/>
    </w:rPr>
  </w:style>
  <w:style w:type="character" w:customStyle="1" w:styleId="xapple-converted-space">
    <w:name w:val="x_apple-converted-space"/>
    <w:rsid w:val="00963B20"/>
  </w:style>
  <w:style w:type="character" w:customStyle="1" w:styleId="FuzeileZchn">
    <w:name w:val="Fußzeile Zchn"/>
    <w:link w:val="Fuzeile"/>
    <w:uiPriority w:val="99"/>
    <w:rsid w:val="005F3F7E"/>
    <w:rPr>
      <w:sz w:val="24"/>
      <w:szCs w:val="24"/>
    </w:rPr>
  </w:style>
  <w:style w:type="character" w:styleId="Kommentarzeichen">
    <w:name w:val="annotation reference"/>
    <w:rsid w:val="000A133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A13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A1339"/>
  </w:style>
  <w:style w:type="paragraph" w:styleId="Kommentarthema">
    <w:name w:val="annotation subject"/>
    <w:basedOn w:val="Kommentartext"/>
    <w:next w:val="Kommentartext"/>
    <w:link w:val="KommentarthemaZchn"/>
    <w:rsid w:val="000A1339"/>
    <w:rPr>
      <w:b/>
      <w:bCs/>
    </w:rPr>
  </w:style>
  <w:style w:type="character" w:customStyle="1" w:styleId="KommentarthemaZchn">
    <w:name w:val="Kommentarthema Zchn"/>
    <w:link w:val="Kommentarthema"/>
    <w:rsid w:val="000A1339"/>
    <w:rPr>
      <w:b/>
      <w:bCs/>
    </w:rPr>
  </w:style>
  <w:style w:type="character" w:customStyle="1" w:styleId="KopfzeileZchn">
    <w:name w:val="Kopfzeile Zchn"/>
    <w:link w:val="Kopfzeile"/>
    <w:rsid w:val="00F52E9C"/>
    <w:rPr>
      <w:rFonts w:ascii="Baskerville BE Regular" w:eastAsia="Times" w:hAnsi="Baskerville BE Regular"/>
      <w:sz w:val="24"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8F2DF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523B3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CD9A"/>
                <w:bottom w:val="none" w:sz="0" w:space="0" w:color="auto"/>
                <w:right w:val="none" w:sz="0" w:space="0" w:color="auto"/>
              </w:divBdr>
              <w:divsChild>
                <w:div w:id="766921912">
                  <w:marLeft w:val="45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auwelt@stiegl.a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picker-pr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f7ad8-72cb-46c0-9efc-1cc26eb6eba2">
      <Terms xmlns="http://schemas.microsoft.com/office/infopath/2007/PartnerControls"/>
    </lcf76f155ced4ddcb4097134ff3c332f>
    <TaxCatchAll xmlns="0a80e996-c6cd-4c2b-a0db-a6316b9ddf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7FC6C2C4C8E4FBD0D497E1F64109D" ma:contentTypeVersion="16" ma:contentTypeDescription="Create a new document." ma:contentTypeScope="" ma:versionID="46aeb6fb17422624555425196b51820a">
  <xsd:schema xmlns:xsd="http://www.w3.org/2001/XMLSchema" xmlns:xs="http://www.w3.org/2001/XMLSchema" xmlns:p="http://schemas.microsoft.com/office/2006/metadata/properties" xmlns:ns2="7e5f7ad8-72cb-46c0-9efc-1cc26eb6eba2" xmlns:ns3="0a80e996-c6cd-4c2b-a0db-a6316b9ddfef" targetNamespace="http://schemas.microsoft.com/office/2006/metadata/properties" ma:root="true" ma:fieldsID="e4a26fce1fb8cecd609a1771c6e828f5" ns2:_="" ns3:_="">
    <xsd:import namespace="7e5f7ad8-72cb-46c0-9efc-1cc26eb6eba2"/>
    <xsd:import namespace="0a80e996-c6cd-4c2b-a0db-a6316b9dd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f7ad8-72cb-46c0-9efc-1cc26eb6e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ca7c70-f7bc-478c-b1a8-0a957e12b5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0e996-c6cd-4c2b-a0db-a6316b9dd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158c4e-99c3-47c8-a4a4-3a980d425b3b}" ma:internalName="TaxCatchAll" ma:showField="CatchAllData" ma:web="0a80e996-c6cd-4c2b-a0db-a6316b9dd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B7618-55C9-4135-873A-4F0F02D835D2}">
  <ds:schemaRefs>
    <ds:schemaRef ds:uri="http://schemas.microsoft.com/office/2006/metadata/properties"/>
    <ds:schemaRef ds:uri="http://schemas.microsoft.com/office/infopath/2007/PartnerControls"/>
    <ds:schemaRef ds:uri="7e5f7ad8-72cb-46c0-9efc-1cc26eb6eba2"/>
    <ds:schemaRef ds:uri="0a80e996-c6cd-4c2b-a0db-a6316b9ddfef"/>
  </ds:schemaRefs>
</ds:datastoreItem>
</file>

<file path=customXml/itemProps2.xml><?xml version="1.0" encoding="utf-8"?>
<ds:datastoreItem xmlns:ds="http://schemas.openxmlformats.org/officeDocument/2006/customXml" ds:itemID="{32C93744-AE6A-4EA4-99CF-9004EFC08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f7ad8-72cb-46c0-9efc-1cc26eb6eba2"/>
    <ds:schemaRef ds:uri="0a80e996-c6cd-4c2b-a0db-a6316b9dd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6A680C-1797-4CBA-8B73-FBEDD1355A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242A7D-A076-4285-95E5-6FF17849E6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1811</Characters>
  <Application>Microsoft Office Word</Application>
  <DocSecurity>2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2070</CharactersWithSpaces>
  <SharedDoc>false</SharedDoc>
  <HLinks>
    <vt:vector size="12" baseType="variant">
      <vt:variant>
        <vt:i4>1179752</vt:i4>
      </vt:variant>
      <vt:variant>
        <vt:i4>3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  <vt:variant>
        <vt:i4>2490383</vt:i4>
      </vt:variant>
      <vt:variant>
        <vt:i4>0</vt:i4>
      </vt:variant>
      <vt:variant>
        <vt:i4>0</vt:i4>
      </vt:variant>
      <vt:variant>
        <vt:i4>5</vt:i4>
      </vt:variant>
      <vt:variant>
        <vt:lpwstr>mailto:brauwelt@stiegl.at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2012-03-16T11:13:00Z</cp:lastPrinted>
  <dcterms:created xsi:type="dcterms:W3CDTF">2023-01-17T11:07:00Z</dcterms:created>
  <dcterms:modified xsi:type="dcterms:W3CDTF">2023-01-24T12:19:00Z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0x0101006077FC6C2C4C8E4FBD0D497E1F64109D</vt:lpwstr>
  </property>
</Properties>
</file>