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CD211" w14:textId="4253F85B" w:rsidR="00C46AB0" w:rsidRPr="000A4C00" w:rsidRDefault="005D0539" w:rsidP="00C46AB0">
      <w:pPr>
        <w:jc w:val="right"/>
        <w:rPr>
          <w:highlight w:val="yellow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50634259" wp14:editId="1AA7FB7A">
            <wp:simplePos x="0" y="0"/>
            <wp:positionH relativeFrom="margin">
              <wp:posOffset>3252470</wp:posOffset>
            </wp:positionH>
            <wp:positionV relativeFrom="paragraph">
              <wp:posOffset>10160</wp:posOffset>
            </wp:positionV>
            <wp:extent cx="792000" cy="792000"/>
            <wp:effectExtent l="0" t="0" r="8255" b="8255"/>
            <wp:wrapNone/>
            <wp:docPr id="9" name="Bild 9" descr="Ein Bild, das Kreis, Emblem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 9" descr="Ein Bild, das Kreis, Emblem, Schrift, Symbo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F3B">
        <w:rPr>
          <w:noProof/>
        </w:rPr>
        <w:drawing>
          <wp:anchor distT="0" distB="0" distL="114300" distR="114300" simplePos="0" relativeHeight="251661824" behindDoc="0" locked="0" layoutInCell="1" allowOverlap="1" wp14:anchorId="068998B4" wp14:editId="1D998FB0">
            <wp:simplePos x="0" y="0"/>
            <wp:positionH relativeFrom="column">
              <wp:posOffset>4217035</wp:posOffset>
            </wp:positionH>
            <wp:positionV relativeFrom="page">
              <wp:posOffset>349250</wp:posOffset>
            </wp:positionV>
            <wp:extent cx="982800" cy="910800"/>
            <wp:effectExtent l="0" t="0" r="8255" b="3810"/>
            <wp:wrapNone/>
            <wp:docPr id="7" name="Grafik 2" descr="Ein Bild, das Logo, Schrift, Grafiken, Entwurf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2" descr="Ein Bild, das Logo, Schrift, Grafiken, Entwurf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91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F3B">
        <w:rPr>
          <w:noProof/>
        </w:rPr>
        <w:drawing>
          <wp:anchor distT="0" distB="0" distL="114300" distR="114300" simplePos="0" relativeHeight="251656704" behindDoc="1" locked="0" layoutInCell="1" allowOverlap="1" wp14:anchorId="119A2036" wp14:editId="05D24121">
            <wp:simplePos x="0" y="0"/>
            <wp:positionH relativeFrom="column">
              <wp:posOffset>5199380</wp:posOffset>
            </wp:positionH>
            <wp:positionV relativeFrom="paragraph">
              <wp:posOffset>-250825</wp:posOffset>
            </wp:positionV>
            <wp:extent cx="1407600" cy="1357200"/>
            <wp:effectExtent l="0" t="0" r="254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600" cy="13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13AEAB" w14:textId="055C55CB" w:rsidR="00C46AB0" w:rsidRPr="000A4C00" w:rsidRDefault="00836E6E" w:rsidP="00C46AB0">
      <w:pPr>
        <w:jc w:val="right"/>
        <w:rPr>
          <w:highlight w:val="yellow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D269AB" wp14:editId="001EFB9B">
                <wp:simplePos x="0" y="0"/>
                <wp:positionH relativeFrom="column">
                  <wp:posOffset>-28575</wp:posOffset>
                </wp:positionH>
                <wp:positionV relativeFrom="paragraph">
                  <wp:posOffset>135255</wp:posOffset>
                </wp:positionV>
                <wp:extent cx="2743200" cy="342900"/>
                <wp:effectExtent l="0" t="0" r="4445" b="444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30349" w14:textId="77777777" w:rsidR="00C46AB0" w:rsidRPr="00381C05" w:rsidRDefault="00C46AB0" w:rsidP="00C46AB0">
                            <w:pPr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</w:pPr>
                            <w:r w:rsidRPr="00381C05"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  <w:t>Presseinformation!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269A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.25pt;margin-top:10.65pt;width:3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" filled="f" stroked="f">
                <v:textbox>
                  <w:txbxContent>
                    <w:p w14:paraId="26F30349" w14:textId="77777777" w:rsidR="00C46AB0" w:rsidRPr="00381C05" w:rsidRDefault="00C46AB0" w:rsidP="00C46AB0">
                      <w:pPr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</w:pPr>
                      <w:r w:rsidRPr="00381C05"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  <w:t>Presseinformation!</w:t>
                      </w:r>
                    </w:p>
                  </w:txbxContent>
                </v:textbox>
              </v:shape>
            </w:pict>
          </mc:Fallback>
        </mc:AlternateContent>
      </w:r>
    </w:p>
    <w:p w14:paraId="17209D75" w14:textId="05252F0B" w:rsidR="00C46AB0" w:rsidRPr="000A4C00" w:rsidRDefault="00C46AB0" w:rsidP="00C46AB0">
      <w:pPr>
        <w:jc w:val="right"/>
        <w:rPr>
          <w:highlight w:val="yellow"/>
        </w:rPr>
      </w:pPr>
    </w:p>
    <w:p w14:paraId="3DF9DE21" w14:textId="1B84001F" w:rsidR="007C72B9" w:rsidRDefault="007C72B9" w:rsidP="00FD1135">
      <w:pPr>
        <w:spacing w:line="220" w:lineRule="atLeast"/>
        <w:ind w:right="-288"/>
      </w:pPr>
    </w:p>
    <w:p w14:paraId="6ECB1304" w14:textId="77777777" w:rsidR="008C3014" w:rsidRPr="00130D8C" w:rsidRDefault="008C3014" w:rsidP="00FD1135">
      <w:pPr>
        <w:spacing w:line="220" w:lineRule="atLeast"/>
        <w:ind w:right="-288"/>
        <w:rPr>
          <w:b/>
          <w:bCs/>
          <w:i/>
          <w:u w:val="single"/>
        </w:rPr>
      </w:pPr>
    </w:p>
    <w:p w14:paraId="4D602464" w14:textId="09A466A4" w:rsidR="00210F79" w:rsidRPr="00557137" w:rsidRDefault="00210F79" w:rsidP="00210F79">
      <w:pPr>
        <w:spacing w:line="260" w:lineRule="atLeast"/>
        <w:ind w:right="-289"/>
        <w:rPr>
          <w:rFonts w:ascii="Wingdings" w:hAnsi="Wingdings"/>
          <w:sz w:val="22"/>
          <w:szCs w:val="22"/>
        </w:rPr>
      </w:pPr>
      <w:r w:rsidRPr="00557137">
        <w:rPr>
          <w:rFonts w:ascii="Wingdings" w:hAnsi="Wingdings"/>
          <w:sz w:val="22"/>
          <w:szCs w:val="22"/>
        </w:rPr>
        <w:t></w:t>
      </w:r>
      <w:r w:rsidRPr="00557137">
        <w:rPr>
          <w:b/>
          <w:bCs/>
          <w:i/>
          <w:iCs/>
          <w:sz w:val="22"/>
          <w:szCs w:val="22"/>
          <w:lang w:val="de-DE" w:eastAsia="de-DE"/>
        </w:rPr>
        <w:t xml:space="preserve"> </w:t>
      </w:r>
      <w:r w:rsidRPr="00557137">
        <w:rPr>
          <w:b/>
          <w:bCs/>
          <w:i/>
          <w:iCs/>
          <w:sz w:val="22"/>
          <w:szCs w:val="22"/>
          <w:u w:val="single"/>
          <w:lang w:val="de-DE" w:eastAsia="de-DE"/>
        </w:rPr>
        <w:t>„Stiegl</w:t>
      </w:r>
      <w:r w:rsidRPr="00557137">
        <w:rPr>
          <w:b/>
          <w:bCs/>
          <w:i/>
          <w:sz w:val="22"/>
          <w:szCs w:val="22"/>
          <w:u w:val="single"/>
        </w:rPr>
        <w:t xml:space="preserve">-Herbstgold“: Das offizielle Bauernherbst-Bier seit </w:t>
      </w:r>
      <w:r w:rsidR="00AF0F79" w:rsidRPr="00557137">
        <w:rPr>
          <w:b/>
          <w:bCs/>
          <w:i/>
          <w:sz w:val="22"/>
          <w:szCs w:val="22"/>
          <w:u w:val="single"/>
        </w:rPr>
        <w:t>28 Jahren</w:t>
      </w:r>
    </w:p>
    <w:p w14:paraId="44C77E09" w14:textId="40309636" w:rsidR="00CF2543" w:rsidRPr="00557137" w:rsidRDefault="00CF2543" w:rsidP="00CF2543">
      <w:pPr>
        <w:spacing w:line="260" w:lineRule="atLeast"/>
        <w:ind w:right="-289"/>
        <w:rPr>
          <w:rFonts w:ascii="Wingdings" w:hAnsi="Wingdings"/>
          <w:sz w:val="22"/>
          <w:szCs w:val="22"/>
        </w:rPr>
      </w:pPr>
      <w:r w:rsidRPr="00557137">
        <w:rPr>
          <w:rFonts w:ascii="Wingdings" w:hAnsi="Wingdings"/>
          <w:sz w:val="22"/>
          <w:szCs w:val="22"/>
        </w:rPr>
        <w:t></w:t>
      </w:r>
      <w:r w:rsidRPr="00557137">
        <w:rPr>
          <w:b/>
          <w:bCs/>
          <w:i/>
          <w:iCs/>
          <w:sz w:val="22"/>
          <w:szCs w:val="22"/>
          <w:lang w:val="de-DE" w:eastAsia="de-DE"/>
        </w:rPr>
        <w:t xml:space="preserve"> </w:t>
      </w:r>
      <w:r w:rsidRPr="00557137">
        <w:rPr>
          <w:b/>
          <w:bCs/>
          <w:i/>
          <w:iCs/>
          <w:sz w:val="22"/>
          <w:szCs w:val="22"/>
          <w:u w:val="single"/>
          <w:lang w:val="de-DE" w:eastAsia="de-DE"/>
        </w:rPr>
        <w:t>Saisonale Bierspezialität in den Farben des Herbstes</w:t>
      </w:r>
    </w:p>
    <w:p w14:paraId="509D9191" w14:textId="275D9D1B" w:rsidR="006710CE" w:rsidRPr="00557137" w:rsidRDefault="004A51C2" w:rsidP="00770B5E">
      <w:pPr>
        <w:spacing w:line="260" w:lineRule="atLeast"/>
        <w:ind w:right="-289"/>
        <w:rPr>
          <w:b/>
          <w:bCs/>
          <w:i/>
          <w:sz w:val="22"/>
          <w:szCs w:val="22"/>
          <w:u w:val="single"/>
        </w:rPr>
      </w:pPr>
      <w:r w:rsidRPr="00557137">
        <w:rPr>
          <w:rFonts w:ascii="Wingdings" w:hAnsi="Wingdings"/>
          <w:sz w:val="22"/>
          <w:szCs w:val="22"/>
        </w:rPr>
        <w:t></w:t>
      </w:r>
      <w:r w:rsidRPr="00557137">
        <w:rPr>
          <w:b/>
          <w:bCs/>
          <w:i/>
          <w:iCs/>
          <w:sz w:val="22"/>
          <w:szCs w:val="22"/>
          <w:lang w:val="de-DE" w:eastAsia="de-DE"/>
        </w:rPr>
        <w:t xml:space="preserve"> </w:t>
      </w:r>
      <w:r w:rsidRPr="00557137">
        <w:rPr>
          <w:b/>
          <w:bCs/>
          <w:i/>
          <w:sz w:val="22"/>
          <w:szCs w:val="22"/>
          <w:u w:val="single"/>
        </w:rPr>
        <w:t>Bis Ende Oktober erhältlich</w:t>
      </w:r>
    </w:p>
    <w:p w14:paraId="2EC4B11F" w14:textId="77777777" w:rsidR="00130D8C" w:rsidRPr="00130D8C" w:rsidRDefault="00130D8C" w:rsidP="00770B5E">
      <w:pPr>
        <w:spacing w:line="260" w:lineRule="atLeast"/>
        <w:ind w:right="-289"/>
        <w:rPr>
          <w:b/>
          <w:bCs/>
          <w:i/>
          <w:u w:val="single"/>
        </w:rPr>
      </w:pPr>
    </w:p>
    <w:p w14:paraId="4ACBAEBB" w14:textId="0E2C2D3E" w:rsidR="00530470" w:rsidRPr="00E55987" w:rsidRDefault="00CF2543" w:rsidP="004C03B3">
      <w:pPr>
        <w:jc w:val="center"/>
        <w:rPr>
          <w:b/>
          <w:sz w:val="48"/>
          <w:szCs w:val="48"/>
        </w:rPr>
      </w:pPr>
      <w:r w:rsidRPr="00E55987">
        <w:rPr>
          <w:b/>
          <w:sz w:val="48"/>
          <w:szCs w:val="48"/>
        </w:rPr>
        <w:t>„</w:t>
      </w:r>
      <w:r w:rsidR="00530470" w:rsidRPr="00E55987">
        <w:rPr>
          <w:b/>
          <w:sz w:val="48"/>
          <w:szCs w:val="48"/>
        </w:rPr>
        <w:t>Stiegl-Herbstgold</w:t>
      </w:r>
      <w:r w:rsidRPr="00E55987">
        <w:rPr>
          <w:b/>
          <w:sz w:val="48"/>
          <w:szCs w:val="48"/>
        </w:rPr>
        <w:t>“</w:t>
      </w:r>
      <w:r w:rsidR="00530470" w:rsidRPr="00E55987">
        <w:rPr>
          <w:b/>
          <w:sz w:val="48"/>
          <w:szCs w:val="48"/>
        </w:rPr>
        <w:t>:</w:t>
      </w:r>
      <w:r w:rsidR="006565E8" w:rsidRPr="00E55987">
        <w:rPr>
          <w:b/>
          <w:sz w:val="48"/>
          <w:szCs w:val="48"/>
        </w:rPr>
        <w:t xml:space="preserve"> </w:t>
      </w:r>
    </w:p>
    <w:p w14:paraId="06D32063" w14:textId="03A70E77" w:rsidR="002C3E85" w:rsidRPr="00126CDD" w:rsidRDefault="00963CB2" w:rsidP="00126CDD">
      <w:pPr>
        <w:jc w:val="center"/>
        <w:rPr>
          <w:b/>
          <w:sz w:val="44"/>
          <w:szCs w:val="44"/>
        </w:rPr>
      </w:pPr>
      <w:r w:rsidRPr="00963CB2">
        <w:rPr>
          <w:b/>
          <w:sz w:val="44"/>
          <w:szCs w:val="44"/>
        </w:rPr>
        <w:t>Biergenuss im</w:t>
      </w:r>
      <w:r w:rsidR="003E2D48" w:rsidRPr="00963CB2">
        <w:rPr>
          <w:b/>
          <w:sz w:val="44"/>
          <w:szCs w:val="44"/>
        </w:rPr>
        <w:t xml:space="preserve"> </w:t>
      </w:r>
      <w:r w:rsidR="009C1EAD" w:rsidRPr="00963CB2">
        <w:rPr>
          <w:b/>
          <w:sz w:val="44"/>
          <w:szCs w:val="44"/>
        </w:rPr>
        <w:t>(Bauern-)Herbst</w:t>
      </w:r>
    </w:p>
    <w:p w14:paraId="3BD6E324" w14:textId="77777777" w:rsidR="00126CDD" w:rsidRDefault="00126CDD" w:rsidP="00922114">
      <w:pPr>
        <w:spacing w:line="260" w:lineRule="atLeast"/>
        <w:jc w:val="both"/>
        <w:rPr>
          <w:b/>
          <w:i/>
          <w:iCs/>
        </w:rPr>
      </w:pPr>
    </w:p>
    <w:p w14:paraId="731ADA25" w14:textId="741EC8CA" w:rsidR="00057666" w:rsidRPr="007D1E2B" w:rsidRDefault="003E2D48" w:rsidP="00922114">
      <w:pPr>
        <w:spacing w:line="260" w:lineRule="atLeast"/>
        <w:jc w:val="both"/>
        <w:rPr>
          <w:b/>
          <w:i/>
          <w:iCs/>
        </w:rPr>
      </w:pPr>
      <w:r>
        <w:rPr>
          <w:b/>
          <w:i/>
          <w:iCs/>
        </w:rPr>
        <w:t>Wenn im August mit dem Bauernherbst die „5. Jahreszeit“ im Salzburger Land eingeläutet wird, erleben Brauchtum und Volkskultur ihren Höhepunkt.</w:t>
      </w:r>
      <w:r w:rsidR="00AF0F79">
        <w:rPr>
          <w:b/>
          <w:i/>
          <w:iCs/>
        </w:rPr>
        <w:t xml:space="preserve"> Seit Anbeginn, also seit mittlerweile 28 Jahren, präsentiert die Stieglbrauerei als </w:t>
      </w:r>
      <w:r w:rsidR="00922114" w:rsidRPr="007D1E2B">
        <w:rPr>
          <w:b/>
          <w:i/>
          <w:iCs/>
        </w:rPr>
        <w:t>Partner</w:t>
      </w:r>
      <w:r w:rsidR="004462EE" w:rsidRPr="007D1E2B">
        <w:rPr>
          <w:b/>
          <w:i/>
          <w:iCs/>
        </w:rPr>
        <w:t xml:space="preserve"> </w:t>
      </w:r>
      <w:r w:rsidR="00877F25" w:rsidRPr="007D1E2B">
        <w:rPr>
          <w:b/>
          <w:i/>
          <w:iCs/>
        </w:rPr>
        <w:t>dies</w:t>
      </w:r>
      <w:r w:rsidR="00AF0F79">
        <w:rPr>
          <w:b/>
          <w:i/>
          <w:iCs/>
        </w:rPr>
        <w:t xml:space="preserve">es traditionellen Veranstaltungsreigens </w:t>
      </w:r>
      <w:r w:rsidR="00057666" w:rsidRPr="007D1E2B">
        <w:rPr>
          <w:b/>
          <w:i/>
          <w:iCs/>
        </w:rPr>
        <w:t>mit</w:t>
      </w:r>
      <w:r w:rsidR="00AF0F79">
        <w:rPr>
          <w:b/>
          <w:i/>
          <w:iCs/>
        </w:rPr>
        <w:t xml:space="preserve"> der </w:t>
      </w:r>
      <w:r w:rsidR="007D1E2B">
        <w:rPr>
          <w:b/>
          <w:i/>
          <w:iCs/>
        </w:rPr>
        <w:t>saisonalen Bierspezialität</w:t>
      </w:r>
      <w:r w:rsidR="00057666" w:rsidRPr="007D1E2B">
        <w:rPr>
          <w:b/>
          <w:i/>
          <w:iCs/>
        </w:rPr>
        <w:t xml:space="preserve"> </w:t>
      </w:r>
      <w:r w:rsidR="00877F25" w:rsidRPr="007D1E2B">
        <w:rPr>
          <w:b/>
          <w:i/>
          <w:iCs/>
        </w:rPr>
        <w:t>„</w:t>
      </w:r>
      <w:r w:rsidR="00057666" w:rsidRPr="007D1E2B">
        <w:rPr>
          <w:b/>
          <w:i/>
          <w:iCs/>
        </w:rPr>
        <w:t>Stiegl-Herbstgold</w:t>
      </w:r>
      <w:r w:rsidR="00877F25" w:rsidRPr="007D1E2B">
        <w:rPr>
          <w:b/>
          <w:i/>
          <w:iCs/>
        </w:rPr>
        <w:t>“</w:t>
      </w:r>
      <w:r w:rsidR="00057666" w:rsidRPr="007D1E2B">
        <w:rPr>
          <w:b/>
          <w:i/>
          <w:iCs/>
        </w:rPr>
        <w:t xml:space="preserve"> </w:t>
      </w:r>
      <w:r w:rsidR="000E4AAA">
        <w:rPr>
          <w:b/>
          <w:i/>
          <w:iCs/>
        </w:rPr>
        <w:t>d</w:t>
      </w:r>
      <w:r w:rsidR="00AF75DE" w:rsidRPr="007D1E2B">
        <w:rPr>
          <w:b/>
          <w:i/>
          <w:iCs/>
        </w:rPr>
        <w:t>as offizielle „Bauernherbst-Bier“.</w:t>
      </w:r>
    </w:p>
    <w:p w14:paraId="0A72B8C8" w14:textId="77777777" w:rsidR="00B81F5A" w:rsidRDefault="00B81F5A" w:rsidP="0045552B">
      <w:pPr>
        <w:pStyle w:val="StandardWeb"/>
        <w:spacing w:before="0" w:beforeAutospacing="0" w:after="0" w:afterAutospacing="0"/>
        <w:jc w:val="both"/>
        <w:rPr>
          <w:i/>
          <w:iCs/>
        </w:rPr>
      </w:pPr>
    </w:p>
    <w:p w14:paraId="50A80632" w14:textId="5CB67BED" w:rsidR="0045552B" w:rsidRPr="00FA0D0F" w:rsidRDefault="008F469D" w:rsidP="0045552B">
      <w:pPr>
        <w:pStyle w:val="StandardWeb"/>
        <w:spacing w:before="0" w:beforeAutospacing="0" w:after="0" w:afterAutospacing="0"/>
        <w:jc w:val="both"/>
      </w:pPr>
      <w:r w:rsidRPr="00B81F5A">
        <w:t>Der</w:t>
      </w:r>
      <w:r w:rsidR="00F44308" w:rsidRPr="00B81F5A">
        <w:t xml:space="preserve"> </w:t>
      </w:r>
      <w:r w:rsidR="00B81F5A" w:rsidRPr="00B81F5A">
        <w:t xml:space="preserve">Salzburger </w:t>
      </w:r>
      <w:r w:rsidR="00D043E6" w:rsidRPr="00B81F5A">
        <w:t xml:space="preserve">Bauernherbst </w:t>
      </w:r>
      <w:r w:rsidR="00FA0D0F" w:rsidRPr="00B81F5A">
        <w:t xml:space="preserve">ist </w:t>
      </w:r>
      <w:r w:rsidRPr="00B81F5A">
        <w:t>die</w:t>
      </w:r>
      <w:r w:rsidR="00F44308" w:rsidRPr="00B81F5A">
        <w:t xml:space="preserve"> Zeit der </w:t>
      </w:r>
      <w:r w:rsidRPr="00B81F5A">
        <w:t>Brauchtumsf</w:t>
      </w:r>
      <w:r w:rsidR="00F44308" w:rsidRPr="00B81F5A">
        <w:t>este</w:t>
      </w:r>
      <w:r w:rsidR="00FA0D0F" w:rsidRPr="00B81F5A">
        <w:t>, der Begegnungen</w:t>
      </w:r>
      <w:r w:rsidRPr="00B81F5A">
        <w:t xml:space="preserve"> und des Genusses. </w:t>
      </w:r>
      <w:r w:rsidR="002C0FC5">
        <w:t>Quer durchs Land werden b</w:t>
      </w:r>
      <w:r w:rsidR="000C1B72" w:rsidRPr="00B81F5A">
        <w:t>ei den</w:t>
      </w:r>
      <w:r w:rsidRPr="00B81F5A">
        <w:t xml:space="preserve"> Veranstaltungen </w:t>
      </w:r>
      <w:r w:rsidR="00B81F5A" w:rsidRPr="00B81F5A">
        <w:t xml:space="preserve">regionale Köstlichkeiten </w:t>
      </w:r>
      <w:r w:rsidR="002C0FC5">
        <w:t>serviert. D</w:t>
      </w:r>
      <w:r w:rsidR="00B81F5A" w:rsidRPr="00B81F5A">
        <w:t xml:space="preserve">azu gehört </w:t>
      </w:r>
      <w:r w:rsidRPr="00B81F5A">
        <w:t>natürlich</w:t>
      </w:r>
      <w:r w:rsidR="00836E6E" w:rsidRPr="00B81F5A">
        <w:t xml:space="preserve"> </w:t>
      </w:r>
      <w:r w:rsidR="002C0FC5">
        <w:t xml:space="preserve">auch </w:t>
      </w:r>
      <w:r w:rsidR="00B81F5A" w:rsidRPr="00B81F5A">
        <w:t xml:space="preserve">ein echtes Salzburger </w:t>
      </w:r>
      <w:r w:rsidR="00262E4B" w:rsidRPr="00B81F5A">
        <w:t>Bier</w:t>
      </w:r>
      <w:r w:rsidR="002C0FC5">
        <w:t xml:space="preserve"> und das kommt traditionell aus der Stieglbrauerei, die </w:t>
      </w:r>
      <w:r w:rsidR="00B81F5A">
        <w:t>m</w:t>
      </w:r>
      <w:r w:rsidR="00B81F5A" w:rsidRPr="000E4AAA">
        <w:t xml:space="preserve">it dem „Stiegl-Herbstgold“ </w:t>
      </w:r>
      <w:r w:rsidR="00805633" w:rsidRPr="000E4AAA">
        <w:t>alljährlich das offizielle Bauernherbst-Bier</w:t>
      </w:r>
      <w:r w:rsidR="000E4AAA">
        <w:t xml:space="preserve"> </w:t>
      </w:r>
      <w:r w:rsidR="002C0FC5">
        <w:t>präsentiert</w:t>
      </w:r>
      <w:r w:rsidR="00695AAF" w:rsidRPr="00341F0B">
        <w:t>.</w:t>
      </w:r>
      <w:r w:rsidR="00805633" w:rsidRPr="00341F0B">
        <w:t xml:space="preserve"> </w:t>
      </w:r>
      <w:r w:rsidR="00F868BF" w:rsidRPr="00843366">
        <w:t>„</w:t>
      </w:r>
      <w:r w:rsidR="00B81F5A" w:rsidRPr="00843366">
        <w:t xml:space="preserve">Es ist uns </w:t>
      </w:r>
      <w:r w:rsidR="00F45AC1" w:rsidRPr="00843366">
        <w:t xml:space="preserve">immer wieder </w:t>
      </w:r>
      <w:r w:rsidR="00B81F5A" w:rsidRPr="00843366">
        <w:t>eine Ehre und eine Freude</w:t>
      </w:r>
      <w:r w:rsidR="00944190" w:rsidRPr="00843366">
        <w:t>, dass wir mit unserer saisonalen Bierspezialität seit Anbeginn Partner dieses großen Brauchtumsfestes sind“,</w:t>
      </w:r>
      <w:r w:rsidR="00944190" w:rsidRPr="00341F0B">
        <w:t xml:space="preserve"> </w:t>
      </w:r>
      <w:r w:rsidR="00944190">
        <w:t xml:space="preserve">betont </w:t>
      </w:r>
      <w:r w:rsidR="00805633" w:rsidRPr="000E4AAA">
        <w:t xml:space="preserve">Stiegl-Chefbraumeister Christian Pöpperl und </w:t>
      </w:r>
      <w:r w:rsidR="00805633" w:rsidRPr="00843366">
        <w:t>ergänzt „</w:t>
      </w:r>
      <w:r w:rsidR="00E91D06" w:rsidRPr="00843366">
        <w:t>Unser</w:t>
      </w:r>
      <w:r w:rsidR="00AA709D" w:rsidRPr="00843366">
        <w:t xml:space="preserve"> </w:t>
      </w:r>
      <w:r w:rsidR="00695AAF" w:rsidRPr="00843366">
        <w:t>‚</w:t>
      </w:r>
      <w:r w:rsidR="00E91D06" w:rsidRPr="00843366">
        <w:t>Stiegl-</w:t>
      </w:r>
      <w:r w:rsidR="00B60F57" w:rsidRPr="00843366">
        <w:t>Herbst</w:t>
      </w:r>
      <w:r w:rsidR="00E91D06" w:rsidRPr="00843366">
        <w:t>g</w:t>
      </w:r>
      <w:r w:rsidR="00B60F57" w:rsidRPr="00843366">
        <w:t>old</w:t>
      </w:r>
      <w:r w:rsidR="00695AAF" w:rsidRPr="00843366">
        <w:t>‘</w:t>
      </w:r>
      <w:r w:rsidR="000E4AAA" w:rsidRPr="00843366">
        <w:t xml:space="preserve"> </w:t>
      </w:r>
      <w:r w:rsidR="00F45AC1" w:rsidRPr="00843366">
        <w:t>sorgt für echten Biergenuss – es l</w:t>
      </w:r>
      <w:r w:rsidR="000E4AAA" w:rsidRPr="00843366">
        <w:t xml:space="preserve">euchtet in den </w:t>
      </w:r>
      <w:r w:rsidR="004C34CE" w:rsidRPr="00843366">
        <w:t>Farben des Herbstes</w:t>
      </w:r>
      <w:r w:rsidR="00F60663" w:rsidRPr="00843366">
        <w:t xml:space="preserve"> </w:t>
      </w:r>
      <w:r w:rsidR="000E4AAA" w:rsidRPr="00843366">
        <w:t xml:space="preserve">und </w:t>
      </w:r>
      <w:r w:rsidR="00E91D06" w:rsidRPr="00843366">
        <w:t>besticht</w:t>
      </w:r>
      <w:r w:rsidR="00493CAC" w:rsidRPr="00843366">
        <w:t xml:space="preserve"> durch seine</w:t>
      </w:r>
      <w:r w:rsidR="00E91D06" w:rsidRPr="00843366">
        <w:t xml:space="preserve"> </w:t>
      </w:r>
      <w:r w:rsidR="00493CAC" w:rsidRPr="00843366">
        <w:t>feine Hopfenbittere und die kräftige</w:t>
      </w:r>
      <w:r w:rsidR="004C34CE" w:rsidRPr="00843366">
        <w:t>n</w:t>
      </w:r>
      <w:r w:rsidR="00493CAC" w:rsidRPr="00843366">
        <w:t xml:space="preserve"> Malzaromen</w:t>
      </w:r>
      <w:r w:rsidR="00805633" w:rsidRPr="00843366">
        <w:t>.</w:t>
      </w:r>
      <w:r w:rsidR="00FD4CDE" w:rsidRPr="00843366">
        <w:t xml:space="preserve"> </w:t>
      </w:r>
      <w:r w:rsidR="00493CAC" w:rsidRPr="00843366">
        <w:t xml:space="preserve">Mit seinem </w:t>
      </w:r>
      <w:r w:rsidR="00F97B0D" w:rsidRPr="00843366">
        <w:t xml:space="preserve">würzigen, vollmundigen Geschmack </w:t>
      </w:r>
      <w:r w:rsidR="00B81F5A" w:rsidRPr="00843366">
        <w:t xml:space="preserve">passt es ausgezeichnet </w:t>
      </w:r>
      <w:r w:rsidR="00FD4CDE" w:rsidRPr="00843366">
        <w:t xml:space="preserve">zu den </w:t>
      </w:r>
      <w:r w:rsidR="00F45AC1" w:rsidRPr="00843366">
        <w:t xml:space="preserve">schmackhaften </w:t>
      </w:r>
      <w:r w:rsidR="004C34CE" w:rsidRPr="00843366">
        <w:t>Gerichten</w:t>
      </w:r>
      <w:r w:rsidR="00F97B0D" w:rsidRPr="00843366">
        <w:t>,</w:t>
      </w:r>
      <w:r w:rsidR="002F4D2B" w:rsidRPr="00843366">
        <w:t xml:space="preserve"> die bei</w:t>
      </w:r>
      <w:r w:rsidR="00F45AC1" w:rsidRPr="00843366">
        <w:t>m</w:t>
      </w:r>
      <w:r w:rsidR="002F4D2B" w:rsidRPr="00843366">
        <w:t xml:space="preserve"> </w:t>
      </w:r>
      <w:r w:rsidR="00270D26" w:rsidRPr="00843366">
        <w:t>Bauernherbst</w:t>
      </w:r>
      <w:r w:rsidR="00F97B0D" w:rsidRPr="00843366">
        <w:t xml:space="preserve"> </w:t>
      </w:r>
      <w:r w:rsidR="002F4D2B" w:rsidRPr="00843366">
        <w:t>serviert werden</w:t>
      </w:r>
      <w:r w:rsidR="00FD4CDE" w:rsidRPr="00843366">
        <w:t>.“</w:t>
      </w:r>
      <w:r w:rsidR="00BB3439" w:rsidRPr="00341F0B">
        <w:t xml:space="preserve"> </w:t>
      </w:r>
      <w:r w:rsidR="00F97B0D" w:rsidRPr="000E4AAA">
        <w:t>D</w:t>
      </w:r>
      <w:r w:rsidR="00AF0F79">
        <w:t>ie</w:t>
      </w:r>
      <w:r w:rsidR="00F97B0D" w:rsidRPr="000E4AAA">
        <w:t xml:space="preserve"> saisonale Salzburger Bier</w:t>
      </w:r>
      <w:r w:rsidR="00AF0F79">
        <w:t>spezialität</w:t>
      </w:r>
      <w:r w:rsidR="004C34CE" w:rsidRPr="000E4AAA">
        <w:t xml:space="preserve"> </w:t>
      </w:r>
      <w:r w:rsidR="00BA2230" w:rsidRPr="000E4AAA">
        <w:t xml:space="preserve">ist </w:t>
      </w:r>
      <w:r w:rsidR="00192D48" w:rsidRPr="000E4AAA">
        <w:t xml:space="preserve">ab sofort </w:t>
      </w:r>
      <w:r w:rsidR="004462EE" w:rsidRPr="000E4AAA">
        <w:t xml:space="preserve">bis </w:t>
      </w:r>
      <w:r w:rsidR="00FF26E2" w:rsidRPr="000E4AAA">
        <w:t xml:space="preserve">Ende </w:t>
      </w:r>
      <w:r w:rsidR="004462EE" w:rsidRPr="000E4AAA">
        <w:t xml:space="preserve">Oktober im </w:t>
      </w:r>
      <w:r w:rsidR="008F501C" w:rsidRPr="000E4AAA">
        <w:t xml:space="preserve">österreichischen </w:t>
      </w:r>
      <w:r w:rsidR="004462EE" w:rsidRPr="000E4AAA">
        <w:t>Lebensmittelhandel und in der Gastronomie erhältlich</w:t>
      </w:r>
      <w:r w:rsidR="00922114" w:rsidRPr="000E4AAA">
        <w:t>.</w:t>
      </w:r>
      <w:r w:rsidR="008F501C" w:rsidRPr="00D043E6">
        <w:t xml:space="preserve"> </w:t>
      </w:r>
      <w:r w:rsidR="0045552B" w:rsidRPr="00FA0D0F">
        <w:rPr>
          <w:i/>
          <w:iCs/>
        </w:rPr>
        <w:t xml:space="preserve"> </w:t>
      </w:r>
    </w:p>
    <w:p w14:paraId="4776E790" w14:textId="77777777" w:rsidR="00F45AC1" w:rsidRDefault="00F45AC1" w:rsidP="00CF2543">
      <w:pPr>
        <w:spacing w:line="260" w:lineRule="atLeast"/>
        <w:jc w:val="both"/>
        <w:rPr>
          <w:lang w:val="de-DE"/>
        </w:rPr>
      </w:pPr>
    </w:p>
    <w:p w14:paraId="00485B87" w14:textId="6C4FE031" w:rsidR="00CF2543" w:rsidRPr="00130D8C" w:rsidRDefault="00CF2543" w:rsidP="00CF2543">
      <w:pPr>
        <w:spacing w:line="260" w:lineRule="atLeast"/>
        <w:jc w:val="both"/>
        <w:rPr>
          <w:b/>
        </w:rPr>
      </w:pPr>
      <w:r w:rsidRPr="00130D8C">
        <w:rPr>
          <w:b/>
        </w:rPr>
        <w:t>Bauernherbst &amp; Stiegl-Brauwelt</w:t>
      </w:r>
    </w:p>
    <w:p w14:paraId="0BCF7893" w14:textId="3151537B" w:rsidR="008C3014" w:rsidRPr="00557137" w:rsidRDefault="00341F0B" w:rsidP="00DB2ACA">
      <w:pPr>
        <w:spacing w:line="260" w:lineRule="atLeast"/>
        <w:jc w:val="both"/>
      </w:pPr>
      <w:r>
        <w:t xml:space="preserve">Beim </w:t>
      </w:r>
      <w:r w:rsidR="003E2D48">
        <w:t>Bauernherbst</w:t>
      </w:r>
      <w:r>
        <w:t xml:space="preserve"> stehen</w:t>
      </w:r>
      <w:r w:rsidR="00F45AC1">
        <w:t xml:space="preserve"> in diesem Jahr </w:t>
      </w:r>
      <w:r w:rsidR="003E2D48">
        <w:t xml:space="preserve">wieder </w:t>
      </w:r>
      <w:r w:rsidR="00FA0D0F" w:rsidRPr="00762A0C">
        <w:t>r</w:t>
      </w:r>
      <w:r w:rsidR="002C3E85" w:rsidRPr="00762A0C">
        <w:t xml:space="preserve">und </w:t>
      </w:r>
      <w:r w:rsidR="002C3E85" w:rsidRPr="006565E8">
        <w:t>2000 Veranstaltungen</w:t>
      </w:r>
      <w:r w:rsidR="002C3E85" w:rsidRPr="00E1717A">
        <w:t xml:space="preserve"> i</w:t>
      </w:r>
      <w:r w:rsidR="006565E8">
        <w:t>n 76</w:t>
      </w:r>
      <w:r w:rsidR="00C749F2">
        <w:t xml:space="preserve"> </w:t>
      </w:r>
      <w:r w:rsidR="002C3E85" w:rsidRPr="00E1717A">
        <w:t>Salzburger</w:t>
      </w:r>
      <w:r w:rsidR="002C3E85">
        <w:t xml:space="preserve"> Gemeinden</w:t>
      </w:r>
      <w:r w:rsidR="00FA0D0F">
        <w:t xml:space="preserve"> am Programm</w:t>
      </w:r>
      <w:r w:rsidR="002C3E85">
        <w:t xml:space="preserve">. </w:t>
      </w:r>
      <w:r w:rsidR="000F7958">
        <w:rPr>
          <w:rStyle w:val="Fett"/>
          <w:b w:val="0"/>
          <w:bCs w:val="0"/>
        </w:rPr>
        <w:t xml:space="preserve">Dabei wird mit </w:t>
      </w:r>
      <w:r w:rsidR="000F7958" w:rsidRPr="00486693">
        <w:t>r</w:t>
      </w:r>
      <w:r w:rsidR="00CF2543" w:rsidRPr="00486693">
        <w:t>egionale</w:t>
      </w:r>
      <w:r w:rsidR="000F7958" w:rsidRPr="00486693">
        <w:t>n</w:t>
      </w:r>
      <w:r w:rsidR="00CF2543" w:rsidRPr="00486693">
        <w:t xml:space="preserve"> Schmankerln und hausgemachte</w:t>
      </w:r>
      <w:r w:rsidR="00FA0D0F">
        <w:t>n</w:t>
      </w:r>
      <w:r w:rsidR="00CF2543" w:rsidRPr="00486693">
        <w:t xml:space="preserve"> Köstlichkeiten</w:t>
      </w:r>
      <w:r w:rsidR="007C72B9" w:rsidRPr="00486693">
        <w:t xml:space="preserve"> für das leibliche Wohl der Besucher</w:t>
      </w:r>
      <w:r w:rsidR="000F7958">
        <w:t xml:space="preserve"> gesorgt</w:t>
      </w:r>
      <w:r w:rsidR="000F7958" w:rsidRPr="00FA0D0F">
        <w:t xml:space="preserve">. </w:t>
      </w:r>
      <w:r w:rsidR="00D043E6" w:rsidRPr="00FA0D0F">
        <w:t>A</w:t>
      </w:r>
      <w:r w:rsidR="00133A57" w:rsidRPr="00FA0D0F">
        <w:t>uch i</w:t>
      </w:r>
      <w:r w:rsidR="004A0EC1" w:rsidRPr="00FA0D0F">
        <w:t>n der Stiegl-Brauwelt</w:t>
      </w:r>
      <w:r w:rsidR="00133A57" w:rsidRPr="00FA0D0F">
        <w:t xml:space="preserve"> </w:t>
      </w:r>
      <w:r w:rsidR="0079678C">
        <w:t xml:space="preserve">kann man </w:t>
      </w:r>
      <w:r w:rsidR="00D043E6" w:rsidRPr="00FA0D0F">
        <w:t>in dieser Zeit herbstlich-kulinarisc</w:t>
      </w:r>
      <w:r w:rsidR="000B047D">
        <w:t xml:space="preserve">hen Genuss erleben, wenn </w:t>
      </w:r>
      <w:r w:rsidR="00F45AC1">
        <w:t>das Brauwelt-Küchenteam</w:t>
      </w:r>
      <w:r w:rsidR="000B047D" w:rsidRPr="00805633">
        <w:t xml:space="preserve"> mit Köstlichkeiten aus regionalen und saisonalen Zutaten</w:t>
      </w:r>
      <w:r w:rsidR="000B047D">
        <w:t xml:space="preserve"> aufwarte</w:t>
      </w:r>
      <w:r w:rsidR="00F45AC1">
        <w:t>t</w:t>
      </w:r>
      <w:r w:rsidR="000B047D">
        <w:t xml:space="preserve">. </w:t>
      </w:r>
      <w:r w:rsidR="00263C43" w:rsidRPr="00E37827">
        <w:t xml:space="preserve">Besondere </w:t>
      </w:r>
      <w:r w:rsidR="000B047D" w:rsidRPr="00E37827">
        <w:t xml:space="preserve">Schmankerl </w:t>
      </w:r>
      <w:r w:rsidR="00E0764C" w:rsidRPr="00E37827">
        <w:t xml:space="preserve">bietet der </w:t>
      </w:r>
      <w:r w:rsidR="00762A0C" w:rsidRPr="00E37827">
        <w:t xml:space="preserve">wöchentliche </w:t>
      </w:r>
      <w:r w:rsidR="00E37827" w:rsidRPr="00E37827">
        <w:t>„Bratl-Sonntag</w:t>
      </w:r>
      <w:r w:rsidR="000B047D" w:rsidRPr="00E37827">
        <w:t>“</w:t>
      </w:r>
      <w:r w:rsidR="00E0764C" w:rsidRPr="00E37827">
        <w:t xml:space="preserve"> </w:t>
      </w:r>
      <w:r w:rsidR="000B047D" w:rsidRPr="00E37827">
        <w:t>im September und Oktober</w:t>
      </w:r>
      <w:r w:rsidR="00762A0C" w:rsidRPr="00E37827">
        <w:t xml:space="preserve">, bei dem man </w:t>
      </w:r>
      <w:r w:rsidR="00E37827" w:rsidRPr="00E37827">
        <w:t xml:space="preserve">ein deftiges Stiegl-Bratl mit Knödel und Kraut </w:t>
      </w:r>
      <w:r w:rsidR="00E0764C" w:rsidRPr="00E37827">
        <w:t>genießen kann.</w:t>
      </w:r>
    </w:p>
    <w:p w14:paraId="7ADBEFEE" w14:textId="1553A93D" w:rsidR="003B2CC8" w:rsidRPr="00FA6A2C" w:rsidRDefault="003E2814" w:rsidP="00FA6A2C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Cs w:val="24"/>
          <w:u w:val="single"/>
          <w:lang w:val="de-AT"/>
        </w:rPr>
      </w:pPr>
      <w:r w:rsidRPr="00FA10C5">
        <w:rPr>
          <w:rFonts w:ascii="Times New Roman" w:hAnsi="Times New Roman"/>
          <w:szCs w:val="24"/>
          <w:u w:val="single"/>
          <w:lang w:val="de-AT"/>
        </w:rPr>
        <w:t>________________________</w:t>
      </w:r>
    </w:p>
    <w:p w14:paraId="64533430" w14:textId="7856D317" w:rsidR="004C03B3" w:rsidRPr="00D32162" w:rsidRDefault="00DB4572" w:rsidP="00D32162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szCs w:val="24"/>
          <w:u w:val="single"/>
          <w:lang w:val="de-AT"/>
        </w:rPr>
      </w:pPr>
      <w:r w:rsidRPr="00FA10C5">
        <w:rPr>
          <w:rFonts w:ascii="Times New Roman" w:hAnsi="Times New Roman"/>
          <w:b/>
          <w:szCs w:val="24"/>
          <w:u w:val="single"/>
          <w:lang w:val="de-AT"/>
        </w:rPr>
        <w:t>Bildtex</w:t>
      </w:r>
      <w:r w:rsidR="00130D8C" w:rsidRPr="00FA10C5">
        <w:rPr>
          <w:rFonts w:ascii="Times New Roman" w:hAnsi="Times New Roman"/>
          <w:b/>
          <w:szCs w:val="24"/>
          <w:u w:val="single"/>
          <w:lang w:val="de-AT"/>
        </w:rPr>
        <w:t>t</w:t>
      </w:r>
      <w:r w:rsidR="006710CE">
        <w:rPr>
          <w:rFonts w:ascii="Times New Roman" w:hAnsi="Times New Roman"/>
          <w:b/>
          <w:szCs w:val="24"/>
          <w:u w:val="single"/>
          <w:lang w:val="de-AT"/>
        </w:rPr>
        <w:t>e</w:t>
      </w:r>
      <w:r w:rsidR="00130D8C" w:rsidRPr="00FA10C5">
        <w:rPr>
          <w:rFonts w:ascii="Times New Roman" w:hAnsi="Times New Roman"/>
          <w:b/>
          <w:szCs w:val="24"/>
          <w:u w:val="single"/>
          <w:lang w:val="de-AT"/>
        </w:rPr>
        <w:t>:</w:t>
      </w:r>
    </w:p>
    <w:p w14:paraId="68517ED5" w14:textId="6386DAD3" w:rsidR="009E61C8" w:rsidRPr="009E61C8" w:rsidRDefault="009E61C8" w:rsidP="009E61C8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Cs w:val="24"/>
          <w:lang w:val="de-AT"/>
        </w:rPr>
      </w:pPr>
      <w:r w:rsidRPr="00FA10C5">
        <w:rPr>
          <w:rFonts w:ascii="Times New Roman" w:hAnsi="Times New Roman"/>
          <w:b/>
          <w:szCs w:val="24"/>
          <w:lang w:val="de-AT"/>
        </w:rPr>
        <w:t>Pressebild</w:t>
      </w:r>
      <w:r>
        <w:rPr>
          <w:rFonts w:ascii="Times New Roman" w:hAnsi="Times New Roman"/>
          <w:b/>
          <w:szCs w:val="24"/>
          <w:lang w:val="de-AT"/>
        </w:rPr>
        <w:t xml:space="preserve"> 1</w:t>
      </w:r>
      <w:r w:rsidRPr="00FA10C5">
        <w:rPr>
          <w:rFonts w:ascii="Times New Roman" w:hAnsi="Times New Roman"/>
          <w:b/>
          <w:szCs w:val="24"/>
          <w:lang w:val="de-AT"/>
        </w:rPr>
        <w:t xml:space="preserve">: </w:t>
      </w:r>
      <w:r>
        <w:rPr>
          <w:rFonts w:ascii="Times New Roman" w:hAnsi="Times New Roman"/>
          <w:bCs/>
          <w:szCs w:val="24"/>
          <w:lang w:val="de-AT"/>
        </w:rPr>
        <w:t xml:space="preserve">Das </w:t>
      </w:r>
      <w:r w:rsidRPr="00B81F5A">
        <w:rPr>
          <w:rFonts w:ascii="Times New Roman" w:hAnsi="Times New Roman"/>
          <w:szCs w:val="24"/>
          <w:lang w:val="de-AT"/>
        </w:rPr>
        <w:t xml:space="preserve">„Stiegl-Herbstgold“ </w:t>
      </w:r>
      <w:r>
        <w:rPr>
          <w:rFonts w:ascii="Times New Roman" w:hAnsi="Times New Roman"/>
          <w:szCs w:val="24"/>
          <w:lang w:val="de-AT"/>
        </w:rPr>
        <w:t xml:space="preserve">– seit </w:t>
      </w:r>
      <w:r w:rsidRPr="00B81F5A">
        <w:rPr>
          <w:rFonts w:ascii="Times New Roman" w:hAnsi="Times New Roman"/>
          <w:szCs w:val="24"/>
          <w:lang w:val="de-AT"/>
        </w:rPr>
        <w:t xml:space="preserve">Anbeginn </w:t>
      </w:r>
      <w:r w:rsidRPr="00B81F5A">
        <w:rPr>
          <w:rFonts w:ascii="Times New Roman" w:hAnsi="Times New Roman"/>
          <w:bCs/>
          <w:szCs w:val="24"/>
          <w:lang w:val="de-AT"/>
        </w:rPr>
        <w:t xml:space="preserve">das offizielle </w:t>
      </w:r>
      <w:r>
        <w:rPr>
          <w:rFonts w:ascii="Times New Roman" w:hAnsi="Times New Roman"/>
          <w:bCs/>
          <w:szCs w:val="24"/>
          <w:lang w:val="de-AT"/>
        </w:rPr>
        <w:t>Bauernherbst-Bier –</w:t>
      </w:r>
      <w:r w:rsidRPr="00B81F5A">
        <w:rPr>
          <w:rFonts w:ascii="Times New Roman" w:hAnsi="Times New Roman"/>
          <w:bCs/>
          <w:szCs w:val="24"/>
          <w:lang w:val="de-AT"/>
        </w:rPr>
        <w:t xml:space="preserve"> </w:t>
      </w:r>
      <w:r>
        <w:rPr>
          <w:rFonts w:ascii="Times New Roman" w:hAnsi="Times New Roman"/>
          <w:bCs/>
          <w:szCs w:val="24"/>
          <w:lang w:val="de-AT"/>
        </w:rPr>
        <w:t>sorgt</w:t>
      </w:r>
      <w:r w:rsidRPr="00B81F5A">
        <w:rPr>
          <w:rFonts w:ascii="Times New Roman" w:hAnsi="Times New Roman"/>
          <w:szCs w:val="24"/>
          <w:lang w:val="de-AT"/>
        </w:rPr>
        <w:t xml:space="preserve"> für Genuss und Lebensfreude.</w:t>
      </w:r>
    </w:p>
    <w:p w14:paraId="2FBEF7A3" w14:textId="17FC5261" w:rsidR="008C3014" w:rsidRPr="00557137" w:rsidRDefault="009E61C8" w:rsidP="009E61C8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Cs w:val="24"/>
          <w:lang w:val="de-AT"/>
        </w:rPr>
      </w:pPr>
      <w:r w:rsidRPr="00F45AC1">
        <w:rPr>
          <w:rFonts w:ascii="Times New Roman" w:hAnsi="Times New Roman"/>
          <w:b/>
          <w:szCs w:val="24"/>
          <w:lang w:val="de-AT"/>
        </w:rPr>
        <w:t>Bildnachweis:</w:t>
      </w:r>
      <w:r w:rsidRPr="00F45AC1">
        <w:rPr>
          <w:rFonts w:ascii="Times New Roman" w:hAnsi="Times New Roman"/>
          <w:szCs w:val="24"/>
          <w:lang w:val="de-AT"/>
        </w:rPr>
        <w:t xml:space="preserve"> Stiegl / Abdruck honorarfrei!</w:t>
      </w:r>
    </w:p>
    <w:p w14:paraId="2175E6E0" w14:textId="55174563" w:rsidR="00E55987" w:rsidRDefault="00E55987" w:rsidP="009E61C8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Cs w:val="24"/>
          <w:lang w:val="de-AT"/>
        </w:rPr>
      </w:pPr>
      <w:r>
        <w:rPr>
          <w:rFonts w:ascii="Times New Roman" w:hAnsi="Times New Roman"/>
          <w:b/>
          <w:szCs w:val="24"/>
          <w:lang w:val="de-AT"/>
        </w:rPr>
        <w:t xml:space="preserve">Pressebild </w:t>
      </w:r>
      <w:r w:rsidR="009E61C8">
        <w:rPr>
          <w:rFonts w:ascii="Times New Roman" w:hAnsi="Times New Roman"/>
          <w:b/>
          <w:szCs w:val="24"/>
          <w:lang w:val="de-AT"/>
        </w:rPr>
        <w:t xml:space="preserve">2: </w:t>
      </w:r>
      <w:r w:rsidR="009E61C8">
        <w:rPr>
          <w:rFonts w:ascii="Times New Roman" w:hAnsi="Times New Roman"/>
          <w:lang w:val="de-AT"/>
        </w:rPr>
        <w:t>Mit dem Fassanstich des „Stiegl-Herbstgold“ wurde die Bauern</w:t>
      </w:r>
      <w:r w:rsidR="009E61C8">
        <w:rPr>
          <w:rFonts w:ascii="Times New Roman" w:hAnsi="Times New Roman"/>
        </w:rPr>
        <w:t xml:space="preserve">herbst-Saison in der Stiegl-Brauwelt eröffnet. </w:t>
      </w:r>
      <w:r w:rsidR="009E61C8">
        <w:rPr>
          <w:rFonts w:ascii="Times New Roman" w:hAnsi="Times New Roman"/>
          <w:szCs w:val="24"/>
          <w:lang w:val="de-AT"/>
        </w:rPr>
        <w:t xml:space="preserve">Im Bild v.li.: </w:t>
      </w:r>
      <w:r w:rsidR="00557137">
        <w:rPr>
          <w:rFonts w:ascii="Times New Roman" w:hAnsi="Times New Roman"/>
          <w:szCs w:val="24"/>
          <w:lang w:val="de-AT"/>
        </w:rPr>
        <w:t>Leo Bauernberger (SLT</w:t>
      </w:r>
      <w:r w:rsidR="009E61C8">
        <w:rPr>
          <w:rFonts w:ascii="Times New Roman" w:hAnsi="Times New Roman"/>
          <w:szCs w:val="24"/>
          <w:lang w:val="de-AT"/>
        </w:rPr>
        <w:t xml:space="preserve">), </w:t>
      </w:r>
      <w:r w:rsidR="00557137">
        <w:rPr>
          <w:rFonts w:ascii="Times New Roman" w:hAnsi="Times New Roman"/>
          <w:szCs w:val="24"/>
          <w:lang w:val="de-AT"/>
        </w:rPr>
        <w:t xml:space="preserve">Landesrat Stefan Schnöll, </w:t>
      </w:r>
      <w:r w:rsidR="009E61C8">
        <w:rPr>
          <w:rFonts w:ascii="Times New Roman" w:hAnsi="Times New Roman"/>
          <w:szCs w:val="24"/>
          <w:lang w:val="de-AT"/>
        </w:rPr>
        <w:t>Stiegl-Chefbraumeister Christian Pöpperl</w:t>
      </w:r>
      <w:r w:rsidR="00557137">
        <w:rPr>
          <w:rFonts w:ascii="Times New Roman" w:hAnsi="Times New Roman"/>
          <w:szCs w:val="24"/>
          <w:lang w:val="de-AT"/>
        </w:rPr>
        <w:t xml:space="preserve"> und Florian Schwap (Salzburg Milch). </w:t>
      </w:r>
    </w:p>
    <w:p w14:paraId="291775BB" w14:textId="7C5DEB05" w:rsidR="00E55987" w:rsidRDefault="00E55987" w:rsidP="00557137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Cs/>
          <w:szCs w:val="24"/>
          <w:lang w:val="de-AT"/>
        </w:rPr>
      </w:pPr>
      <w:r>
        <w:rPr>
          <w:rFonts w:ascii="Times New Roman" w:hAnsi="Times New Roman"/>
          <w:b/>
          <w:szCs w:val="24"/>
          <w:lang w:val="de-AT"/>
        </w:rPr>
        <w:t xml:space="preserve">Bildnachweis: </w:t>
      </w:r>
      <w:r w:rsidRPr="00095398">
        <w:rPr>
          <w:rFonts w:ascii="Times New Roman" w:hAnsi="Times New Roman"/>
          <w:bCs/>
          <w:szCs w:val="24"/>
        </w:rPr>
        <w:t>Franz Neumayr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  <w:lang w:val="de-AT"/>
        </w:rPr>
        <w:t>/ Abdruck honorarfrei!</w:t>
      </w:r>
    </w:p>
    <w:p w14:paraId="6B2B40EA" w14:textId="77777777" w:rsidR="008C3014" w:rsidRPr="00557137" w:rsidRDefault="008C3014" w:rsidP="00557137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Cs/>
          <w:szCs w:val="24"/>
          <w:lang w:val="de-AT"/>
        </w:rPr>
      </w:pPr>
    </w:p>
    <w:p w14:paraId="00E7A5FA" w14:textId="45F10BA9" w:rsidR="00557137" w:rsidRPr="008C3014" w:rsidRDefault="00963CB2" w:rsidP="008C3014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right"/>
        <w:rPr>
          <w:sz w:val="22"/>
          <w:szCs w:val="22"/>
        </w:rPr>
      </w:pPr>
      <w:r w:rsidRPr="00DB4572">
        <w:rPr>
          <w:sz w:val="22"/>
          <w:szCs w:val="22"/>
        </w:rPr>
        <w:t>20</w:t>
      </w:r>
      <w:r>
        <w:rPr>
          <w:sz w:val="22"/>
          <w:szCs w:val="22"/>
        </w:rPr>
        <w:t>23</w:t>
      </w:r>
      <w:r w:rsidRPr="00DB4572">
        <w:rPr>
          <w:sz w:val="22"/>
          <w:szCs w:val="22"/>
        </w:rPr>
        <w:t>-08</w:t>
      </w:r>
      <w:r>
        <w:rPr>
          <w:sz w:val="22"/>
          <w:szCs w:val="22"/>
        </w:rPr>
        <w:t>-1</w:t>
      </w:r>
      <w:r w:rsidR="00095398">
        <w:rPr>
          <w:sz w:val="22"/>
          <w:szCs w:val="22"/>
        </w:rPr>
        <w:t>8</w:t>
      </w:r>
    </w:p>
    <w:p w14:paraId="1784054F" w14:textId="6FC20285" w:rsidR="00A345F8" w:rsidRPr="00FA10C5" w:rsidRDefault="00A345F8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bCs/>
          <w:i/>
          <w:sz w:val="22"/>
          <w:szCs w:val="22"/>
          <w:u w:val="single"/>
        </w:rPr>
      </w:pPr>
      <w:r w:rsidRPr="00FA10C5">
        <w:rPr>
          <w:rFonts w:ascii="Times New Roman" w:hAnsi="Times New Roman"/>
          <w:b/>
          <w:bCs/>
          <w:i/>
          <w:sz w:val="22"/>
          <w:szCs w:val="22"/>
          <w:u w:val="single"/>
        </w:rPr>
        <w:t>Rückfragen richten Sie bitte an:</w:t>
      </w:r>
    </w:p>
    <w:p w14:paraId="3ECC5448" w14:textId="0FFC3699" w:rsidR="00CF438B" w:rsidRPr="000D3EA2" w:rsidRDefault="00A345F8" w:rsidP="00A345F8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iCs/>
          <w:sz w:val="22"/>
          <w:szCs w:val="22"/>
        </w:rPr>
      </w:pPr>
      <w:r w:rsidRPr="000D3EA2">
        <w:rPr>
          <w:rFonts w:ascii="Times New Roman" w:hAnsi="Times New Roman"/>
          <w:iCs/>
          <w:sz w:val="22"/>
          <w:szCs w:val="22"/>
          <w:lang w:val="it-IT"/>
        </w:rPr>
        <w:t xml:space="preserve">Stiegl-Pressestelle, Mag. </w:t>
      </w:r>
      <w:r w:rsidR="00CF438B" w:rsidRPr="000D3EA2">
        <w:rPr>
          <w:rFonts w:ascii="Times New Roman" w:hAnsi="Times New Roman"/>
          <w:iCs/>
          <w:sz w:val="22"/>
          <w:szCs w:val="22"/>
        </w:rPr>
        <w:t>Angelika Spechtler</w:t>
      </w:r>
    </w:p>
    <w:p w14:paraId="62BA25FC" w14:textId="02BD98A0" w:rsidR="00765BE6" w:rsidRPr="00095398" w:rsidRDefault="00CA7731" w:rsidP="00A345F8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iCs/>
          <w:sz w:val="22"/>
          <w:szCs w:val="22"/>
          <w:lang w:val="en-GB"/>
        </w:rPr>
      </w:pPr>
      <w:r w:rsidRPr="00095398">
        <w:rPr>
          <w:rFonts w:ascii="Times New Roman" w:hAnsi="Times New Roman"/>
          <w:iCs/>
          <w:sz w:val="22"/>
          <w:szCs w:val="22"/>
          <w:lang w:val="en-GB"/>
        </w:rPr>
        <w:t>PICKER PR – talk about taste,</w:t>
      </w:r>
      <w:r w:rsidR="00CF438B" w:rsidRPr="00095398">
        <w:rPr>
          <w:rFonts w:ascii="Times New Roman" w:hAnsi="Times New Roman"/>
          <w:iCs/>
          <w:sz w:val="22"/>
          <w:szCs w:val="22"/>
          <w:lang w:val="en-GB"/>
        </w:rPr>
        <w:t xml:space="preserve"> </w:t>
      </w:r>
      <w:r w:rsidR="00A345F8" w:rsidRPr="00095398">
        <w:rPr>
          <w:rFonts w:ascii="Times New Roman" w:hAnsi="Times New Roman"/>
          <w:iCs/>
          <w:sz w:val="22"/>
          <w:szCs w:val="22"/>
          <w:lang w:val="en-GB"/>
        </w:rPr>
        <w:t xml:space="preserve">Tel. 0662-841187-0, </w:t>
      </w:r>
      <w:r w:rsidR="00765BE6" w:rsidRPr="00095398">
        <w:rPr>
          <w:rFonts w:ascii="Times New Roman" w:hAnsi="Times New Roman"/>
          <w:iCs/>
          <w:sz w:val="22"/>
          <w:szCs w:val="22"/>
          <w:lang w:val="en-GB"/>
        </w:rPr>
        <w:t>E-Mail:</w:t>
      </w:r>
      <w:r w:rsidR="00770B5E" w:rsidRPr="00095398">
        <w:rPr>
          <w:rFonts w:ascii="Times New Roman" w:hAnsi="Times New Roman"/>
          <w:iCs/>
          <w:sz w:val="22"/>
          <w:szCs w:val="22"/>
          <w:lang w:val="en-GB"/>
        </w:rPr>
        <w:t xml:space="preserve"> </w:t>
      </w:r>
      <w:hyperlink r:id="rId11" w:history="1">
        <w:r w:rsidRPr="00095398">
          <w:rPr>
            <w:rFonts w:ascii="Times New Roman" w:hAnsi="Times New Roman"/>
            <w:iCs/>
            <w:sz w:val="22"/>
            <w:szCs w:val="22"/>
            <w:lang w:val="en-GB"/>
          </w:rPr>
          <w:t>office@picker-pr.at</w:t>
        </w:r>
      </w:hyperlink>
      <w:r w:rsidRPr="00095398">
        <w:rPr>
          <w:rFonts w:ascii="Times New Roman" w:hAnsi="Times New Roman"/>
          <w:iCs/>
          <w:sz w:val="22"/>
          <w:szCs w:val="22"/>
          <w:lang w:val="en-GB"/>
        </w:rPr>
        <w:t xml:space="preserve">, </w:t>
      </w:r>
      <w:hyperlink r:id="rId12" w:history="1">
        <w:r w:rsidR="0044325C" w:rsidRPr="00095398">
          <w:rPr>
            <w:rFonts w:ascii="Times New Roman" w:hAnsi="Times New Roman"/>
            <w:iCs/>
            <w:sz w:val="22"/>
            <w:szCs w:val="22"/>
            <w:lang w:val="en-GB"/>
          </w:rPr>
          <w:t>www.picker-pr.at</w:t>
        </w:r>
      </w:hyperlink>
    </w:p>
    <w:sectPr w:rsidR="00765BE6" w:rsidRPr="00095398" w:rsidSect="008C3014">
      <w:footerReference w:type="default" r:id="rId13"/>
      <w:pgSz w:w="11906" w:h="16838"/>
      <w:pgMar w:top="539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BDDBE" w14:textId="77777777" w:rsidR="008060F6" w:rsidRDefault="008060F6">
      <w:r>
        <w:separator/>
      </w:r>
    </w:p>
  </w:endnote>
  <w:endnote w:type="continuationSeparator" w:id="0">
    <w:p w14:paraId="7A1213B5" w14:textId="77777777" w:rsidR="008060F6" w:rsidRDefault="0080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B4DE" w14:textId="3C2DDBD6" w:rsidR="00E55987" w:rsidRDefault="00E55987">
    <w:pPr>
      <w:pStyle w:val="Fuzeile"/>
      <w:jc w:val="right"/>
    </w:pPr>
  </w:p>
  <w:p w14:paraId="297B2BCB" w14:textId="77777777" w:rsidR="00E55987" w:rsidRDefault="00E559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AD5E5" w14:textId="77777777" w:rsidR="008060F6" w:rsidRDefault="008060F6">
      <w:r>
        <w:separator/>
      </w:r>
    </w:p>
  </w:footnote>
  <w:footnote w:type="continuationSeparator" w:id="0">
    <w:p w14:paraId="34EBAFC8" w14:textId="77777777" w:rsidR="008060F6" w:rsidRDefault="00806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BA1"/>
    <w:multiLevelType w:val="hybridMultilevel"/>
    <w:tmpl w:val="045CAAEC"/>
    <w:lvl w:ilvl="0" w:tplc="7178ACC8">
      <w:start w:val="8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2D4"/>
    <w:multiLevelType w:val="hybridMultilevel"/>
    <w:tmpl w:val="06484A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9739F"/>
    <w:multiLevelType w:val="multilevel"/>
    <w:tmpl w:val="A6D8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D63AC"/>
    <w:multiLevelType w:val="hybridMultilevel"/>
    <w:tmpl w:val="848465C8"/>
    <w:lvl w:ilvl="0" w:tplc="40E287DC">
      <w:start w:val="201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D58AB"/>
    <w:multiLevelType w:val="hybridMultilevel"/>
    <w:tmpl w:val="A6D82A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10A23"/>
    <w:multiLevelType w:val="hybridMultilevel"/>
    <w:tmpl w:val="85A6B200"/>
    <w:lvl w:ilvl="0" w:tplc="04070001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328FD"/>
    <w:multiLevelType w:val="hybridMultilevel"/>
    <w:tmpl w:val="4446AB5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6208252">
    <w:abstractNumId w:val="3"/>
  </w:num>
  <w:num w:numId="2" w16cid:durableId="1382561300">
    <w:abstractNumId w:val="5"/>
  </w:num>
  <w:num w:numId="3" w16cid:durableId="527060854">
    <w:abstractNumId w:val="1"/>
  </w:num>
  <w:num w:numId="4" w16cid:durableId="1335956433">
    <w:abstractNumId w:val="4"/>
  </w:num>
  <w:num w:numId="5" w16cid:durableId="2074883622">
    <w:abstractNumId w:val="2"/>
  </w:num>
  <w:num w:numId="6" w16cid:durableId="245650623">
    <w:abstractNumId w:val="6"/>
  </w:num>
  <w:num w:numId="7" w16cid:durableId="230887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42"/>
    <w:rsid w:val="00006767"/>
    <w:rsid w:val="00012BB1"/>
    <w:rsid w:val="00012DE6"/>
    <w:rsid w:val="000164FD"/>
    <w:rsid w:val="000166D6"/>
    <w:rsid w:val="00016890"/>
    <w:rsid w:val="000178A5"/>
    <w:rsid w:val="00020116"/>
    <w:rsid w:val="0002130B"/>
    <w:rsid w:val="0002368C"/>
    <w:rsid w:val="000244B1"/>
    <w:rsid w:val="00025388"/>
    <w:rsid w:val="00026B2A"/>
    <w:rsid w:val="00027036"/>
    <w:rsid w:val="000304AA"/>
    <w:rsid w:val="00030DAF"/>
    <w:rsid w:val="00033AE8"/>
    <w:rsid w:val="00033BE3"/>
    <w:rsid w:val="00034F11"/>
    <w:rsid w:val="0003528A"/>
    <w:rsid w:val="0003551C"/>
    <w:rsid w:val="00042B7F"/>
    <w:rsid w:val="00042DD5"/>
    <w:rsid w:val="00044655"/>
    <w:rsid w:val="000448B0"/>
    <w:rsid w:val="00047F32"/>
    <w:rsid w:val="0005013C"/>
    <w:rsid w:val="00050A20"/>
    <w:rsid w:val="00050E82"/>
    <w:rsid w:val="00053706"/>
    <w:rsid w:val="00054DC0"/>
    <w:rsid w:val="00057666"/>
    <w:rsid w:val="0006099D"/>
    <w:rsid w:val="00062255"/>
    <w:rsid w:val="000633E9"/>
    <w:rsid w:val="00066F8D"/>
    <w:rsid w:val="00067497"/>
    <w:rsid w:val="000678B7"/>
    <w:rsid w:val="000700B4"/>
    <w:rsid w:val="000702A6"/>
    <w:rsid w:val="00072469"/>
    <w:rsid w:val="00072765"/>
    <w:rsid w:val="0007406C"/>
    <w:rsid w:val="0007524A"/>
    <w:rsid w:val="00075766"/>
    <w:rsid w:val="000770D6"/>
    <w:rsid w:val="00081072"/>
    <w:rsid w:val="00081C91"/>
    <w:rsid w:val="00082C86"/>
    <w:rsid w:val="00083370"/>
    <w:rsid w:val="00085542"/>
    <w:rsid w:val="00085627"/>
    <w:rsid w:val="000868E2"/>
    <w:rsid w:val="00087540"/>
    <w:rsid w:val="00087CD8"/>
    <w:rsid w:val="0009392F"/>
    <w:rsid w:val="00093E31"/>
    <w:rsid w:val="000946C3"/>
    <w:rsid w:val="0009511B"/>
    <w:rsid w:val="00095398"/>
    <w:rsid w:val="00096E22"/>
    <w:rsid w:val="000974A6"/>
    <w:rsid w:val="000A1490"/>
    <w:rsid w:val="000A29EF"/>
    <w:rsid w:val="000A759D"/>
    <w:rsid w:val="000B047D"/>
    <w:rsid w:val="000B1B9E"/>
    <w:rsid w:val="000B23BD"/>
    <w:rsid w:val="000B2C0E"/>
    <w:rsid w:val="000B2E0A"/>
    <w:rsid w:val="000B4659"/>
    <w:rsid w:val="000B509C"/>
    <w:rsid w:val="000C1B72"/>
    <w:rsid w:val="000C47E7"/>
    <w:rsid w:val="000C6A9C"/>
    <w:rsid w:val="000D3EA2"/>
    <w:rsid w:val="000D5449"/>
    <w:rsid w:val="000D6470"/>
    <w:rsid w:val="000D72B7"/>
    <w:rsid w:val="000E0FC2"/>
    <w:rsid w:val="000E1B95"/>
    <w:rsid w:val="000E3179"/>
    <w:rsid w:val="000E4A48"/>
    <w:rsid w:val="000E4AAA"/>
    <w:rsid w:val="000E5268"/>
    <w:rsid w:val="000E6AD6"/>
    <w:rsid w:val="000E6F12"/>
    <w:rsid w:val="000F0854"/>
    <w:rsid w:val="000F0FFC"/>
    <w:rsid w:val="000F5AAC"/>
    <w:rsid w:val="000F6CFC"/>
    <w:rsid w:val="000F7958"/>
    <w:rsid w:val="000F7EC4"/>
    <w:rsid w:val="000F7F48"/>
    <w:rsid w:val="001001F1"/>
    <w:rsid w:val="00101546"/>
    <w:rsid w:val="001025EE"/>
    <w:rsid w:val="00103202"/>
    <w:rsid w:val="001046DA"/>
    <w:rsid w:val="0010486B"/>
    <w:rsid w:val="0011050A"/>
    <w:rsid w:val="00110518"/>
    <w:rsid w:val="00111100"/>
    <w:rsid w:val="001125B1"/>
    <w:rsid w:val="001176B9"/>
    <w:rsid w:val="00117A92"/>
    <w:rsid w:val="00120B14"/>
    <w:rsid w:val="001211F9"/>
    <w:rsid w:val="0012280A"/>
    <w:rsid w:val="00124345"/>
    <w:rsid w:val="00124814"/>
    <w:rsid w:val="00124BB7"/>
    <w:rsid w:val="00126CDD"/>
    <w:rsid w:val="00126EA0"/>
    <w:rsid w:val="001274DE"/>
    <w:rsid w:val="001278C2"/>
    <w:rsid w:val="00130970"/>
    <w:rsid w:val="00130D8C"/>
    <w:rsid w:val="00131D9D"/>
    <w:rsid w:val="00132C9E"/>
    <w:rsid w:val="00133189"/>
    <w:rsid w:val="00133A57"/>
    <w:rsid w:val="00134111"/>
    <w:rsid w:val="00134C48"/>
    <w:rsid w:val="00134E78"/>
    <w:rsid w:val="00135E45"/>
    <w:rsid w:val="00136105"/>
    <w:rsid w:val="00141670"/>
    <w:rsid w:val="0014626F"/>
    <w:rsid w:val="0015401C"/>
    <w:rsid w:val="001562B1"/>
    <w:rsid w:val="00156BB6"/>
    <w:rsid w:val="00165A51"/>
    <w:rsid w:val="00166983"/>
    <w:rsid w:val="0016720C"/>
    <w:rsid w:val="00170891"/>
    <w:rsid w:val="00170940"/>
    <w:rsid w:val="001726D3"/>
    <w:rsid w:val="001757E6"/>
    <w:rsid w:val="001758F6"/>
    <w:rsid w:val="00175F9E"/>
    <w:rsid w:val="001764C2"/>
    <w:rsid w:val="00183BFC"/>
    <w:rsid w:val="001850C9"/>
    <w:rsid w:val="001908D3"/>
    <w:rsid w:val="00191848"/>
    <w:rsid w:val="00192D48"/>
    <w:rsid w:val="001942C9"/>
    <w:rsid w:val="00194D16"/>
    <w:rsid w:val="00194D7D"/>
    <w:rsid w:val="001966F5"/>
    <w:rsid w:val="00196CD4"/>
    <w:rsid w:val="001A070E"/>
    <w:rsid w:val="001A0961"/>
    <w:rsid w:val="001A1DD0"/>
    <w:rsid w:val="001A4D48"/>
    <w:rsid w:val="001A574A"/>
    <w:rsid w:val="001B175D"/>
    <w:rsid w:val="001B2241"/>
    <w:rsid w:val="001B422C"/>
    <w:rsid w:val="001B4A73"/>
    <w:rsid w:val="001B7A37"/>
    <w:rsid w:val="001C006D"/>
    <w:rsid w:val="001C1D47"/>
    <w:rsid w:val="001C1E50"/>
    <w:rsid w:val="001C46FE"/>
    <w:rsid w:val="001C6599"/>
    <w:rsid w:val="001D03D3"/>
    <w:rsid w:val="001D0CB1"/>
    <w:rsid w:val="001D23FE"/>
    <w:rsid w:val="001D2B81"/>
    <w:rsid w:val="001D5FBA"/>
    <w:rsid w:val="001D6447"/>
    <w:rsid w:val="001E2882"/>
    <w:rsid w:val="001E79E4"/>
    <w:rsid w:val="001F0774"/>
    <w:rsid w:val="001F2573"/>
    <w:rsid w:val="001F2DB1"/>
    <w:rsid w:val="001F6325"/>
    <w:rsid w:val="001F72EC"/>
    <w:rsid w:val="00204CB8"/>
    <w:rsid w:val="00206436"/>
    <w:rsid w:val="0020691D"/>
    <w:rsid w:val="00210F79"/>
    <w:rsid w:val="002124EF"/>
    <w:rsid w:val="002132C5"/>
    <w:rsid w:val="002132F4"/>
    <w:rsid w:val="00213F84"/>
    <w:rsid w:val="002205EA"/>
    <w:rsid w:val="0022091D"/>
    <w:rsid w:val="0022245C"/>
    <w:rsid w:val="002240A5"/>
    <w:rsid w:val="0022433E"/>
    <w:rsid w:val="00226DA1"/>
    <w:rsid w:val="00227EC6"/>
    <w:rsid w:val="00230AD2"/>
    <w:rsid w:val="0023212D"/>
    <w:rsid w:val="0023340E"/>
    <w:rsid w:val="00233B3A"/>
    <w:rsid w:val="00234B60"/>
    <w:rsid w:val="00237400"/>
    <w:rsid w:val="00237ADB"/>
    <w:rsid w:val="00240BBE"/>
    <w:rsid w:val="00246605"/>
    <w:rsid w:val="002475C3"/>
    <w:rsid w:val="0025231B"/>
    <w:rsid w:val="002562F6"/>
    <w:rsid w:val="0025645F"/>
    <w:rsid w:val="00262671"/>
    <w:rsid w:val="00262E4B"/>
    <w:rsid w:val="0026310C"/>
    <w:rsid w:val="00263C43"/>
    <w:rsid w:val="002666B5"/>
    <w:rsid w:val="00270269"/>
    <w:rsid w:val="00270363"/>
    <w:rsid w:val="00270D26"/>
    <w:rsid w:val="00272047"/>
    <w:rsid w:val="002753E8"/>
    <w:rsid w:val="00280BC9"/>
    <w:rsid w:val="00282576"/>
    <w:rsid w:val="00282850"/>
    <w:rsid w:val="0028288C"/>
    <w:rsid w:val="002861BC"/>
    <w:rsid w:val="00287391"/>
    <w:rsid w:val="002926EB"/>
    <w:rsid w:val="0029505E"/>
    <w:rsid w:val="00296E54"/>
    <w:rsid w:val="0029746A"/>
    <w:rsid w:val="002A11F3"/>
    <w:rsid w:val="002A1C6D"/>
    <w:rsid w:val="002A3D0A"/>
    <w:rsid w:val="002A4425"/>
    <w:rsid w:val="002B1F86"/>
    <w:rsid w:val="002B74E8"/>
    <w:rsid w:val="002B7E06"/>
    <w:rsid w:val="002C0FC5"/>
    <w:rsid w:val="002C32F4"/>
    <w:rsid w:val="002C3E85"/>
    <w:rsid w:val="002C4397"/>
    <w:rsid w:val="002C6F0B"/>
    <w:rsid w:val="002D1C2A"/>
    <w:rsid w:val="002D3F61"/>
    <w:rsid w:val="002D52B4"/>
    <w:rsid w:val="002D5984"/>
    <w:rsid w:val="002D73CA"/>
    <w:rsid w:val="002D7806"/>
    <w:rsid w:val="002D7F15"/>
    <w:rsid w:val="002E01AD"/>
    <w:rsid w:val="002E50E8"/>
    <w:rsid w:val="002E6420"/>
    <w:rsid w:val="002E7C17"/>
    <w:rsid w:val="002F00DB"/>
    <w:rsid w:val="002F0C6D"/>
    <w:rsid w:val="002F40B9"/>
    <w:rsid w:val="002F4D2B"/>
    <w:rsid w:val="002F6636"/>
    <w:rsid w:val="00300B7A"/>
    <w:rsid w:val="00302093"/>
    <w:rsid w:val="00303792"/>
    <w:rsid w:val="003048A0"/>
    <w:rsid w:val="00304E07"/>
    <w:rsid w:val="003062F1"/>
    <w:rsid w:val="003107A1"/>
    <w:rsid w:val="00313740"/>
    <w:rsid w:val="00317779"/>
    <w:rsid w:val="00322968"/>
    <w:rsid w:val="0032321D"/>
    <w:rsid w:val="0032442F"/>
    <w:rsid w:val="00324565"/>
    <w:rsid w:val="0032709D"/>
    <w:rsid w:val="00327640"/>
    <w:rsid w:val="0032768D"/>
    <w:rsid w:val="003276A6"/>
    <w:rsid w:val="00327E17"/>
    <w:rsid w:val="0033024A"/>
    <w:rsid w:val="00332B90"/>
    <w:rsid w:val="003345AA"/>
    <w:rsid w:val="00336DA0"/>
    <w:rsid w:val="003407F4"/>
    <w:rsid w:val="003409F3"/>
    <w:rsid w:val="00340DFB"/>
    <w:rsid w:val="00341F0B"/>
    <w:rsid w:val="00350F3B"/>
    <w:rsid w:val="003519EC"/>
    <w:rsid w:val="0035209C"/>
    <w:rsid w:val="003571A5"/>
    <w:rsid w:val="00357CF5"/>
    <w:rsid w:val="0036026E"/>
    <w:rsid w:val="0036068C"/>
    <w:rsid w:val="003624E7"/>
    <w:rsid w:val="00363339"/>
    <w:rsid w:val="00363D31"/>
    <w:rsid w:val="0036589F"/>
    <w:rsid w:val="00370A20"/>
    <w:rsid w:val="00374205"/>
    <w:rsid w:val="003755A2"/>
    <w:rsid w:val="00377EE1"/>
    <w:rsid w:val="00380117"/>
    <w:rsid w:val="003805E9"/>
    <w:rsid w:val="003845ED"/>
    <w:rsid w:val="003860E4"/>
    <w:rsid w:val="00386928"/>
    <w:rsid w:val="00390AC2"/>
    <w:rsid w:val="003922C6"/>
    <w:rsid w:val="00396219"/>
    <w:rsid w:val="00396F25"/>
    <w:rsid w:val="003A1289"/>
    <w:rsid w:val="003A523D"/>
    <w:rsid w:val="003A763C"/>
    <w:rsid w:val="003B00C8"/>
    <w:rsid w:val="003B0AC5"/>
    <w:rsid w:val="003B0BB7"/>
    <w:rsid w:val="003B2C74"/>
    <w:rsid w:val="003B2CC8"/>
    <w:rsid w:val="003B4C6E"/>
    <w:rsid w:val="003B5916"/>
    <w:rsid w:val="003B65FC"/>
    <w:rsid w:val="003C25DA"/>
    <w:rsid w:val="003C2975"/>
    <w:rsid w:val="003C5ED7"/>
    <w:rsid w:val="003C6643"/>
    <w:rsid w:val="003D098D"/>
    <w:rsid w:val="003D24DC"/>
    <w:rsid w:val="003D37CD"/>
    <w:rsid w:val="003D6914"/>
    <w:rsid w:val="003D7F8D"/>
    <w:rsid w:val="003E03FE"/>
    <w:rsid w:val="003E2814"/>
    <w:rsid w:val="003E2D48"/>
    <w:rsid w:val="003E33AE"/>
    <w:rsid w:val="003E6BD4"/>
    <w:rsid w:val="003E7696"/>
    <w:rsid w:val="003E7CBF"/>
    <w:rsid w:val="003F10AB"/>
    <w:rsid w:val="003F528F"/>
    <w:rsid w:val="003F550E"/>
    <w:rsid w:val="003F6DB8"/>
    <w:rsid w:val="003F6F3F"/>
    <w:rsid w:val="00402FA7"/>
    <w:rsid w:val="0040387D"/>
    <w:rsid w:val="0040474E"/>
    <w:rsid w:val="00405E63"/>
    <w:rsid w:val="004077D9"/>
    <w:rsid w:val="00413A35"/>
    <w:rsid w:val="0041595E"/>
    <w:rsid w:val="004164BF"/>
    <w:rsid w:val="004201A8"/>
    <w:rsid w:val="004205EB"/>
    <w:rsid w:val="00422781"/>
    <w:rsid w:val="00426A29"/>
    <w:rsid w:val="00431E2A"/>
    <w:rsid w:val="00432B6F"/>
    <w:rsid w:val="00434663"/>
    <w:rsid w:val="00434EB4"/>
    <w:rsid w:val="00435733"/>
    <w:rsid w:val="00440967"/>
    <w:rsid w:val="0044325C"/>
    <w:rsid w:val="004451E7"/>
    <w:rsid w:val="00445257"/>
    <w:rsid w:val="004462EE"/>
    <w:rsid w:val="00446FC8"/>
    <w:rsid w:val="00451E04"/>
    <w:rsid w:val="004526C3"/>
    <w:rsid w:val="00452750"/>
    <w:rsid w:val="0045552B"/>
    <w:rsid w:val="00455CE1"/>
    <w:rsid w:val="00455DA7"/>
    <w:rsid w:val="00455F25"/>
    <w:rsid w:val="0046018C"/>
    <w:rsid w:val="004614C5"/>
    <w:rsid w:val="00461C65"/>
    <w:rsid w:val="004658EC"/>
    <w:rsid w:val="00466825"/>
    <w:rsid w:val="00470B70"/>
    <w:rsid w:val="00474FC0"/>
    <w:rsid w:val="0047501E"/>
    <w:rsid w:val="00475CF8"/>
    <w:rsid w:val="0047626F"/>
    <w:rsid w:val="004767F4"/>
    <w:rsid w:val="004772CB"/>
    <w:rsid w:val="004827D8"/>
    <w:rsid w:val="00483DF6"/>
    <w:rsid w:val="00483E3A"/>
    <w:rsid w:val="00484BF9"/>
    <w:rsid w:val="004860C1"/>
    <w:rsid w:val="00486693"/>
    <w:rsid w:val="00490C06"/>
    <w:rsid w:val="00493CAC"/>
    <w:rsid w:val="00493FF9"/>
    <w:rsid w:val="00494C95"/>
    <w:rsid w:val="00496FDB"/>
    <w:rsid w:val="004A091A"/>
    <w:rsid w:val="004A0EC1"/>
    <w:rsid w:val="004A2D0E"/>
    <w:rsid w:val="004A4581"/>
    <w:rsid w:val="004A48DF"/>
    <w:rsid w:val="004A4CBA"/>
    <w:rsid w:val="004A51C2"/>
    <w:rsid w:val="004A674A"/>
    <w:rsid w:val="004A6E9F"/>
    <w:rsid w:val="004B2B6A"/>
    <w:rsid w:val="004B5F9C"/>
    <w:rsid w:val="004B6EA9"/>
    <w:rsid w:val="004B739B"/>
    <w:rsid w:val="004C03B3"/>
    <w:rsid w:val="004C14C0"/>
    <w:rsid w:val="004C34CE"/>
    <w:rsid w:val="004C494E"/>
    <w:rsid w:val="004C5F69"/>
    <w:rsid w:val="004D10A8"/>
    <w:rsid w:val="004D16EB"/>
    <w:rsid w:val="004D33CB"/>
    <w:rsid w:val="004D4183"/>
    <w:rsid w:val="004D4468"/>
    <w:rsid w:val="004D5736"/>
    <w:rsid w:val="004D747E"/>
    <w:rsid w:val="004D7C02"/>
    <w:rsid w:val="004E564E"/>
    <w:rsid w:val="004F0C6B"/>
    <w:rsid w:val="004F76D1"/>
    <w:rsid w:val="004F7EF9"/>
    <w:rsid w:val="0050251A"/>
    <w:rsid w:val="005031B6"/>
    <w:rsid w:val="005033EF"/>
    <w:rsid w:val="0050603B"/>
    <w:rsid w:val="005073F5"/>
    <w:rsid w:val="00511F45"/>
    <w:rsid w:val="00511FFF"/>
    <w:rsid w:val="00514A7D"/>
    <w:rsid w:val="00515944"/>
    <w:rsid w:val="005162B5"/>
    <w:rsid w:val="0052134F"/>
    <w:rsid w:val="00522EB1"/>
    <w:rsid w:val="00523900"/>
    <w:rsid w:val="005248D0"/>
    <w:rsid w:val="0052560B"/>
    <w:rsid w:val="00525C99"/>
    <w:rsid w:val="00530470"/>
    <w:rsid w:val="0053143C"/>
    <w:rsid w:val="00531661"/>
    <w:rsid w:val="00531969"/>
    <w:rsid w:val="0053374C"/>
    <w:rsid w:val="0053379D"/>
    <w:rsid w:val="00534ACB"/>
    <w:rsid w:val="00534EAA"/>
    <w:rsid w:val="00535592"/>
    <w:rsid w:val="005360E5"/>
    <w:rsid w:val="00536F62"/>
    <w:rsid w:val="005378AA"/>
    <w:rsid w:val="005415E1"/>
    <w:rsid w:val="005423D7"/>
    <w:rsid w:val="0054310E"/>
    <w:rsid w:val="00543C93"/>
    <w:rsid w:val="0054684E"/>
    <w:rsid w:val="005474A0"/>
    <w:rsid w:val="00554409"/>
    <w:rsid w:val="005551D4"/>
    <w:rsid w:val="005558B6"/>
    <w:rsid w:val="00555A8D"/>
    <w:rsid w:val="00557046"/>
    <w:rsid w:val="00557137"/>
    <w:rsid w:val="00560498"/>
    <w:rsid w:val="00560EB7"/>
    <w:rsid w:val="00561665"/>
    <w:rsid w:val="00562BBE"/>
    <w:rsid w:val="00570A87"/>
    <w:rsid w:val="005743E9"/>
    <w:rsid w:val="00580594"/>
    <w:rsid w:val="005820C5"/>
    <w:rsid w:val="005909C4"/>
    <w:rsid w:val="00593411"/>
    <w:rsid w:val="00594EE7"/>
    <w:rsid w:val="00595851"/>
    <w:rsid w:val="005959E7"/>
    <w:rsid w:val="005A6ECF"/>
    <w:rsid w:val="005A7A1E"/>
    <w:rsid w:val="005B0421"/>
    <w:rsid w:val="005B0447"/>
    <w:rsid w:val="005B2F40"/>
    <w:rsid w:val="005B4DD0"/>
    <w:rsid w:val="005B7360"/>
    <w:rsid w:val="005B7BFD"/>
    <w:rsid w:val="005C016A"/>
    <w:rsid w:val="005C075E"/>
    <w:rsid w:val="005C19F4"/>
    <w:rsid w:val="005C302F"/>
    <w:rsid w:val="005C3191"/>
    <w:rsid w:val="005C45F8"/>
    <w:rsid w:val="005C52C4"/>
    <w:rsid w:val="005C686C"/>
    <w:rsid w:val="005D0539"/>
    <w:rsid w:val="005D4705"/>
    <w:rsid w:val="005D5129"/>
    <w:rsid w:val="005D77DA"/>
    <w:rsid w:val="005E0737"/>
    <w:rsid w:val="005E14AC"/>
    <w:rsid w:val="005E1611"/>
    <w:rsid w:val="005E62BA"/>
    <w:rsid w:val="005F3A96"/>
    <w:rsid w:val="005F4745"/>
    <w:rsid w:val="005F487A"/>
    <w:rsid w:val="005F577A"/>
    <w:rsid w:val="005F6E40"/>
    <w:rsid w:val="005F76AC"/>
    <w:rsid w:val="00603905"/>
    <w:rsid w:val="00604898"/>
    <w:rsid w:val="00612F6C"/>
    <w:rsid w:val="00615B0D"/>
    <w:rsid w:val="00623330"/>
    <w:rsid w:val="00623392"/>
    <w:rsid w:val="006240D3"/>
    <w:rsid w:val="00627E2D"/>
    <w:rsid w:val="00630B82"/>
    <w:rsid w:val="0063439B"/>
    <w:rsid w:val="00635A12"/>
    <w:rsid w:val="006361DE"/>
    <w:rsid w:val="00636650"/>
    <w:rsid w:val="00641A91"/>
    <w:rsid w:val="00642C51"/>
    <w:rsid w:val="0064353B"/>
    <w:rsid w:val="00643A20"/>
    <w:rsid w:val="00645751"/>
    <w:rsid w:val="0064642D"/>
    <w:rsid w:val="00646458"/>
    <w:rsid w:val="0064682F"/>
    <w:rsid w:val="0065145F"/>
    <w:rsid w:val="00652620"/>
    <w:rsid w:val="0065422E"/>
    <w:rsid w:val="00654D90"/>
    <w:rsid w:val="006557E7"/>
    <w:rsid w:val="006565E8"/>
    <w:rsid w:val="00657282"/>
    <w:rsid w:val="006573A2"/>
    <w:rsid w:val="00660FC4"/>
    <w:rsid w:val="00662EF2"/>
    <w:rsid w:val="0066588E"/>
    <w:rsid w:val="00670A05"/>
    <w:rsid w:val="006710CE"/>
    <w:rsid w:val="006740B8"/>
    <w:rsid w:val="00681409"/>
    <w:rsid w:val="00681509"/>
    <w:rsid w:val="006867FB"/>
    <w:rsid w:val="00687195"/>
    <w:rsid w:val="006904E1"/>
    <w:rsid w:val="00693072"/>
    <w:rsid w:val="00693FA4"/>
    <w:rsid w:val="00694291"/>
    <w:rsid w:val="00694815"/>
    <w:rsid w:val="006954FB"/>
    <w:rsid w:val="00695AAF"/>
    <w:rsid w:val="006A00F6"/>
    <w:rsid w:val="006A3322"/>
    <w:rsid w:val="006A48EE"/>
    <w:rsid w:val="006A4A8A"/>
    <w:rsid w:val="006A6ABD"/>
    <w:rsid w:val="006A6E7B"/>
    <w:rsid w:val="006B22CB"/>
    <w:rsid w:val="006B7B09"/>
    <w:rsid w:val="006C1F5C"/>
    <w:rsid w:val="006C346A"/>
    <w:rsid w:val="006C3651"/>
    <w:rsid w:val="006C37EB"/>
    <w:rsid w:val="006C7C19"/>
    <w:rsid w:val="006C7CD6"/>
    <w:rsid w:val="006D031D"/>
    <w:rsid w:val="006D0908"/>
    <w:rsid w:val="006D2FED"/>
    <w:rsid w:val="006D479D"/>
    <w:rsid w:val="006E0B0C"/>
    <w:rsid w:val="006E2D97"/>
    <w:rsid w:val="006E2DF2"/>
    <w:rsid w:val="006E3633"/>
    <w:rsid w:val="006E5698"/>
    <w:rsid w:val="006E5ABA"/>
    <w:rsid w:val="006E67A3"/>
    <w:rsid w:val="006F02AE"/>
    <w:rsid w:val="006F2E3C"/>
    <w:rsid w:val="006F5E22"/>
    <w:rsid w:val="006F7D99"/>
    <w:rsid w:val="00704110"/>
    <w:rsid w:val="007046E2"/>
    <w:rsid w:val="007047B0"/>
    <w:rsid w:val="00706D72"/>
    <w:rsid w:val="00707CE7"/>
    <w:rsid w:val="00710537"/>
    <w:rsid w:val="00711AAA"/>
    <w:rsid w:val="00720A38"/>
    <w:rsid w:val="00722837"/>
    <w:rsid w:val="00735063"/>
    <w:rsid w:val="00736C4D"/>
    <w:rsid w:val="00740A1D"/>
    <w:rsid w:val="00740AA8"/>
    <w:rsid w:val="00741F0C"/>
    <w:rsid w:val="00742300"/>
    <w:rsid w:val="00742BEF"/>
    <w:rsid w:val="0074512C"/>
    <w:rsid w:val="00747D38"/>
    <w:rsid w:val="0075174E"/>
    <w:rsid w:val="00753F7B"/>
    <w:rsid w:val="00754850"/>
    <w:rsid w:val="007552FF"/>
    <w:rsid w:val="00760C8B"/>
    <w:rsid w:val="0076132C"/>
    <w:rsid w:val="00762A0C"/>
    <w:rsid w:val="00765502"/>
    <w:rsid w:val="00765BE6"/>
    <w:rsid w:val="00765D9A"/>
    <w:rsid w:val="00766A51"/>
    <w:rsid w:val="00770B5E"/>
    <w:rsid w:val="00770BFD"/>
    <w:rsid w:val="0077122C"/>
    <w:rsid w:val="00771D5E"/>
    <w:rsid w:val="007734DB"/>
    <w:rsid w:val="00777A3A"/>
    <w:rsid w:val="00780193"/>
    <w:rsid w:val="00780DBA"/>
    <w:rsid w:val="007820A8"/>
    <w:rsid w:val="0078355A"/>
    <w:rsid w:val="007877B6"/>
    <w:rsid w:val="00792E11"/>
    <w:rsid w:val="007940F7"/>
    <w:rsid w:val="007949C3"/>
    <w:rsid w:val="00796565"/>
    <w:rsid w:val="0079678C"/>
    <w:rsid w:val="0079719F"/>
    <w:rsid w:val="00797D6E"/>
    <w:rsid w:val="00797EAF"/>
    <w:rsid w:val="007A0D91"/>
    <w:rsid w:val="007A151C"/>
    <w:rsid w:val="007A43AE"/>
    <w:rsid w:val="007A4943"/>
    <w:rsid w:val="007A69B1"/>
    <w:rsid w:val="007A78DF"/>
    <w:rsid w:val="007A7D36"/>
    <w:rsid w:val="007B0C17"/>
    <w:rsid w:val="007B2600"/>
    <w:rsid w:val="007B72EA"/>
    <w:rsid w:val="007C142C"/>
    <w:rsid w:val="007C34DC"/>
    <w:rsid w:val="007C3722"/>
    <w:rsid w:val="007C72B9"/>
    <w:rsid w:val="007C7520"/>
    <w:rsid w:val="007C7F79"/>
    <w:rsid w:val="007D00BE"/>
    <w:rsid w:val="007D03F4"/>
    <w:rsid w:val="007D1E2B"/>
    <w:rsid w:val="007D23C4"/>
    <w:rsid w:val="007D2522"/>
    <w:rsid w:val="007D5EB0"/>
    <w:rsid w:val="007D6A9F"/>
    <w:rsid w:val="007E1414"/>
    <w:rsid w:val="007E2002"/>
    <w:rsid w:val="007E5B67"/>
    <w:rsid w:val="007E5C8F"/>
    <w:rsid w:val="007E7F33"/>
    <w:rsid w:val="007F0C93"/>
    <w:rsid w:val="007F259D"/>
    <w:rsid w:val="007F3729"/>
    <w:rsid w:val="007F453B"/>
    <w:rsid w:val="007F4596"/>
    <w:rsid w:val="007F5488"/>
    <w:rsid w:val="007F5ABF"/>
    <w:rsid w:val="007F641B"/>
    <w:rsid w:val="00800CE0"/>
    <w:rsid w:val="00802EB5"/>
    <w:rsid w:val="00803D02"/>
    <w:rsid w:val="00804D29"/>
    <w:rsid w:val="00805633"/>
    <w:rsid w:val="008060F6"/>
    <w:rsid w:val="008062E9"/>
    <w:rsid w:val="00807F4A"/>
    <w:rsid w:val="00811CF6"/>
    <w:rsid w:val="008139E6"/>
    <w:rsid w:val="008170E9"/>
    <w:rsid w:val="00817376"/>
    <w:rsid w:val="00821895"/>
    <w:rsid w:val="00823B49"/>
    <w:rsid w:val="008317AC"/>
    <w:rsid w:val="0083284C"/>
    <w:rsid w:val="00832DE9"/>
    <w:rsid w:val="00832EEC"/>
    <w:rsid w:val="008332E7"/>
    <w:rsid w:val="00833397"/>
    <w:rsid w:val="00833C15"/>
    <w:rsid w:val="00833E26"/>
    <w:rsid w:val="00836734"/>
    <w:rsid w:val="00836E6E"/>
    <w:rsid w:val="008407A3"/>
    <w:rsid w:val="00840FCF"/>
    <w:rsid w:val="008413CF"/>
    <w:rsid w:val="00843366"/>
    <w:rsid w:val="00843D1C"/>
    <w:rsid w:val="00844C2F"/>
    <w:rsid w:val="00846650"/>
    <w:rsid w:val="00846735"/>
    <w:rsid w:val="00846FB5"/>
    <w:rsid w:val="00855BB9"/>
    <w:rsid w:val="00855EC1"/>
    <w:rsid w:val="00857483"/>
    <w:rsid w:val="0086076F"/>
    <w:rsid w:val="00862025"/>
    <w:rsid w:val="00862B47"/>
    <w:rsid w:val="00863F8B"/>
    <w:rsid w:val="00864327"/>
    <w:rsid w:val="008653A4"/>
    <w:rsid w:val="00865697"/>
    <w:rsid w:val="00866B85"/>
    <w:rsid w:val="008704D3"/>
    <w:rsid w:val="00872ACF"/>
    <w:rsid w:val="00873B85"/>
    <w:rsid w:val="00873DC9"/>
    <w:rsid w:val="0087498D"/>
    <w:rsid w:val="00875CB6"/>
    <w:rsid w:val="00876AE7"/>
    <w:rsid w:val="008778DF"/>
    <w:rsid w:val="00877F25"/>
    <w:rsid w:val="00880093"/>
    <w:rsid w:val="00880B2C"/>
    <w:rsid w:val="008828B9"/>
    <w:rsid w:val="008839C0"/>
    <w:rsid w:val="0089007B"/>
    <w:rsid w:val="0089023E"/>
    <w:rsid w:val="008921B3"/>
    <w:rsid w:val="00892669"/>
    <w:rsid w:val="00892D6C"/>
    <w:rsid w:val="00893623"/>
    <w:rsid w:val="00896A6D"/>
    <w:rsid w:val="00896B8B"/>
    <w:rsid w:val="008A0BF9"/>
    <w:rsid w:val="008A1282"/>
    <w:rsid w:val="008A2F2F"/>
    <w:rsid w:val="008A3029"/>
    <w:rsid w:val="008A5EB5"/>
    <w:rsid w:val="008B02EB"/>
    <w:rsid w:val="008B25E6"/>
    <w:rsid w:val="008B2D75"/>
    <w:rsid w:val="008B35BF"/>
    <w:rsid w:val="008B3D12"/>
    <w:rsid w:val="008B4A1A"/>
    <w:rsid w:val="008B55BC"/>
    <w:rsid w:val="008B58E5"/>
    <w:rsid w:val="008B72A4"/>
    <w:rsid w:val="008C29DC"/>
    <w:rsid w:val="008C3014"/>
    <w:rsid w:val="008C3C9C"/>
    <w:rsid w:val="008C62AD"/>
    <w:rsid w:val="008C6A57"/>
    <w:rsid w:val="008D2240"/>
    <w:rsid w:val="008D269D"/>
    <w:rsid w:val="008D27FA"/>
    <w:rsid w:val="008D594C"/>
    <w:rsid w:val="008D5B16"/>
    <w:rsid w:val="008E0EDC"/>
    <w:rsid w:val="008E1FA0"/>
    <w:rsid w:val="008E309A"/>
    <w:rsid w:val="008F2405"/>
    <w:rsid w:val="008F375D"/>
    <w:rsid w:val="008F3AA6"/>
    <w:rsid w:val="008F469D"/>
    <w:rsid w:val="008F501C"/>
    <w:rsid w:val="008F74E5"/>
    <w:rsid w:val="0090325F"/>
    <w:rsid w:val="009105C9"/>
    <w:rsid w:val="00910A65"/>
    <w:rsid w:val="009110CE"/>
    <w:rsid w:val="0091654F"/>
    <w:rsid w:val="00922114"/>
    <w:rsid w:val="0092403D"/>
    <w:rsid w:val="00925D63"/>
    <w:rsid w:val="00927FD8"/>
    <w:rsid w:val="00933A96"/>
    <w:rsid w:val="00933C70"/>
    <w:rsid w:val="009427AE"/>
    <w:rsid w:val="00944190"/>
    <w:rsid w:val="009479DD"/>
    <w:rsid w:val="00952ACF"/>
    <w:rsid w:val="00955D29"/>
    <w:rsid w:val="00956A73"/>
    <w:rsid w:val="00956E95"/>
    <w:rsid w:val="009627E4"/>
    <w:rsid w:val="00962CBE"/>
    <w:rsid w:val="00963CB2"/>
    <w:rsid w:val="00964AC2"/>
    <w:rsid w:val="00965428"/>
    <w:rsid w:val="00965C3D"/>
    <w:rsid w:val="00967F9F"/>
    <w:rsid w:val="00970D3B"/>
    <w:rsid w:val="0097329E"/>
    <w:rsid w:val="009736FB"/>
    <w:rsid w:val="0097387F"/>
    <w:rsid w:val="00974EBB"/>
    <w:rsid w:val="0097728B"/>
    <w:rsid w:val="00977E06"/>
    <w:rsid w:val="00980698"/>
    <w:rsid w:val="00980E9E"/>
    <w:rsid w:val="00981EFD"/>
    <w:rsid w:val="00990FD5"/>
    <w:rsid w:val="009913B1"/>
    <w:rsid w:val="009A05CB"/>
    <w:rsid w:val="009A1CD1"/>
    <w:rsid w:val="009A6AAC"/>
    <w:rsid w:val="009A78BE"/>
    <w:rsid w:val="009B35F0"/>
    <w:rsid w:val="009B3BB6"/>
    <w:rsid w:val="009B5066"/>
    <w:rsid w:val="009C1444"/>
    <w:rsid w:val="009C1EAD"/>
    <w:rsid w:val="009C33B1"/>
    <w:rsid w:val="009C5CEE"/>
    <w:rsid w:val="009D0105"/>
    <w:rsid w:val="009D0553"/>
    <w:rsid w:val="009D32EE"/>
    <w:rsid w:val="009D3993"/>
    <w:rsid w:val="009D4C4C"/>
    <w:rsid w:val="009D61AC"/>
    <w:rsid w:val="009E0AAF"/>
    <w:rsid w:val="009E0EDD"/>
    <w:rsid w:val="009E134F"/>
    <w:rsid w:val="009E14FF"/>
    <w:rsid w:val="009E1819"/>
    <w:rsid w:val="009E3FEB"/>
    <w:rsid w:val="009E4E79"/>
    <w:rsid w:val="009E54D1"/>
    <w:rsid w:val="009E61C8"/>
    <w:rsid w:val="009E6C64"/>
    <w:rsid w:val="009E6FAE"/>
    <w:rsid w:val="009F22B3"/>
    <w:rsid w:val="009F5821"/>
    <w:rsid w:val="009F58A0"/>
    <w:rsid w:val="00A04BB7"/>
    <w:rsid w:val="00A120D6"/>
    <w:rsid w:val="00A1246C"/>
    <w:rsid w:val="00A12844"/>
    <w:rsid w:val="00A1331E"/>
    <w:rsid w:val="00A15561"/>
    <w:rsid w:val="00A162EF"/>
    <w:rsid w:val="00A16C11"/>
    <w:rsid w:val="00A16D96"/>
    <w:rsid w:val="00A229B2"/>
    <w:rsid w:val="00A246BE"/>
    <w:rsid w:val="00A24871"/>
    <w:rsid w:val="00A25BDD"/>
    <w:rsid w:val="00A26A5E"/>
    <w:rsid w:val="00A345F8"/>
    <w:rsid w:val="00A347E2"/>
    <w:rsid w:val="00A36508"/>
    <w:rsid w:val="00A37E92"/>
    <w:rsid w:val="00A4043B"/>
    <w:rsid w:val="00A4195D"/>
    <w:rsid w:val="00A4358D"/>
    <w:rsid w:val="00A43CFB"/>
    <w:rsid w:val="00A43F28"/>
    <w:rsid w:val="00A47757"/>
    <w:rsid w:val="00A47C74"/>
    <w:rsid w:val="00A5008C"/>
    <w:rsid w:val="00A50996"/>
    <w:rsid w:val="00A51BD9"/>
    <w:rsid w:val="00A52188"/>
    <w:rsid w:val="00A523E5"/>
    <w:rsid w:val="00A55385"/>
    <w:rsid w:val="00A56949"/>
    <w:rsid w:val="00A6087F"/>
    <w:rsid w:val="00A634A6"/>
    <w:rsid w:val="00A64730"/>
    <w:rsid w:val="00A66475"/>
    <w:rsid w:val="00A70CF9"/>
    <w:rsid w:val="00A71702"/>
    <w:rsid w:val="00A7249E"/>
    <w:rsid w:val="00A73029"/>
    <w:rsid w:val="00A7546F"/>
    <w:rsid w:val="00A764AE"/>
    <w:rsid w:val="00A76B3D"/>
    <w:rsid w:val="00A76B5A"/>
    <w:rsid w:val="00A80B76"/>
    <w:rsid w:val="00A8181A"/>
    <w:rsid w:val="00A82F11"/>
    <w:rsid w:val="00A83833"/>
    <w:rsid w:val="00A841F3"/>
    <w:rsid w:val="00A85CD6"/>
    <w:rsid w:val="00A90E49"/>
    <w:rsid w:val="00A91E85"/>
    <w:rsid w:val="00A9424E"/>
    <w:rsid w:val="00A946DE"/>
    <w:rsid w:val="00A958DE"/>
    <w:rsid w:val="00A977AE"/>
    <w:rsid w:val="00AA47DA"/>
    <w:rsid w:val="00AA490B"/>
    <w:rsid w:val="00AA55FE"/>
    <w:rsid w:val="00AA709D"/>
    <w:rsid w:val="00AB0766"/>
    <w:rsid w:val="00AB1C0E"/>
    <w:rsid w:val="00AB1CC2"/>
    <w:rsid w:val="00AB2626"/>
    <w:rsid w:val="00AB36BD"/>
    <w:rsid w:val="00AB4EE1"/>
    <w:rsid w:val="00AC16F7"/>
    <w:rsid w:val="00AC319C"/>
    <w:rsid w:val="00AC543E"/>
    <w:rsid w:val="00AC57E5"/>
    <w:rsid w:val="00AC61C3"/>
    <w:rsid w:val="00AD0D47"/>
    <w:rsid w:val="00AD1342"/>
    <w:rsid w:val="00AD15BD"/>
    <w:rsid w:val="00AD1D19"/>
    <w:rsid w:val="00AD3432"/>
    <w:rsid w:val="00AD3900"/>
    <w:rsid w:val="00AD481B"/>
    <w:rsid w:val="00AD4CC6"/>
    <w:rsid w:val="00AD576A"/>
    <w:rsid w:val="00AD700C"/>
    <w:rsid w:val="00AE55A2"/>
    <w:rsid w:val="00AF0F79"/>
    <w:rsid w:val="00AF4B71"/>
    <w:rsid w:val="00AF75DE"/>
    <w:rsid w:val="00AF7E16"/>
    <w:rsid w:val="00B011BA"/>
    <w:rsid w:val="00B01FAC"/>
    <w:rsid w:val="00B05AED"/>
    <w:rsid w:val="00B05FB9"/>
    <w:rsid w:val="00B07B83"/>
    <w:rsid w:val="00B110B5"/>
    <w:rsid w:val="00B140DF"/>
    <w:rsid w:val="00B22021"/>
    <w:rsid w:val="00B221EC"/>
    <w:rsid w:val="00B23E39"/>
    <w:rsid w:val="00B2497A"/>
    <w:rsid w:val="00B24E70"/>
    <w:rsid w:val="00B255B1"/>
    <w:rsid w:val="00B25B12"/>
    <w:rsid w:val="00B27E06"/>
    <w:rsid w:val="00B32D3E"/>
    <w:rsid w:val="00B338A9"/>
    <w:rsid w:val="00B33FE9"/>
    <w:rsid w:val="00B34704"/>
    <w:rsid w:val="00B35017"/>
    <w:rsid w:val="00B35899"/>
    <w:rsid w:val="00B364D4"/>
    <w:rsid w:val="00B36A53"/>
    <w:rsid w:val="00B37F27"/>
    <w:rsid w:val="00B417E4"/>
    <w:rsid w:val="00B50FD0"/>
    <w:rsid w:val="00B52A27"/>
    <w:rsid w:val="00B552FF"/>
    <w:rsid w:val="00B554A7"/>
    <w:rsid w:val="00B60146"/>
    <w:rsid w:val="00B60957"/>
    <w:rsid w:val="00B60F57"/>
    <w:rsid w:val="00B620D5"/>
    <w:rsid w:val="00B665EB"/>
    <w:rsid w:val="00B66E7F"/>
    <w:rsid w:val="00B70AC7"/>
    <w:rsid w:val="00B70F2F"/>
    <w:rsid w:val="00B711E8"/>
    <w:rsid w:val="00B72A59"/>
    <w:rsid w:val="00B72B5E"/>
    <w:rsid w:val="00B73B71"/>
    <w:rsid w:val="00B73D65"/>
    <w:rsid w:val="00B749BD"/>
    <w:rsid w:val="00B753BF"/>
    <w:rsid w:val="00B76EC3"/>
    <w:rsid w:val="00B77229"/>
    <w:rsid w:val="00B775FE"/>
    <w:rsid w:val="00B81F5A"/>
    <w:rsid w:val="00B8421F"/>
    <w:rsid w:val="00B8605D"/>
    <w:rsid w:val="00B907B6"/>
    <w:rsid w:val="00B913FC"/>
    <w:rsid w:val="00B92816"/>
    <w:rsid w:val="00B9377C"/>
    <w:rsid w:val="00B946B4"/>
    <w:rsid w:val="00BA2230"/>
    <w:rsid w:val="00BA3D9D"/>
    <w:rsid w:val="00BA53D4"/>
    <w:rsid w:val="00BA5509"/>
    <w:rsid w:val="00BA70BB"/>
    <w:rsid w:val="00BA7AE5"/>
    <w:rsid w:val="00BB2619"/>
    <w:rsid w:val="00BB2B45"/>
    <w:rsid w:val="00BB3439"/>
    <w:rsid w:val="00BB5CA5"/>
    <w:rsid w:val="00BB7569"/>
    <w:rsid w:val="00BB7673"/>
    <w:rsid w:val="00BB7A28"/>
    <w:rsid w:val="00BB7D0C"/>
    <w:rsid w:val="00BC0B16"/>
    <w:rsid w:val="00BC25D7"/>
    <w:rsid w:val="00BC47F0"/>
    <w:rsid w:val="00BC4C0E"/>
    <w:rsid w:val="00BC713E"/>
    <w:rsid w:val="00BC7CA1"/>
    <w:rsid w:val="00BD029D"/>
    <w:rsid w:val="00BD08C9"/>
    <w:rsid w:val="00BD0CFE"/>
    <w:rsid w:val="00BD2319"/>
    <w:rsid w:val="00BD417B"/>
    <w:rsid w:val="00BD4616"/>
    <w:rsid w:val="00BE1328"/>
    <w:rsid w:val="00BE5E06"/>
    <w:rsid w:val="00BF05D9"/>
    <w:rsid w:val="00BF0F2F"/>
    <w:rsid w:val="00BF17E8"/>
    <w:rsid w:val="00BF45DA"/>
    <w:rsid w:val="00BF59E3"/>
    <w:rsid w:val="00BF6008"/>
    <w:rsid w:val="00BF6528"/>
    <w:rsid w:val="00BF65D0"/>
    <w:rsid w:val="00BF72DE"/>
    <w:rsid w:val="00BF7A17"/>
    <w:rsid w:val="00C0087F"/>
    <w:rsid w:val="00C01F87"/>
    <w:rsid w:val="00C0217D"/>
    <w:rsid w:val="00C021C2"/>
    <w:rsid w:val="00C03302"/>
    <w:rsid w:val="00C041F8"/>
    <w:rsid w:val="00C04671"/>
    <w:rsid w:val="00C10E23"/>
    <w:rsid w:val="00C10F1E"/>
    <w:rsid w:val="00C124EB"/>
    <w:rsid w:val="00C12DF7"/>
    <w:rsid w:val="00C13FC5"/>
    <w:rsid w:val="00C1420B"/>
    <w:rsid w:val="00C14772"/>
    <w:rsid w:val="00C161BA"/>
    <w:rsid w:val="00C175E0"/>
    <w:rsid w:val="00C179A1"/>
    <w:rsid w:val="00C2386C"/>
    <w:rsid w:val="00C239D8"/>
    <w:rsid w:val="00C25B7B"/>
    <w:rsid w:val="00C26DB6"/>
    <w:rsid w:val="00C30A8E"/>
    <w:rsid w:val="00C316B5"/>
    <w:rsid w:val="00C33BD3"/>
    <w:rsid w:val="00C433A7"/>
    <w:rsid w:val="00C44D49"/>
    <w:rsid w:val="00C4637B"/>
    <w:rsid w:val="00C46866"/>
    <w:rsid w:val="00C46AB0"/>
    <w:rsid w:val="00C500A5"/>
    <w:rsid w:val="00C509EE"/>
    <w:rsid w:val="00C50C57"/>
    <w:rsid w:val="00C50D93"/>
    <w:rsid w:val="00C51C6A"/>
    <w:rsid w:val="00C542FF"/>
    <w:rsid w:val="00C549AA"/>
    <w:rsid w:val="00C56F58"/>
    <w:rsid w:val="00C573FB"/>
    <w:rsid w:val="00C57A1D"/>
    <w:rsid w:val="00C60E19"/>
    <w:rsid w:val="00C61D0E"/>
    <w:rsid w:val="00C6260E"/>
    <w:rsid w:val="00C64823"/>
    <w:rsid w:val="00C65044"/>
    <w:rsid w:val="00C65985"/>
    <w:rsid w:val="00C66AE2"/>
    <w:rsid w:val="00C66BA5"/>
    <w:rsid w:val="00C709A8"/>
    <w:rsid w:val="00C749F2"/>
    <w:rsid w:val="00C758F0"/>
    <w:rsid w:val="00C77263"/>
    <w:rsid w:val="00C86DC4"/>
    <w:rsid w:val="00C95C1A"/>
    <w:rsid w:val="00C97FB2"/>
    <w:rsid w:val="00CA0108"/>
    <w:rsid w:val="00CA3AE2"/>
    <w:rsid w:val="00CA60E8"/>
    <w:rsid w:val="00CA7731"/>
    <w:rsid w:val="00CB07A7"/>
    <w:rsid w:val="00CB0F0B"/>
    <w:rsid w:val="00CB20C9"/>
    <w:rsid w:val="00CB35FB"/>
    <w:rsid w:val="00CB498B"/>
    <w:rsid w:val="00CB76AC"/>
    <w:rsid w:val="00CB7E2F"/>
    <w:rsid w:val="00CC1037"/>
    <w:rsid w:val="00CC1AC3"/>
    <w:rsid w:val="00CC1F4E"/>
    <w:rsid w:val="00CC2779"/>
    <w:rsid w:val="00CD159B"/>
    <w:rsid w:val="00CD2930"/>
    <w:rsid w:val="00CD365E"/>
    <w:rsid w:val="00CD3F98"/>
    <w:rsid w:val="00CE0EB5"/>
    <w:rsid w:val="00CE0FCA"/>
    <w:rsid w:val="00CE3BE9"/>
    <w:rsid w:val="00CE4D76"/>
    <w:rsid w:val="00CE713F"/>
    <w:rsid w:val="00CF0740"/>
    <w:rsid w:val="00CF15F7"/>
    <w:rsid w:val="00CF1E07"/>
    <w:rsid w:val="00CF1FC5"/>
    <w:rsid w:val="00CF210F"/>
    <w:rsid w:val="00CF22B5"/>
    <w:rsid w:val="00CF2543"/>
    <w:rsid w:val="00CF30C1"/>
    <w:rsid w:val="00CF438B"/>
    <w:rsid w:val="00CF47D4"/>
    <w:rsid w:val="00CF4F92"/>
    <w:rsid w:val="00CF5CBD"/>
    <w:rsid w:val="00CF69A3"/>
    <w:rsid w:val="00D00B6A"/>
    <w:rsid w:val="00D043E6"/>
    <w:rsid w:val="00D06201"/>
    <w:rsid w:val="00D06C0E"/>
    <w:rsid w:val="00D06C72"/>
    <w:rsid w:val="00D06F84"/>
    <w:rsid w:val="00D07729"/>
    <w:rsid w:val="00D10C6E"/>
    <w:rsid w:val="00D11DEB"/>
    <w:rsid w:val="00D12781"/>
    <w:rsid w:val="00D13968"/>
    <w:rsid w:val="00D16199"/>
    <w:rsid w:val="00D17697"/>
    <w:rsid w:val="00D17DD9"/>
    <w:rsid w:val="00D20063"/>
    <w:rsid w:val="00D221A9"/>
    <w:rsid w:val="00D22291"/>
    <w:rsid w:val="00D23E43"/>
    <w:rsid w:val="00D25B5D"/>
    <w:rsid w:val="00D31686"/>
    <w:rsid w:val="00D32162"/>
    <w:rsid w:val="00D32BC0"/>
    <w:rsid w:val="00D34263"/>
    <w:rsid w:val="00D344C1"/>
    <w:rsid w:val="00D34E23"/>
    <w:rsid w:val="00D3613D"/>
    <w:rsid w:val="00D367B8"/>
    <w:rsid w:val="00D42909"/>
    <w:rsid w:val="00D4369C"/>
    <w:rsid w:val="00D50D16"/>
    <w:rsid w:val="00D51461"/>
    <w:rsid w:val="00D52565"/>
    <w:rsid w:val="00D54797"/>
    <w:rsid w:val="00D6171D"/>
    <w:rsid w:val="00D61DFD"/>
    <w:rsid w:val="00D63375"/>
    <w:rsid w:val="00D64832"/>
    <w:rsid w:val="00D65FE3"/>
    <w:rsid w:val="00D67F5B"/>
    <w:rsid w:val="00D71C68"/>
    <w:rsid w:val="00D72DC5"/>
    <w:rsid w:val="00D7506B"/>
    <w:rsid w:val="00D77C6D"/>
    <w:rsid w:val="00D81C4E"/>
    <w:rsid w:val="00D81E42"/>
    <w:rsid w:val="00D83BF2"/>
    <w:rsid w:val="00D863D1"/>
    <w:rsid w:val="00D8685D"/>
    <w:rsid w:val="00D90344"/>
    <w:rsid w:val="00D91125"/>
    <w:rsid w:val="00D92F65"/>
    <w:rsid w:val="00DA16E3"/>
    <w:rsid w:val="00DA2835"/>
    <w:rsid w:val="00DA5ADC"/>
    <w:rsid w:val="00DA722A"/>
    <w:rsid w:val="00DA72D2"/>
    <w:rsid w:val="00DA7640"/>
    <w:rsid w:val="00DB07AE"/>
    <w:rsid w:val="00DB128D"/>
    <w:rsid w:val="00DB19A4"/>
    <w:rsid w:val="00DB2ACA"/>
    <w:rsid w:val="00DB2EFA"/>
    <w:rsid w:val="00DB301A"/>
    <w:rsid w:val="00DB4572"/>
    <w:rsid w:val="00DB478E"/>
    <w:rsid w:val="00DB487D"/>
    <w:rsid w:val="00DB4C25"/>
    <w:rsid w:val="00DB78F1"/>
    <w:rsid w:val="00DB7DDA"/>
    <w:rsid w:val="00DC0833"/>
    <w:rsid w:val="00DC3758"/>
    <w:rsid w:val="00DC3DB3"/>
    <w:rsid w:val="00DC497A"/>
    <w:rsid w:val="00DC5113"/>
    <w:rsid w:val="00DD1080"/>
    <w:rsid w:val="00DD10FC"/>
    <w:rsid w:val="00DD1AB0"/>
    <w:rsid w:val="00DD1E4F"/>
    <w:rsid w:val="00DD1F78"/>
    <w:rsid w:val="00DD696A"/>
    <w:rsid w:val="00DE0E0C"/>
    <w:rsid w:val="00DE3676"/>
    <w:rsid w:val="00DE419E"/>
    <w:rsid w:val="00DE434C"/>
    <w:rsid w:val="00DE4A65"/>
    <w:rsid w:val="00DE4CBE"/>
    <w:rsid w:val="00DE6258"/>
    <w:rsid w:val="00DE7970"/>
    <w:rsid w:val="00DF0C57"/>
    <w:rsid w:val="00DF1D75"/>
    <w:rsid w:val="00DF1DC1"/>
    <w:rsid w:val="00DF2559"/>
    <w:rsid w:val="00DF301F"/>
    <w:rsid w:val="00DF36A2"/>
    <w:rsid w:val="00DF5CB7"/>
    <w:rsid w:val="00DF7EF8"/>
    <w:rsid w:val="00E028CD"/>
    <w:rsid w:val="00E02F06"/>
    <w:rsid w:val="00E03382"/>
    <w:rsid w:val="00E03EA0"/>
    <w:rsid w:val="00E05F3F"/>
    <w:rsid w:val="00E068E7"/>
    <w:rsid w:val="00E0764C"/>
    <w:rsid w:val="00E12581"/>
    <w:rsid w:val="00E135B9"/>
    <w:rsid w:val="00E1717A"/>
    <w:rsid w:val="00E175D9"/>
    <w:rsid w:val="00E23BF7"/>
    <w:rsid w:val="00E24C0E"/>
    <w:rsid w:val="00E26766"/>
    <w:rsid w:val="00E312CB"/>
    <w:rsid w:val="00E35A1C"/>
    <w:rsid w:val="00E37827"/>
    <w:rsid w:val="00E4305A"/>
    <w:rsid w:val="00E45480"/>
    <w:rsid w:val="00E50884"/>
    <w:rsid w:val="00E54780"/>
    <w:rsid w:val="00E55529"/>
    <w:rsid w:val="00E55987"/>
    <w:rsid w:val="00E55AE2"/>
    <w:rsid w:val="00E55C31"/>
    <w:rsid w:val="00E56B6E"/>
    <w:rsid w:val="00E57718"/>
    <w:rsid w:val="00E60975"/>
    <w:rsid w:val="00E621CF"/>
    <w:rsid w:val="00E6444F"/>
    <w:rsid w:val="00E67C6E"/>
    <w:rsid w:val="00E72C49"/>
    <w:rsid w:val="00E846FF"/>
    <w:rsid w:val="00E84D6C"/>
    <w:rsid w:val="00E85E0A"/>
    <w:rsid w:val="00E85E0C"/>
    <w:rsid w:val="00E900FF"/>
    <w:rsid w:val="00E91D06"/>
    <w:rsid w:val="00E92173"/>
    <w:rsid w:val="00E93AAA"/>
    <w:rsid w:val="00E97C34"/>
    <w:rsid w:val="00EA1FD0"/>
    <w:rsid w:val="00EA32D0"/>
    <w:rsid w:val="00EA4841"/>
    <w:rsid w:val="00EA6B8B"/>
    <w:rsid w:val="00EB1178"/>
    <w:rsid w:val="00EB1526"/>
    <w:rsid w:val="00EB299C"/>
    <w:rsid w:val="00EB4D75"/>
    <w:rsid w:val="00EB589F"/>
    <w:rsid w:val="00EB6E7D"/>
    <w:rsid w:val="00EC1BA5"/>
    <w:rsid w:val="00EC321E"/>
    <w:rsid w:val="00EC53FA"/>
    <w:rsid w:val="00EC56B1"/>
    <w:rsid w:val="00EC57E8"/>
    <w:rsid w:val="00ED031B"/>
    <w:rsid w:val="00ED08A4"/>
    <w:rsid w:val="00ED4F58"/>
    <w:rsid w:val="00ED75B4"/>
    <w:rsid w:val="00EE15BE"/>
    <w:rsid w:val="00EE2A98"/>
    <w:rsid w:val="00EE35CE"/>
    <w:rsid w:val="00EF0B27"/>
    <w:rsid w:val="00EF1F93"/>
    <w:rsid w:val="00EF313D"/>
    <w:rsid w:val="00EF3A0F"/>
    <w:rsid w:val="00EF4D8C"/>
    <w:rsid w:val="00EF5A18"/>
    <w:rsid w:val="00EF5BF7"/>
    <w:rsid w:val="00EF7B61"/>
    <w:rsid w:val="00F007BB"/>
    <w:rsid w:val="00F0563E"/>
    <w:rsid w:val="00F076D6"/>
    <w:rsid w:val="00F07F93"/>
    <w:rsid w:val="00F12943"/>
    <w:rsid w:val="00F141FE"/>
    <w:rsid w:val="00F15762"/>
    <w:rsid w:val="00F15867"/>
    <w:rsid w:val="00F1677C"/>
    <w:rsid w:val="00F20CE3"/>
    <w:rsid w:val="00F215F5"/>
    <w:rsid w:val="00F23550"/>
    <w:rsid w:val="00F23EBB"/>
    <w:rsid w:val="00F255C3"/>
    <w:rsid w:val="00F26FE0"/>
    <w:rsid w:val="00F31DE7"/>
    <w:rsid w:val="00F32EA9"/>
    <w:rsid w:val="00F33C7B"/>
    <w:rsid w:val="00F37238"/>
    <w:rsid w:val="00F402DE"/>
    <w:rsid w:val="00F4119E"/>
    <w:rsid w:val="00F41BA5"/>
    <w:rsid w:val="00F44308"/>
    <w:rsid w:val="00F44667"/>
    <w:rsid w:val="00F45AC1"/>
    <w:rsid w:val="00F465C7"/>
    <w:rsid w:val="00F47CDC"/>
    <w:rsid w:val="00F53C4D"/>
    <w:rsid w:val="00F5696C"/>
    <w:rsid w:val="00F56FC3"/>
    <w:rsid w:val="00F60663"/>
    <w:rsid w:val="00F60875"/>
    <w:rsid w:val="00F60ACD"/>
    <w:rsid w:val="00F6247B"/>
    <w:rsid w:val="00F636EC"/>
    <w:rsid w:val="00F641D9"/>
    <w:rsid w:val="00F652C5"/>
    <w:rsid w:val="00F728E3"/>
    <w:rsid w:val="00F748E5"/>
    <w:rsid w:val="00F76A53"/>
    <w:rsid w:val="00F77F61"/>
    <w:rsid w:val="00F825D2"/>
    <w:rsid w:val="00F868BF"/>
    <w:rsid w:val="00F87B18"/>
    <w:rsid w:val="00F94972"/>
    <w:rsid w:val="00F96F9E"/>
    <w:rsid w:val="00F97294"/>
    <w:rsid w:val="00F97B0D"/>
    <w:rsid w:val="00FA047E"/>
    <w:rsid w:val="00FA0C9E"/>
    <w:rsid w:val="00FA0D0F"/>
    <w:rsid w:val="00FA0E98"/>
    <w:rsid w:val="00FA10C5"/>
    <w:rsid w:val="00FA29B0"/>
    <w:rsid w:val="00FA6A2C"/>
    <w:rsid w:val="00FB0DC4"/>
    <w:rsid w:val="00FB4F62"/>
    <w:rsid w:val="00FB4F80"/>
    <w:rsid w:val="00FC0BF0"/>
    <w:rsid w:val="00FC5524"/>
    <w:rsid w:val="00FC5C72"/>
    <w:rsid w:val="00FC7892"/>
    <w:rsid w:val="00FD00A1"/>
    <w:rsid w:val="00FD1135"/>
    <w:rsid w:val="00FD1169"/>
    <w:rsid w:val="00FD237B"/>
    <w:rsid w:val="00FD37E4"/>
    <w:rsid w:val="00FD3E7E"/>
    <w:rsid w:val="00FD41E0"/>
    <w:rsid w:val="00FD4CDE"/>
    <w:rsid w:val="00FD7EED"/>
    <w:rsid w:val="00FE33B3"/>
    <w:rsid w:val="00FE36CE"/>
    <w:rsid w:val="00FE37C9"/>
    <w:rsid w:val="00FE4B47"/>
    <w:rsid w:val="00FE6134"/>
    <w:rsid w:val="00FF0AB8"/>
    <w:rsid w:val="00FF26E2"/>
    <w:rsid w:val="00FF378F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4C8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128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980698"/>
    <w:pPr>
      <w:keepNext/>
      <w:outlineLvl w:val="1"/>
    </w:pPr>
    <w:rPr>
      <w:b/>
      <w:bCs/>
      <w:i/>
      <w:iCs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D1F78"/>
    <w:pPr>
      <w:spacing w:line="340" w:lineRule="atLeast"/>
      <w:jc w:val="both"/>
    </w:pPr>
    <w:rPr>
      <w:lang w:val="de-DE" w:eastAsia="de-DE"/>
    </w:rPr>
  </w:style>
  <w:style w:type="paragraph" w:customStyle="1" w:styleId="Blockquote">
    <w:name w:val="Blockquote"/>
    <w:basedOn w:val="Standard"/>
    <w:rsid w:val="00DD1F78"/>
    <w:pPr>
      <w:spacing w:before="100" w:after="100"/>
      <w:ind w:left="360" w:right="360"/>
    </w:pPr>
    <w:rPr>
      <w:snapToGrid w:val="0"/>
      <w:szCs w:val="20"/>
      <w:lang w:val="de-DE" w:eastAsia="de-DE"/>
    </w:rPr>
  </w:style>
  <w:style w:type="character" w:styleId="Hyperlink">
    <w:name w:val="Hyperlink"/>
    <w:rsid w:val="00322968"/>
    <w:rPr>
      <w:color w:val="0000FF"/>
      <w:u w:val="single"/>
    </w:rPr>
  </w:style>
  <w:style w:type="paragraph" w:styleId="Sprechblasentext">
    <w:name w:val="Balloon Text"/>
    <w:basedOn w:val="Standard"/>
    <w:semiHidden/>
    <w:rsid w:val="004357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63D31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paragraph" w:customStyle="1" w:styleId="paragraphstyle">
    <w:name w:val="paragraph_style"/>
    <w:basedOn w:val="Standard"/>
    <w:rsid w:val="00363D31"/>
    <w:pPr>
      <w:spacing w:line="270" w:lineRule="atLeast"/>
    </w:pPr>
    <w:rPr>
      <w:rFonts w:ascii="Arial" w:hAnsi="Arial" w:cs="Arial"/>
      <w:b/>
      <w:bCs/>
      <w:color w:val="000000"/>
      <w:sz w:val="18"/>
      <w:szCs w:val="18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93E31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rsid w:val="00F4119E"/>
    <w:pPr>
      <w:spacing w:after="120" w:line="480" w:lineRule="auto"/>
    </w:pPr>
  </w:style>
  <w:style w:type="paragraph" w:customStyle="1" w:styleId="Briefkopf">
    <w:name w:val="Briefkopf"/>
    <w:rsid w:val="00F4119E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de-DE"/>
    </w:rPr>
  </w:style>
  <w:style w:type="paragraph" w:styleId="StandardWeb">
    <w:name w:val="Normal (Web)"/>
    <w:basedOn w:val="Standard"/>
    <w:uiPriority w:val="99"/>
    <w:rsid w:val="00797EAF"/>
    <w:pPr>
      <w:spacing w:before="100" w:beforeAutospacing="1" w:after="100" w:afterAutospacing="1"/>
    </w:pPr>
    <w:rPr>
      <w:lang w:val="de-DE" w:eastAsia="de-DE"/>
    </w:rPr>
  </w:style>
  <w:style w:type="character" w:styleId="Kommentarzeichen">
    <w:name w:val="annotation reference"/>
    <w:rsid w:val="0007276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7276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72765"/>
  </w:style>
  <w:style w:type="paragraph" w:styleId="Kommentarthema">
    <w:name w:val="annotation subject"/>
    <w:basedOn w:val="Kommentartext"/>
    <w:next w:val="Kommentartext"/>
    <w:link w:val="KommentarthemaZchn"/>
    <w:rsid w:val="00072765"/>
    <w:rPr>
      <w:b/>
      <w:bCs/>
    </w:rPr>
  </w:style>
  <w:style w:type="character" w:customStyle="1" w:styleId="KommentarthemaZchn">
    <w:name w:val="Kommentarthema Zchn"/>
    <w:link w:val="Kommentarthema"/>
    <w:rsid w:val="00072765"/>
    <w:rPr>
      <w:b/>
      <w:bCs/>
    </w:rPr>
  </w:style>
  <w:style w:type="character" w:customStyle="1" w:styleId="berschrift1Zchn">
    <w:name w:val="Überschrift 1 Zchn"/>
    <w:link w:val="berschrift1"/>
    <w:rsid w:val="00A128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KopfzeileZchn">
    <w:name w:val="Kopfzeile Zchn"/>
    <w:link w:val="Kopfzeile"/>
    <w:rsid w:val="00765BE6"/>
    <w:rPr>
      <w:rFonts w:ascii="Baskerville BE Regular" w:eastAsia="Times" w:hAnsi="Baskerville BE Regular"/>
      <w:sz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0D3EA2"/>
    <w:rPr>
      <w:b/>
      <w:bCs/>
    </w:rPr>
  </w:style>
  <w:style w:type="paragraph" w:customStyle="1" w:styleId="rtecenter">
    <w:name w:val="rtecenter"/>
    <w:basedOn w:val="Standard"/>
    <w:rsid w:val="00E37827"/>
    <w:pPr>
      <w:spacing w:before="100" w:beforeAutospacing="1" w:after="100" w:afterAutospacing="1"/>
    </w:pPr>
    <w:rPr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E559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icker-pr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picker-pr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43729-3BB4-46BF-BC73-DBEB34894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2683</Characters>
  <Application>Microsoft Office Word</Application>
  <DocSecurity>2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3036</CharactersWithSpaces>
  <SharedDoc>false</SharedDoc>
  <HLinks>
    <vt:vector size="12" baseType="variant">
      <vt:variant>
        <vt:i4>4980746</vt:i4>
      </vt:variant>
      <vt:variant>
        <vt:i4>3</vt:i4>
      </vt:variant>
      <vt:variant>
        <vt:i4>0</vt:i4>
      </vt:variant>
      <vt:variant>
        <vt:i4>5</vt:i4>
      </vt:variant>
      <vt:variant>
        <vt:lpwstr>http://www.picker-pr.at/</vt:lpwstr>
      </vt:variant>
      <vt:variant>
        <vt:lpwstr/>
      </vt:variant>
      <vt:variant>
        <vt:i4>1179752</vt:i4>
      </vt:variant>
      <vt:variant>
        <vt:i4>0</vt:i4>
      </vt:variant>
      <vt:variant>
        <vt:i4>0</vt:i4>
      </vt:variant>
      <vt:variant>
        <vt:i4>5</vt:i4>
      </vt:variant>
      <vt:variant>
        <vt:lpwstr>mailto:office@picker-pr.at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2011-09-05T10:34:00Z</cp:lastPrinted>
  <dcterms:created xsi:type="dcterms:W3CDTF">2023-08-17T12:12:00Z</dcterms:created>
  <dcterms:modified xsi:type="dcterms:W3CDTF">2023-08-17T12:20:00Z</dcterms:modified>
</cp:coreProperties>
</file>