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3ABE" w14:textId="11EEE442" w:rsidR="00E6161B" w:rsidRPr="00443486" w:rsidRDefault="00F642FA"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8752" behindDoc="0" locked="0" layoutInCell="1" allowOverlap="1" wp14:anchorId="34581D1F" wp14:editId="4384E65A">
            <wp:simplePos x="0" y="0"/>
            <wp:positionH relativeFrom="column">
              <wp:posOffset>5094522</wp:posOffset>
            </wp:positionH>
            <wp:positionV relativeFrom="paragraph">
              <wp:posOffset>-381662</wp:posOffset>
            </wp:positionV>
            <wp:extent cx="1281600" cy="1234800"/>
            <wp:effectExtent l="0" t="0" r="0" b="381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1600" cy="1234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3620C00" wp14:editId="14A47DAB">
            <wp:simplePos x="0" y="0"/>
            <wp:positionH relativeFrom="column">
              <wp:posOffset>2644775</wp:posOffset>
            </wp:positionH>
            <wp:positionV relativeFrom="paragraph">
              <wp:posOffset>69215</wp:posOffset>
            </wp:positionV>
            <wp:extent cx="2324100" cy="333375"/>
            <wp:effectExtent l="0" t="0" r="0" b="0"/>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45C51234" wp14:editId="5261AAE4">
                <wp:simplePos x="0" y="0"/>
                <wp:positionH relativeFrom="column">
                  <wp:posOffset>-87630</wp:posOffset>
                </wp:positionH>
                <wp:positionV relativeFrom="paragraph">
                  <wp:posOffset>69215</wp:posOffset>
                </wp:positionV>
                <wp:extent cx="2585720" cy="3022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F2BD"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51234" id="_x0000_t202" coordsize="21600,21600" o:spt="202" path="m,l,21600r21600,l21600,xe">
                <v:stroke joinstyle="miter"/>
                <v:path gradientshapeok="t" o:connecttype="rect"/>
              </v:shapetype>
              <v:shape id="Textfeld 2" o:spid="_x0000_s1026" type="#_x0000_t202" style="position:absolute;margin-left:-6.9pt;margin-top:5.45pt;width:203.6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" filled="f" stroked="f">
                <v:textbox>
                  <w:txbxContent>
                    <w:p w14:paraId="1F70F2BD"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7EC1896D" w14:textId="5460773D" w:rsidR="00E6161B" w:rsidRPr="00443486" w:rsidRDefault="00E6161B" w:rsidP="00E6161B">
      <w:pPr>
        <w:spacing w:after="0" w:line="240" w:lineRule="auto"/>
        <w:rPr>
          <w:rFonts w:ascii="Times New Roman" w:eastAsia="Times New Roman" w:hAnsi="Times New Roman"/>
          <w:sz w:val="24"/>
          <w:szCs w:val="24"/>
          <w:lang w:eastAsia="de-AT"/>
        </w:rPr>
      </w:pPr>
    </w:p>
    <w:p w14:paraId="3CB32130" w14:textId="77777777" w:rsidR="00A45D74" w:rsidRDefault="00A45D74" w:rsidP="00851841">
      <w:pPr>
        <w:spacing w:after="0" w:line="220" w:lineRule="atLeast"/>
        <w:ind w:right="-288"/>
        <w:rPr>
          <w:rFonts w:ascii="Times New Roman" w:eastAsia="Times New Roman" w:hAnsi="Times New Roman"/>
          <w:sz w:val="24"/>
          <w:szCs w:val="24"/>
          <w:lang w:eastAsia="de-AT"/>
        </w:rPr>
      </w:pPr>
    </w:p>
    <w:p w14:paraId="7ECA07F0" w14:textId="77777777" w:rsidR="004874A5" w:rsidRDefault="004874A5" w:rsidP="00851841">
      <w:pPr>
        <w:spacing w:after="0" w:line="220" w:lineRule="atLeast"/>
        <w:ind w:right="-288"/>
        <w:rPr>
          <w:rFonts w:ascii="Wingdings" w:eastAsia="Times New Roman" w:hAnsi="Wingdings"/>
          <w:sz w:val="24"/>
          <w:szCs w:val="24"/>
          <w:lang w:eastAsia="de-AT"/>
        </w:rPr>
      </w:pPr>
    </w:p>
    <w:p w14:paraId="2D13F220" w14:textId="5AB953BB" w:rsidR="00851841" w:rsidRPr="002F119E" w:rsidRDefault="00851841" w:rsidP="00851841">
      <w:pPr>
        <w:spacing w:after="0" w:line="220" w:lineRule="atLeast"/>
        <w:ind w:right="-288"/>
        <w:rPr>
          <w:rFonts w:ascii="Times New Roman" w:eastAsia="Times New Roman" w:hAnsi="Times New Roman"/>
          <w:b/>
          <w:bCs/>
          <w:i/>
          <w:iCs/>
          <w:sz w:val="24"/>
          <w:szCs w:val="24"/>
          <w:u w:val="single"/>
          <w:lang w:val="de-DE" w:eastAsia="de-DE"/>
        </w:rPr>
      </w:pPr>
      <w:r w:rsidRPr="002F119E">
        <w:rPr>
          <w:rFonts w:ascii="Wingdings" w:eastAsia="Times New Roman" w:hAnsi="Wingdings"/>
          <w:sz w:val="24"/>
          <w:szCs w:val="24"/>
          <w:lang w:eastAsia="de-AT"/>
        </w:rPr>
        <w:t></w:t>
      </w:r>
      <w:r w:rsidRPr="002F119E">
        <w:rPr>
          <w:rFonts w:ascii="Times New Roman" w:eastAsia="Times New Roman" w:hAnsi="Times New Roman"/>
          <w:b/>
          <w:bCs/>
          <w:i/>
          <w:iCs/>
          <w:sz w:val="24"/>
          <w:szCs w:val="24"/>
          <w:lang w:val="de-DE" w:eastAsia="de-DE"/>
        </w:rPr>
        <w:t xml:space="preserve"> </w:t>
      </w:r>
      <w:r w:rsidRPr="002F119E">
        <w:rPr>
          <w:rFonts w:ascii="Times New Roman" w:eastAsia="Times New Roman" w:hAnsi="Times New Roman"/>
          <w:b/>
          <w:bCs/>
          <w:i/>
          <w:iCs/>
          <w:sz w:val="24"/>
          <w:szCs w:val="24"/>
          <w:u w:val="single"/>
          <w:lang w:val="de-DE" w:eastAsia="de-DE"/>
        </w:rPr>
        <w:t>„</w:t>
      </w:r>
      <w:r w:rsidR="00053776">
        <w:rPr>
          <w:rFonts w:ascii="Times New Roman" w:eastAsia="Times New Roman" w:hAnsi="Times New Roman"/>
          <w:b/>
          <w:bCs/>
          <w:i/>
          <w:iCs/>
          <w:sz w:val="24"/>
          <w:szCs w:val="24"/>
          <w:u w:val="single"/>
          <w:lang w:val="de-DE" w:eastAsia="de-DE"/>
        </w:rPr>
        <w:t xml:space="preserve">Wirtshausführer </w:t>
      </w:r>
      <w:r w:rsidRPr="002F119E">
        <w:rPr>
          <w:rFonts w:ascii="Times New Roman" w:eastAsia="Times New Roman" w:hAnsi="Times New Roman"/>
          <w:b/>
          <w:bCs/>
          <w:i/>
          <w:iCs/>
          <w:sz w:val="24"/>
          <w:szCs w:val="24"/>
          <w:u w:val="single"/>
          <w:lang w:val="de-DE" w:eastAsia="de-DE"/>
        </w:rPr>
        <w:t>Bierwirt</w:t>
      </w:r>
      <w:r w:rsidR="00893CC0" w:rsidRPr="002F119E">
        <w:rPr>
          <w:rFonts w:ascii="Times New Roman" w:eastAsia="Times New Roman" w:hAnsi="Times New Roman"/>
          <w:b/>
          <w:bCs/>
          <w:i/>
          <w:iCs/>
          <w:sz w:val="24"/>
          <w:szCs w:val="24"/>
          <w:u w:val="single"/>
          <w:lang w:val="de-DE" w:eastAsia="de-DE"/>
        </w:rPr>
        <w:t>e</w:t>
      </w:r>
      <w:r w:rsidRPr="002F119E">
        <w:rPr>
          <w:rFonts w:ascii="Times New Roman" w:eastAsia="Times New Roman" w:hAnsi="Times New Roman"/>
          <w:b/>
          <w:bCs/>
          <w:i/>
          <w:iCs/>
          <w:sz w:val="24"/>
          <w:szCs w:val="24"/>
          <w:u w:val="single"/>
          <w:lang w:val="de-DE" w:eastAsia="de-DE"/>
        </w:rPr>
        <w:t xml:space="preserve"> des Jahres“ heuer zum </w:t>
      </w:r>
      <w:r w:rsidR="00DE3EFC">
        <w:rPr>
          <w:rFonts w:ascii="Times New Roman" w:eastAsia="Times New Roman" w:hAnsi="Times New Roman"/>
          <w:b/>
          <w:bCs/>
          <w:i/>
          <w:iCs/>
          <w:sz w:val="24"/>
          <w:szCs w:val="24"/>
          <w:u w:val="single"/>
          <w:lang w:val="de-DE" w:eastAsia="de-DE"/>
        </w:rPr>
        <w:t>2</w:t>
      </w:r>
      <w:r w:rsidR="00C26732">
        <w:rPr>
          <w:rFonts w:ascii="Times New Roman" w:eastAsia="Times New Roman" w:hAnsi="Times New Roman"/>
          <w:b/>
          <w:bCs/>
          <w:i/>
          <w:iCs/>
          <w:sz w:val="24"/>
          <w:szCs w:val="24"/>
          <w:u w:val="single"/>
          <w:lang w:val="de-DE" w:eastAsia="de-DE"/>
        </w:rPr>
        <w:t>3</w:t>
      </w:r>
      <w:r w:rsidRPr="002F119E">
        <w:rPr>
          <w:rFonts w:ascii="Times New Roman" w:eastAsia="Times New Roman" w:hAnsi="Times New Roman"/>
          <w:b/>
          <w:bCs/>
          <w:i/>
          <w:iCs/>
          <w:sz w:val="24"/>
          <w:szCs w:val="24"/>
          <w:u w:val="single"/>
          <w:lang w:val="de-DE" w:eastAsia="de-DE"/>
        </w:rPr>
        <w:t>. Mal gekürt</w:t>
      </w:r>
    </w:p>
    <w:p w14:paraId="713C8C17" w14:textId="43C4A4D3" w:rsidR="00E6161B" w:rsidRPr="002F119E"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F119E">
        <w:rPr>
          <w:rFonts w:ascii="Wingdings" w:eastAsia="Times New Roman" w:hAnsi="Wingdings"/>
          <w:sz w:val="24"/>
          <w:szCs w:val="24"/>
          <w:lang w:eastAsia="de-AT"/>
        </w:rPr>
        <w:t></w:t>
      </w:r>
      <w:r w:rsidRPr="002F119E">
        <w:rPr>
          <w:rFonts w:ascii="Times New Roman" w:eastAsia="Times New Roman" w:hAnsi="Times New Roman"/>
          <w:b/>
          <w:bCs/>
          <w:i/>
          <w:iCs/>
          <w:sz w:val="24"/>
          <w:szCs w:val="24"/>
          <w:lang w:val="de-DE" w:eastAsia="de-DE"/>
        </w:rPr>
        <w:t xml:space="preserve"> </w:t>
      </w:r>
      <w:r w:rsidRPr="002F119E">
        <w:rPr>
          <w:rFonts w:ascii="Times New Roman" w:eastAsia="Times New Roman" w:hAnsi="Times New Roman"/>
          <w:b/>
          <w:bCs/>
          <w:i/>
          <w:iCs/>
          <w:sz w:val="24"/>
          <w:szCs w:val="24"/>
          <w:u w:val="single"/>
          <w:lang w:val="de-DE" w:eastAsia="de-DE"/>
        </w:rPr>
        <w:t xml:space="preserve">Engagement für </w:t>
      </w:r>
      <w:r w:rsidR="00FF25C1">
        <w:rPr>
          <w:rFonts w:ascii="Times New Roman" w:eastAsia="Times New Roman" w:hAnsi="Times New Roman"/>
          <w:b/>
          <w:bCs/>
          <w:i/>
          <w:iCs/>
          <w:sz w:val="24"/>
          <w:szCs w:val="24"/>
          <w:u w:val="single"/>
          <w:lang w:val="de-DE" w:eastAsia="de-DE"/>
        </w:rPr>
        <w:t xml:space="preserve">den </w:t>
      </w:r>
      <w:r w:rsidRPr="002F119E">
        <w:rPr>
          <w:rFonts w:ascii="Times New Roman" w:eastAsia="Times New Roman" w:hAnsi="Times New Roman"/>
          <w:b/>
          <w:bCs/>
          <w:i/>
          <w:iCs/>
          <w:sz w:val="24"/>
          <w:szCs w:val="24"/>
          <w:u w:val="single"/>
          <w:lang w:val="de-DE" w:eastAsia="de-DE"/>
        </w:rPr>
        <w:t>Erhalt der österreichischen</w:t>
      </w:r>
      <w:r w:rsidR="00253C38" w:rsidRPr="002F119E">
        <w:rPr>
          <w:rFonts w:ascii="Times New Roman" w:eastAsia="Times New Roman" w:hAnsi="Times New Roman"/>
          <w:b/>
          <w:bCs/>
          <w:i/>
          <w:iCs/>
          <w:sz w:val="24"/>
          <w:szCs w:val="24"/>
          <w:u w:val="single"/>
          <w:lang w:val="de-DE" w:eastAsia="de-DE"/>
        </w:rPr>
        <w:t xml:space="preserve"> </w:t>
      </w:r>
      <w:r w:rsidRPr="002F119E">
        <w:rPr>
          <w:rFonts w:ascii="Times New Roman" w:eastAsia="Times New Roman" w:hAnsi="Times New Roman"/>
          <w:b/>
          <w:bCs/>
          <w:i/>
          <w:iCs/>
          <w:sz w:val="24"/>
          <w:szCs w:val="24"/>
          <w:u w:val="single"/>
          <w:lang w:val="de-DE" w:eastAsia="de-DE"/>
        </w:rPr>
        <w:t xml:space="preserve">Bierkultur </w:t>
      </w:r>
      <w:r w:rsidR="00A624AD" w:rsidRPr="002F119E">
        <w:rPr>
          <w:rFonts w:ascii="Times New Roman" w:eastAsia="Times New Roman" w:hAnsi="Times New Roman"/>
          <w:b/>
          <w:bCs/>
          <w:i/>
          <w:iCs/>
          <w:sz w:val="24"/>
          <w:szCs w:val="24"/>
          <w:u w:val="single"/>
          <w:lang w:val="de-DE" w:eastAsia="de-DE"/>
        </w:rPr>
        <w:t>ausgezeichnet</w:t>
      </w:r>
    </w:p>
    <w:p w14:paraId="60631C80" w14:textId="287D8F71" w:rsidR="00FF25C1" w:rsidRDefault="0056324C" w:rsidP="00E56094">
      <w:pPr>
        <w:spacing w:after="0" w:line="220" w:lineRule="atLeast"/>
        <w:ind w:right="-288"/>
        <w:rPr>
          <w:rFonts w:ascii="Times New Roman" w:eastAsia="Times New Roman" w:hAnsi="Times New Roman"/>
          <w:b/>
          <w:bCs/>
          <w:i/>
          <w:iCs/>
          <w:sz w:val="24"/>
          <w:szCs w:val="24"/>
          <w:u w:val="single"/>
          <w:lang w:val="de-DE" w:eastAsia="de-DE"/>
        </w:rPr>
      </w:pPr>
      <w:r w:rsidRPr="00B03CC8">
        <w:rPr>
          <w:rFonts w:ascii="Wingdings" w:eastAsia="Times New Roman" w:hAnsi="Wingdings"/>
          <w:sz w:val="24"/>
          <w:szCs w:val="24"/>
          <w:lang w:eastAsia="de-AT"/>
        </w:rPr>
        <w:t></w:t>
      </w:r>
      <w:r w:rsidRPr="00B03CC8">
        <w:rPr>
          <w:rFonts w:ascii="Times New Roman" w:eastAsia="Times New Roman" w:hAnsi="Times New Roman"/>
          <w:b/>
          <w:bCs/>
          <w:i/>
          <w:iCs/>
          <w:sz w:val="24"/>
          <w:szCs w:val="24"/>
          <w:lang w:val="de-DE" w:eastAsia="de-DE"/>
        </w:rPr>
        <w:t xml:space="preserve"> </w:t>
      </w:r>
      <w:r w:rsidR="007E2645" w:rsidRPr="00B03CC8">
        <w:rPr>
          <w:rFonts w:ascii="Times New Roman" w:eastAsia="Times New Roman" w:hAnsi="Times New Roman"/>
          <w:b/>
          <w:bCs/>
          <w:i/>
          <w:iCs/>
          <w:sz w:val="24"/>
          <w:szCs w:val="24"/>
          <w:u w:val="single"/>
          <w:lang w:val="de-DE" w:eastAsia="de-DE"/>
        </w:rPr>
        <w:t>Wiens „Bierwirt</w:t>
      </w:r>
      <w:r w:rsidR="00C26732">
        <w:rPr>
          <w:rFonts w:ascii="Times New Roman" w:eastAsia="Times New Roman" w:hAnsi="Times New Roman"/>
          <w:b/>
          <w:bCs/>
          <w:i/>
          <w:iCs/>
          <w:sz w:val="24"/>
          <w:szCs w:val="24"/>
          <w:u w:val="single"/>
          <w:lang w:val="de-DE" w:eastAsia="de-DE"/>
        </w:rPr>
        <w:t xml:space="preserve"> </w:t>
      </w:r>
      <w:r w:rsidR="007E2645" w:rsidRPr="00B03CC8">
        <w:rPr>
          <w:rFonts w:ascii="Times New Roman" w:eastAsia="Times New Roman" w:hAnsi="Times New Roman"/>
          <w:b/>
          <w:bCs/>
          <w:i/>
          <w:iCs/>
          <w:sz w:val="24"/>
          <w:szCs w:val="24"/>
          <w:u w:val="single"/>
          <w:lang w:val="de-DE" w:eastAsia="de-DE"/>
        </w:rPr>
        <w:t>des Jahres 20</w:t>
      </w:r>
      <w:r w:rsidR="008D0D78" w:rsidRPr="00B03CC8">
        <w:rPr>
          <w:rFonts w:ascii="Times New Roman" w:eastAsia="Times New Roman" w:hAnsi="Times New Roman"/>
          <w:b/>
          <w:bCs/>
          <w:i/>
          <w:iCs/>
          <w:sz w:val="24"/>
          <w:szCs w:val="24"/>
          <w:u w:val="single"/>
          <w:lang w:val="de-DE" w:eastAsia="de-DE"/>
        </w:rPr>
        <w:t>2</w:t>
      </w:r>
      <w:r w:rsidR="00C26732">
        <w:rPr>
          <w:rFonts w:ascii="Times New Roman" w:eastAsia="Times New Roman" w:hAnsi="Times New Roman"/>
          <w:b/>
          <w:bCs/>
          <w:i/>
          <w:iCs/>
          <w:sz w:val="24"/>
          <w:szCs w:val="24"/>
          <w:u w:val="single"/>
          <w:lang w:val="de-DE" w:eastAsia="de-DE"/>
        </w:rPr>
        <w:t>4</w:t>
      </w:r>
      <w:r w:rsidR="007E2645" w:rsidRPr="00B03CC8">
        <w:rPr>
          <w:rFonts w:ascii="Times New Roman" w:eastAsia="Times New Roman" w:hAnsi="Times New Roman"/>
          <w:b/>
          <w:bCs/>
          <w:i/>
          <w:iCs/>
          <w:sz w:val="24"/>
          <w:szCs w:val="24"/>
          <w:u w:val="single"/>
          <w:lang w:val="de-DE" w:eastAsia="de-DE"/>
        </w:rPr>
        <w:t xml:space="preserve">“ </w:t>
      </w:r>
      <w:r w:rsidR="00356B12" w:rsidRPr="00B03CC8">
        <w:rPr>
          <w:rFonts w:ascii="Times New Roman" w:eastAsia="Times New Roman" w:hAnsi="Times New Roman"/>
          <w:b/>
          <w:bCs/>
          <w:i/>
          <w:iCs/>
          <w:sz w:val="24"/>
          <w:szCs w:val="24"/>
          <w:u w:val="single"/>
          <w:lang w:val="de-DE" w:eastAsia="de-DE"/>
        </w:rPr>
        <w:t>heiß</w:t>
      </w:r>
      <w:bookmarkStart w:id="0" w:name="_Hlk17197018"/>
      <w:r w:rsidR="00ED16A3">
        <w:rPr>
          <w:rFonts w:ascii="Times New Roman" w:eastAsia="Times New Roman" w:hAnsi="Times New Roman"/>
          <w:b/>
          <w:bCs/>
          <w:i/>
          <w:iCs/>
          <w:sz w:val="24"/>
          <w:szCs w:val="24"/>
          <w:u w:val="single"/>
          <w:lang w:val="de-DE" w:eastAsia="de-DE"/>
        </w:rPr>
        <w:t xml:space="preserve">t </w:t>
      </w:r>
      <w:r w:rsidR="00C26732">
        <w:rPr>
          <w:rFonts w:ascii="Times New Roman" w:eastAsia="Times New Roman" w:hAnsi="Times New Roman"/>
          <w:b/>
          <w:bCs/>
          <w:i/>
          <w:iCs/>
          <w:sz w:val="24"/>
          <w:szCs w:val="24"/>
          <w:u w:val="single"/>
          <w:lang w:val="de-DE" w:eastAsia="de-DE"/>
        </w:rPr>
        <w:t xml:space="preserve">Rudolf </w:t>
      </w:r>
      <w:r w:rsidR="00C26732" w:rsidRPr="00C26732">
        <w:rPr>
          <w:rFonts w:ascii="Times New Roman" w:eastAsia="Times New Roman" w:hAnsi="Times New Roman"/>
          <w:b/>
          <w:bCs/>
          <w:i/>
          <w:iCs/>
          <w:sz w:val="24"/>
          <w:szCs w:val="24"/>
          <w:u w:val="single"/>
          <w:lang w:val="de-DE" w:eastAsia="de-DE"/>
        </w:rPr>
        <w:t>Durstmüller</w:t>
      </w:r>
    </w:p>
    <w:p w14:paraId="2B0422FA" w14:textId="77777777" w:rsidR="004874A5" w:rsidRDefault="004874A5" w:rsidP="00E56094">
      <w:pPr>
        <w:spacing w:after="0" w:line="220" w:lineRule="atLeast"/>
        <w:ind w:right="-288"/>
        <w:rPr>
          <w:rFonts w:ascii="Times New Roman" w:eastAsia="Times New Roman" w:hAnsi="Times New Roman"/>
          <w:b/>
          <w:bCs/>
          <w:i/>
          <w:iCs/>
          <w:sz w:val="24"/>
          <w:szCs w:val="24"/>
          <w:u w:val="single"/>
          <w:lang w:val="de-DE" w:eastAsia="de-DE"/>
        </w:rPr>
      </w:pPr>
    </w:p>
    <w:bookmarkEnd w:id="0"/>
    <w:p w14:paraId="1B1EC7AC" w14:textId="77777777" w:rsidR="00253C38" w:rsidRPr="00443486" w:rsidRDefault="00253C38" w:rsidP="00E6161B">
      <w:pPr>
        <w:spacing w:after="0" w:line="240" w:lineRule="auto"/>
        <w:rPr>
          <w:rFonts w:ascii="Times New Roman" w:eastAsia="Times New Roman" w:hAnsi="Times New Roman"/>
          <w:sz w:val="24"/>
          <w:szCs w:val="24"/>
          <w:lang w:val="de-DE" w:eastAsia="de-DE"/>
        </w:rPr>
      </w:pPr>
    </w:p>
    <w:p w14:paraId="6ABFC016" w14:textId="7C5720BA" w:rsidR="00A5005B" w:rsidRPr="00ED16A3" w:rsidRDefault="00664C6C" w:rsidP="00664C6C">
      <w:pPr>
        <w:spacing w:after="0" w:line="240" w:lineRule="atLeast"/>
        <w:jc w:val="center"/>
        <w:rPr>
          <w:rFonts w:ascii="Times New Roman" w:eastAsia="Times New Roman" w:hAnsi="Times New Roman"/>
          <w:b/>
          <w:sz w:val="48"/>
          <w:szCs w:val="48"/>
          <w:lang w:eastAsia="de-AT"/>
        </w:rPr>
      </w:pPr>
      <w:r w:rsidRPr="004D061B">
        <w:rPr>
          <w:rFonts w:ascii="Times New Roman" w:eastAsia="Times New Roman" w:hAnsi="Times New Roman"/>
          <w:b/>
          <w:sz w:val="48"/>
          <w:szCs w:val="48"/>
          <w:lang w:eastAsia="de-AT"/>
        </w:rPr>
        <w:t>„</w:t>
      </w:r>
      <w:r w:rsidR="00C26732" w:rsidRPr="004D061B">
        <w:rPr>
          <w:rFonts w:ascii="Times New Roman" w:eastAsia="Times New Roman" w:hAnsi="Times New Roman"/>
          <w:b/>
          <w:sz w:val="48"/>
          <w:szCs w:val="48"/>
          <w:lang w:eastAsia="de-AT"/>
        </w:rPr>
        <w:t>Rudolf</w:t>
      </w:r>
      <w:r w:rsidR="00AA7306" w:rsidRPr="004D061B">
        <w:rPr>
          <w:rFonts w:ascii="Times New Roman" w:eastAsia="Times New Roman" w:hAnsi="Times New Roman"/>
          <w:b/>
          <w:sz w:val="48"/>
          <w:szCs w:val="48"/>
          <w:lang w:eastAsia="de-AT"/>
        </w:rPr>
        <w:t>s</w:t>
      </w:r>
      <w:r w:rsidR="00C262C3" w:rsidRPr="004D061B">
        <w:rPr>
          <w:rFonts w:ascii="Times New Roman" w:eastAsia="Times New Roman" w:hAnsi="Times New Roman"/>
          <w:b/>
          <w:sz w:val="48"/>
          <w:szCs w:val="48"/>
          <w:lang w:eastAsia="de-AT"/>
        </w:rPr>
        <w:t xml:space="preserve"> Gastwirtschaft</w:t>
      </w:r>
      <w:r w:rsidRPr="00ED16A3">
        <w:rPr>
          <w:rFonts w:ascii="Times New Roman" w:eastAsia="Times New Roman" w:hAnsi="Times New Roman"/>
          <w:b/>
          <w:sz w:val="48"/>
          <w:szCs w:val="48"/>
          <w:lang w:eastAsia="de-AT"/>
        </w:rPr>
        <w:t>“</w:t>
      </w:r>
      <w:r w:rsidR="00C57EE5" w:rsidRPr="00ED16A3">
        <w:rPr>
          <w:rFonts w:ascii="Times New Roman" w:eastAsia="Times New Roman" w:hAnsi="Times New Roman"/>
          <w:b/>
          <w:sz w:val="48"/>
          <w:szCs w:val="48"/>
          <w:lang w:eastAsia="de-AT"/>
        </w:rPr>
        <w:t xml:space="preserve"> </w:t>
      </w:r>
      <w:r w:rsidR="006F528D" w:rsidRPr="00ED16A3">
        <w:rPr>
          <w:rFonts w:ascii="Times New Roman" w:eastAsia="Times New Roman" w:hAnsi="Times New Roman"/>
          <w:b/>
          <w:sz w:val="48"/>
          <w:szCs w:val="48"/>
          <w:lang w:eastAsia="de-AT"/>
        </w:rPr>
        <w:t>i</w:t>
      </w:r>
      <w:r w:rsidR="00C57EE5" w:rsidRPr="00ED16A3">
        <w:rPr>
          <w:rFonts w:ascii="Times New Roman" w:eastAsia="Times New Roman" w:hAnsi="Times New Roman"/>
          <w:b/>
          <w:sz w:val="48"/>
          <w:szCs w:val="48"/>
          <w:lang w:eastAsia="de-AT"/>
        </w:rPr>
        <w:t xml:space="preserve">m </w:t>
      </w:r>
      <w:r w:rsidR="00ED16A3" w:rsidRPr="00C262C3">
        <w:rPr>
          <w:rFonts w:ascii="Times New Roman" w:eastAsia="Times New Roman" w:hAnsi="Times New Roman"/>
          <w:b/>
          <w:sz w:val="48"/>
          <w:szCs w:val="48"/>
          <w:lang w:eastAsia="de-AT"/>
        </w:rPr>
        <w:t>1</w:t>
      </w:r>
      <w:r w:rsidR="00C26732" w:rsidRPr="00C262C3">
        <w:rPr>
          <w:rFonts w:ascii="Times New Roman" w:eastAsia="Times New Roman" w:hAnsi="Times New Roman"/>
          <w:b/>
          <w:sz w:val="48"/>
          <w:szCs w:val="48"/>
          <w:lang w:eastAsia="de-AT"/>
        </w:rPr>
        <w:t>7</w:t>
      </w:r>
      <w:r w:rsidR="00C57EE5" w:rsidRPr="00C262C3">
        <w:rPr>
          <w:rFonts w:ascii="Times New Roman" w:eastAsia="Times New Roman" w:hAnsi="Times New Roman"/>
          <w:b/>
          <w:sz w:val="48"/>
          <w:szCs w:val="48"/>
          <w:lang w:eastAsia="de-AT"/>
        </w:rPr>
        <w:t>.</w:t>
      </w:r>
      <w:r w:rsidR="00C57EE5" w:rsidRPr="00ED16A3">
        <w:rPr>
          <w:rFonts w:ascii="Times New Roman" w:eastAsia="Times New Roman" w:hAnsi="Times New Roman"/>
          <w:b/>
          <w:sz w:val="48"/>
          <w:szCs w:val="48"/>
          <w:lang w:eastAsia="de-AT"/>
        </w:rPr>
        <w:t xml:space="preserve"> Bezirk</w:t>
      </w:r>
    </w:p>
    <w:p w14:paraId="06DEDE24" w14:textId="7AE3E4F0" w:rsidR="00E6161B" w:rsidRPr="00ED16A3" w:rsidRDefault="0021218B" w:rsidP="00664C6C">
      <w:pPr>
        <w:spacing w:after="0" w:line="240" w:lineRule="atLeast"/>
        <w:jc w:val="center"/>
        <w:rPr>
          <w:rFonts w:ascii="Times New Roman" w:eastAsia="Times New Roman" w:hAnsi="Times New Roman"/>
          <w:b/>
          <w:sz w:val="48"/>
          <w:szCs w:val="48"/>
          <w:lang w:eastAsia="de-AT"/>
        </w:rPr>
      </w:pPr>
      <w:r w:rsidRPr="00ED16A3">
        <w:rPr>
          <w:rFonts w:ascii="Times New Roman" w:eastAsia="Times New Roman" w:hAnsi="Times New Roman"/>
          <w:b/>
          <w:sz w:val="48"/>
          <w:szCs w:val="48"/>
          <w:lang w:eastAsia="de-AT"/>
        </w:rPr>
        <w:t xml:space="preserve">ist </w:t>
      </w:r>
      <w:r w:rsidR="00851841" w:rsidRPr="00ED16A3">
        <w:rPr>
          <w:rFonts w:ascii="Times New Roman" w:eastAsia="Times New Roman" w:hAnsi="Times New Roman"/>
          <w:b/>
          <w:sz w:val="48"/>
          <w:szCs w:val="48"/>
          <w:lang w:eastAsia="de-AT"/>
        </w:rPr>
        <w:t xml:space="preserve">Wiener </w:t>
      </w:r>
      <w:r w:rsidRPr="00ED16A3">
        <w:rPr>
          <w:rFonts w:ascii="Times New Roman" w:eastAsia="Times New Roman" w:hAnsi="Times New Roman"/>
          <w:b/>
          <w:sz w:val="48"/>
          <w:szCs w:val="48"/>
          <w:lang w:eastAsia="de-AT"/>
        </w:rPr>
        <w:t>Bierwirt 20</w:t>
      </w:r>
      <w:r w:rsidR="008D0D78" w:rsidRPr="00ED16A3">
        <w:rPr>
          <w:rFonts w:ascii="Times New Roman" w:eastAsia="Times New Roman" w:hAnsi="Times New Roman"/>
          <w:b/>
          <w:sz w:val="48"/>
          <w:szCs w:val="48"/>
          <w:lang w:eastAsia="de-AT"/>
        </w:rPr>
        <w:t>2</w:t>
      </w:r>
      <w:r w:rsidR="00C26732">
        <w:rPr>
          <w:rFonts w:ascii="Times New Roman" w:eastAsia="Times New Roman" w:hAnsi="Times New Roman"/>
          <w:b/>
          <w:sz w:val="48"/>
          <w:szCs w:val="48"/>
          <w:lang w:eastAsia="de-AT"/>
        </w:rPr>
        <w:t>4</w:t>
      </w:r>
    </w:p>
    <w:p w14:paraId="2EFCB796" w14:textId="77777777" w:rsidR="0021218B" w:rsidRDefault="0021218B" w:rsidP="00851841">
      <w:pPr>
        <w:tabs>
          <w:tab w:val="left" w:pos="708"/>
          <w:tab w:val="center" w:pos="4536"/>
          <w:tab w:val="right" w:pos="9072"/>
        </w:tabs>
        <w:spacing w:after="0" w:line="240" w:lineRule="auto"/>
        <w:jc w:val="both"/>
        <w:rPr>
          <w:rFonts w:ascii="Times New Roman" w:eastAsia="Times" w:hAnsi="Times New Roman"/>
          <w:b/>
          <w:i/>
          <w:sz w:val="24"/>
          <w:szCs w:val="24"/>
          <w:lang w:val="de-DE" w:eastAsia="de-DE"/>
        </w:rPr>
      </w:pPr>
    </w:p>
    <w:p w14:paraId="5B19345E" w14:textId="4BFFABAD" w:rsidR="00F331B1" w:rsidRPr="00747E24" w:rsidRDefault="0006168C" w:rsidP="00F331B1">
      <w:pPr>
        <w:spacing w:after="0" w:line="240" w:lineRule="auto"/>
        <w:jc w:val="both"/>
        <w:rPr>
          <w:rFonts w:ascii="Times New Roman" w:eastAsia="Times" w:hAnsi="Times New Roman"/>
          <w:b/>
          <w:i/>
          <w:sz w:val="24"/>
          <w:szCs w:val="24"/>
          <w:lang w:val="de-DE" w:eastAsia="de-DE"/>
        </w:rPr>
      </w:pPr>
      <w:bookmarkStart w:id="1" w:name="_Hlk151646351"/>
      <w:bookmarkStart w:id="2" w:name="_Hlk57024042"/>
      <w:bookmarkStart w:id="3" w:name="_Hlk57024146"/>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r w:rsidRPr="009726A1">
        <w:rPr>
          <w:rFonts w:ascii="Times New Roman" w:eastAsia="Times" w:hAnsi="Times New Roman"/>
          <w:b/>
          <w:i/>
          <w:sz w:val="24"/>
          <w:szCs w:val="24"/>
          <w:lang w:val="de-DE" w:eastAsia="de-DE"/>
        </w:rPr>
        <w:t>Gastronom:innen</w:t>
      </w:r>
      <w:proofErr w:type="spell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1"/>
      <w:bookmarkEnd w:id="2"/>
      <w:r w:rsidR="00F331B1" w:rsidRPr="00747E24">
        <w:rPr>
          <w:rFonts w:ascii="Times New Roman" w:eastAsia="Times" w:hAnsi="Times New Roman"/>
          <w:b/>
          <w:i/>
          <w:sz w:val="24"/>
          <w:szCs w:val="24"/>
          <w:lang w:val="de-DE" w:eastAsia="de-DE"/>
        </w:rPr>
        <w:t xml:space="preserve">In </w:t>
      </w:r>
      <w:r w:rsidR="00EB659F" w:rsidRPr="00747E24">
        <w:rPr>
          <w:rFonts w:ascii="Times New Roman" w:eastAsia="Times" w:hAnsi="Times New Roman"/>
          <w:b/>
          <w:i/>
          <w:sz w:val="24"/>
          <w:szCs w:val="24"/>
          <w:lang w:val="de-DE" w:eastAsia="de-DE"/>
        </w:rPr>
        <w:t xml:space="preserve">Wien </w:t>
      </w:r>
      <w:r w:rsidR="002B41E3" w:rsidRPr="00747E24">
        <w:rPr>
          <w:rFonts w:ascii="Times New Roman" w:eastAsia="Times" w:hAnsi="Times New Roman"/>
          <w:b/>
          <w:i/>
          <w:sz w:val="24"/>
          <w:szCs w:val="24"/>
          <w:lang w:val="de-DE" w:eastAsia="de-DE"/>
        </w:rPr>
        <w:t xml:space="preserve">erhielt </w:t>
      </w:r>
      <w:r w:rsidR="00F331B1" w:rsidRPr="00747E24">
        <w:rPr>
          <w:rFonts w:ascii="Times New Roman" w:eastAsia="Times" w:hAnsi="Times New Roman"/>
          <w:b/>
          <w:i/>
          <w:sz w:val="24"/>
          <w:szCs w:val="24"/>
          <w:lang w:val="de-DE" w:eastAsia="de-DE"/>
        </w:rPr>
        <w:t xml:space="preserve">diesmal </w:t>
      </w:r>
      <w:r w:rsidR="00EB659F" w:rsidRPr="00FF25C1">
        <w:rPr>
          <w:rFonts w:ascii="Times New Roman" w:eastAsia="Times" w:hAnsi="Times New Roman"/>
          <w:b/>
          <w:i/>
          <w:sz w:val="24"/>
          <w:szCs w:val="24"/>
          <w:lang w:val="de-DE" w:eastAsia="de-DE"/>
        </w:rPr>
        <w:t xml:space="preserve">das </w:t>
      </w:r>
      <w:r w:rsidR="002B41E3" w:rsidRPr="00FF25C1">
        <w:rPr>
          <w:rFonts w:ascii="Times New Roman" w:eastAsia="Times" w:hAnsi="Times New Roman"/>
          <w:b/>
          <w:i/>
          <w:sz w:val="24"/>
          <w:szCs w:val="24"/>
          <w:lang w:val="de-DE" w:eastAsia="de-DE"/>
        </w:rPr>
        <w:t xml:space="preserve">Bierlokal </w:t>
      </w:r>
      <w:r w:rsidR="002B41E3" w:rsidRPr="004D061B">
        <w:rPr>
          <w:rFonts w:ascii="Times New Roman" w:eastAsia="Times" w:hAnsi="Times New Roman"/>
          <w:b/>
          <w:i/>
          <w:sz w:val="24"/>
          <w:szCs w:val="24"/>
          <w:lang w:val="de-DE" w:eastAsia="de-DE"/>
        </w:rPr>
        <w:t>„</w:t>
      </w:r>
      <w:r w:rsidR="00747E24" w:rsidRPr="004D061B">
        <w:rPr>
          <w:rFonts w:ascii="Times New Roman" w:eastAsia="Times" w:hAnsi="Times New Roman"/>
          <w:b/>
          <w:i/>
          <w:sz w:val="24"/>
          <w:szCs w:val="24"/>
          <w:lang w:val="de-DE" w:eastAsia="de-DE"/>
        </w:rPr>
        <w:t>Rudolf</w:t>
      </w:r>
      <w:r w:rsidR="004D061B" w:rsidRPr="004D061B">
        <w:rPr>
          <w:rFonts w:ascii="Times New Roman" w:eastAsia="Times" w:hAnsi="Times New Roman"/>
          <w:b/>
          <w:i/>
          <w:sz w:val="24"/>
          <w:szCs w:val="24"/>
          <w:lang w:val="de-DE" w:eastAsia="de-DE"/>
        </w:rPr>
        <w:t>s</w:t>
      </w:r>
      <w:r w:rsidR="00747E24" w:rsidRPr="004D061B">
        <w:rPr>
          <w:rFonts w:ascii="Times New Roman" w:eastAsia="Times" w:hAnsi="Times New Roman"/>
          <w:b/>
          <w:i/>
          <w:sz w:val="24"/>
          <w:szCs w:val="24"/>
          <w:lang w:val="de-DE" w:eastAsia="de-DE"/>
        </w:rPr>
        <w:t xml:space="preserve"> Gastwirtschaft</w:t>
      </w:r>
      <w:r w:rsidR="00C26732" w:rsidRPr="004D061B">
        <w:rPr>
          <w:rFonts w:ascii="Times New Roman" w:eastAsia="Times" w:hAnsi="Times New Roman"/>
          <w:b/>
          <w:i/>
          <w:sz w:val="24"/>
          <w:szCs w:val="24"/>
          <w:lang w:val="de-DE" w:eastAsia="de-DE"/>
        </w:rPr>
        <w:t xml:space="preserve">“ </w:t>
      </w:r>
      <w:r w:rsidR="00F331B1" w:rsidRPr="00747E24">
        <w:rPr>
          <w:rFonts w:ascii="Times New Roman" w:eastAsia="Times" w:hAnsi="Times New Roman"/>
          <w:b/>
          <w:i/>
          <w:sz w:val="24"/>
          <w:szCs w:val="24"/>
          <w:lang w:val="de-DE" w:eastAsia="de-DE"/>
        </w:rPr>
        <w:t xml:space="preserve">den </w:t>
      </w:r>
      <w:r w:rsidR="00EC2C75" w:rsidRPr="00747E24">
        <w:rPr>
          <w:rFonts w:ascii="Times New Roman" w:eastAsia="Times" w:hAnsi="Times New Roman"/>
          <w:b/>
          <w:i/>
          <w:sz w:val="24"/>
          <w:szCs w:val="24"/>
          <w:lang w:val="de-DE" w:eastAsia="de-DE"/>
        </w:rPr>
        <w:t xml:space="preserve">begehrten </w:t>
      </w:r>
      <w:r w:rsidR="00F331B1" w:rsidRPr="00747E24">
        <w:rPr>
          <w:rFonts w:ascii="Times New Roman" w:eastAsia="Times" w:hAnsi="Times New Roman"/>
          <w:b/>
          <w:i/>
          <w:sz w:val="24"/>
          <w:szCs w:val="24"/>
          <w:lang w:val="de-DE" w:eastAsia="de-DE"/>
        </w:rPr>
        <w:t xml:space="preserve">Titel. </w:t>
      </w:r>
    </w:p>
    <w:p w14:paraId="70FAD40F" w14:textId="77777777" w:rsidR="00F331B1" w:rsidRPr="00C26732" w:rsidRDefault="00F331B1" w:rsidP="00F331B1">
      <w:pPr>
        <w:tabs>
          <w:tab w:val="left" w:pos="708"/>
          <w:tab w:val="center" w:pos="4536"/>
          <w:tab w:val="right" w:pos="9072"/>
        </w:tabs>
        <w:spacing w:after="0" w:line="240" w:lineRule="atLeast"/>
        <w:jc w:val="both"/>
        <w:rPr>
          <w:rFonts w:ascii="Times New Roman" w:eastAsia="Times" w:hAnsi="Times New Roman"/>
          <w:bCs/>
          <w:iCs/>
          <w:sz w:val="24"/>
          <w:szCs w:val="24"/>
          <w:highlight w:val="yellow"/>
          <w:lang w:val="de-DE" w:eastAsia="de-DE"/>
        </w:rPr>
      </w:pPr>
    </w:p>
    <w:p w14:paraId="6C2E5862" w14:textId="7637837C" w:rsidR="00D35E3A" w:rsidRDefault="0006168C" w:rsidP="0006168C">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4" w:name="_Hlk120697351"/>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AA173C">
        <w:rPr>
          <w:rFonts w:ascii="Times New Roman" w:eastAsia="Times" w:hAnsi="Times New Roman"/>
          <w:bCs/>
          <w:iCs/>
          <w:sz w:val="24"/>
          <w:szCs w:val="24"/>
          <w:lang w:val="de-DE" w:eastAsia="de-DE"/>
        </w:rPr>
        <w:t>führender</w:t>
      </w:r>
      <w:r w:rsidR="00AA173C">
        <w:rPr>
          <w:rFonts w:ascii="Times New Roman" w:eastAsia="Times" w:hAnsi="Times New Roman"/>
          <w:bCs/>
          <w:iCs/>
          <w:sz w:val="24"/>
          <w:szCs w:val="24"/>
          <w:lang w:val="de-DE" w:eastAsia="de-DE"/>
        </w:rPr>
        <w:t xml:space="preserve"> </w:t>
      </w:r>
      <w:r w:rsidRPr="003B2F02">
        <w:rPr>
          <w:rFonts w:ascii="Times New Roman" w:eastAsia="Times" w:hAnsi="Times New Roman"/>
          <w:bCs/>
          <w:iCs/>
          <w:sz w:val="24"/>
          <w:szCs w:val="24"/>
          <w:lang w:val="de-DE" w:eastAsia="de-DE"/>
        </w:rPr>
        <w:t>Privatbrauerei,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r w:rsidRPr="003B2F02">
        <w:rPr>
          <w:rFonts w:ascii="Times New Roman" w:eastAsia="Times" w:hAnsi="Times New Roman"/>
          <w:bCs/>
          <w:iCs/>
          <w:sz w:val="24"/>
          <w:szCs w:val="24"/>
          <w:lang w:val="de-DE" w:eastAsia="de-DE"/>
        </w:rPr>
        <w:t>Gastronom:innen</w:t>
      </w:r>
      <w:proofErr w:type="spellEnd"/>
      <w:r w:rsidRPr="003B2F02">
        <w:rPr>
          <w:rFonts w:ascii="Times New Roman" w:eastAsia="Times" w:hAnsi="Times New Roman"/>
          <w:bCs/>
          <w:iCs/>
          <w:sz w:val="24"/>
          <w:szCs w:val="24"/>
          <w:lang w:val="de-DE" w:eastAsia="de-DE"/>
        </w:rPr>
        <w:t>, die sich in ihren Betrieben ganz besonders um die Pflege der Bierkultur bemühen.</w:t>
      </w:r>
      <w:r w:rsidR="00D35E3A">
        <w:rPr>
          <w:rFonts w:ascii="Times New Roman" w:eastAsia="Times" w:hAnsi="Times New Roman"/>
          <w:bCs/>
          <w:iCs/>
          <w:sz w:val="24"/>
          <w:szCs w:val="24"/>
          <w:lang w:val="de-DE" w:eastAsia="de-DE"/>
        </w:rPr>
        <w:t xml:space="preserve"> </w:t>
      </w:r>
      <w:r w:rsidR="00D35E3A" w:rsidRPr="00D35E3A">
        <w:rPr>
          <w:rFonts w:ascii="Times New Roman" w:hAnsi="Times New Roman"/>
          <w:iCs/>
          <w:sz w:val="24"/>
          <w:szCs w:val="24"/>
        </w:rPr>
        <w:t xml:space="preserve">Die </w:t>
      </w:r>
      <w:r w:rsidR="00D35E3A" w:rsidRPr="00D35E3A">
        <w:rPr>
          <w:rFonts w:ascii="Times New Roman" w:eastAsia="Times" w:hAnsi="Times New Roman"/>
          <w:iCs/>
          <w:sz w:val="24"/>
          <w:szCs w:val="24"/>
          <w:lang w:val="de-DE" w:eastAsia="de-DE"/>
        </w:rPr>
        <w:t>Bewertung durch die Jury erfolgt nach Kriterien wie Zapf-</w:t>
      </w:r>
      <w:r w:rsidR="00D35E3A" w:rsidRPr="006C5066">
        <w:rPr>
          <w:rFonts w:ascii="Times New Roman" w:eastAsia="Times" w:hAnsi="Times New Roman"/>
          <w:sz w:val="24"/>
          <w:szCs w:val="24"/>
          <w:lang w:val="de-DE" w:eastAsia="de-DE"/>
        </w:rPr>
        <w:t xml:space="preserve"> und Glaskultur, Service und kulinarische</w:t>
      </w:r>
      <w:r w:rsidR="00D35E3A">
        <w:rPr>
          <w:rFonts w:ascii="Times New Roman" w:eastAsia="Times" w:hAnsi="Times New Roman"/>
          <w:sz w:val="24"/>
          <w:szCs w:val="24"/>
          <w:lang w:val="de-DE" w:eastAsia="de-DE"/>
        </w:rPr>
        <w:t>s</w:t>
      </w:r>
      <w:r w:rsidR="00D35E3A" w:rsidRPr="006C5066">
        <w:rPr>
          <w:rFonts w:ascii="Times New Roman" w:eastAsia="Times" w:hAnsi="Times New Roman"/>
          <w:sz w:val="24"/>
          <w:szCs w:val="24"/>
          <w:lang w:val="de-DE" w:eastAsia="de-DE"/>
        </w:rPr>
        <w:t xml:space="preserve"> Know-how rund ums Bier</w:t>
      </w:r>
      <w:r w:rsidR="00D35E3A">
        <w:rPr>
          <w:rFonts w:ascii="Times New Roman" w:eastAsia="Times" w:hAnsi="Times New Roman"/>
          <w:sz w:val="24"/>
          <w:szCs w:val="24"/>
          <w:lang w:val="de-DE" w:eastAsia="de-DE"/>
        </w:rPr>
        <w:t>. Beurteilt wird auch</w:t>
      </w:r>
      <w:r w:rsidR="00D35E3A" w:rsidRPr="003B2F02">
        <w:rPr>
          <w:rFonts w:ascii="Times New Roman" w:eastAsia="Times" w:hAnsi="Times New Roman"/>
          <w:sz w:val="24"/>
          <w:szCs w:val="24"/>
          <w:lang w:val="de-DE" w:eastAsia="de-DE"/>
        </w:rPr>
        <w:t>, wie gut das jeweilige Speisenangebot zu den Bierspezialitäten passt, und ob Bier auch beim Kochen Verwendung findet.</w:t>
      </w:r>
      <w:r w:rsidRPr="003B2F02">
        <w:rPr>
          <w:rFonts w:ascii="Times New Roman" w:eastAsia="Times" w:hAnsi="Times New Roman"/>
          <w:bCs/>
          <w:iCs/>
          <w:sz w:val="24"/>
          <w:szCs w:val="24"/>
          <w:lang w:val="de-DE" w:eastAsia="de-DE"/>
        </w:rPr>
        <w:t xml:space="preserve"> </w:t>
      </w:r>
    </w:p>
    <w:p w14:paraId="5EFCC21A" w14:textId="77777777" w:rsidR="00D35E3A" w:rsidRDefault="00D35E3A" w:rsidP="0006168C">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5F9B2F12" w14:textId="127CA867" w:rsidR="0006168C" w:rsidRPr="00D35E3A" w:rsidRDefault="0006168C" w:rsidP="0006168C">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r w:rsidRPr="005011F3">
        <w:rPr>
          <w:rFonts w:ascii="Times New Roman" w:eastAsia="Times" w:hAnsi="Times New Roman"/>
          <w:bCs/>
          <w:iCs/>
          <w:sz w:val="24"/>
          <w:szCs w:val="24"/>
          <w:lang w:val="de-DE" w:eastAsia="de-DE"/>
        </w:rPr>
        <w:t>Gastgeber:innen</w:t>
      </w:r>
      <w:proofErr w:type="spellEnd"/>
      <w:r w:rsidRPr="005011F3">
        <w:rPr>
          <w:rFonts w:ascii="Times New Roman" w:eastAsia="Times" w:hAnsi="Times New Roman"/>
          <w:bCs/>
          <w:iCs/>
          <w:sz w:val="24"/>
          <w:szCs w:val="24"/>
          <w:lang w:val="de-DE" w:eastAsia="de-DE"/>
        </w:rPr>
        <w:t xml:space="preserve"> des Landes: </w:t>
      </w:r>
      <w:bookmarkStart w:id="5" w:name="_Hlk56080025"/>
      <w:bookmarkStart w:id="6" w:name="_Hlk125375018"/>
      <w:r w:rsidRPr="005011F3">
        <w:rPr>
          <w:rFonts w:ascii="Times New Roman" w:eastAsia="Times" w:hAnsi="Times New Roman"/>
          <w:bCs/>
          <w:iCs/>
          <w:sz w:val="24"/>
          <w:szCs w:val="24"/>
          <w:lang w:val="de-DE" w:eastAsia="de-DE"/>
        </w:rPr>
        <w:t>„</w:t>
      </w:r>
      <w:r w:rsidRPr="00D35E3A">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w:t>
      </w:r>
      <w:r w:rsidR="00C262C3">
        <w:rPr>
          <w:rFonts w:ascii="Times New Roman" w:eastAsia="Times" w:hAnsi="Times New Roman"/>
          <w:bCs/>
          <w:iCs/>
          <w:sz w:val="24"/>
          <w:szCs w:val="24"/>
          <w:lang w:val="de-DE" w:eastAsia="de-DE"/>
        </w:rPr>
        <w:t xml:space="preserve"> Situation</w:t>
      </w:r>
      <w:r w:rsidRPr="00D35E3A">
        <w:rPr>
          <w:rFonts w:ascii="Times New Roman" w:eastAsia="Times" w:hAnsi="Times New Roman"/>
          <w:bCs/>
          <w:iCs/>
          <w:sz w:val="24"/>
          <w:szCs w:val="24"/>
          <w:lang w:val="de-DE" w:eastAsia="de-DE"/>
        </w:rPr>
        <w:t xml:space="preserve"> gibt es für die gesamte Branche nach wie vor viele Herausforderungen zu bewältigen. Als österreichisches Familienunternehmen werden wir für die Betriebe weiterhin ein verlässlicher Partner</w:t>
      </w:r>
      <w:bookmarkEnd w:id="5"/>
      <w:r w:rsidRPr="00D35E3A">
        <w:rPr>
          <w:rFonts w:ascii="Times New Roman" w:eastAsia="Times" w:hAnsi="Times New Roman"/>
          <w:bCs/>
          <w:iCs/>
          <w:sz w:val="24"/>
          <w:szCs w:val="24"/>
          <w:lang w:val="de-DE" w:eastAsia="de-DE"/>
        </w:rPr>
        <w:t xml:space="preserve"> sein.“</w:t>
      </w:r>
      <w:bookmarkEnd w:id="6"/>
      <w:r w:rsidRPr="00D35E3A">
        <w:rPr>
          <w:rFonts w:ascii="Times New Roman" w:eastAsia="Times" w:hAnsi="Times New Roman"/>
          <w:bCs/>
          <w:iCs/>
          <w:sz w:val="24"/>
          <w:szCs w:val="24"/>
          <w:lang w:val="de-DE" w:eastAsia="de-DE"/>
        </w:rPr>
        <w:t xml:space="preserve"> </w:t>
      </w:r>
    </w:p>
    <w:bookmarkEnd w:id="4"/>
    <w:bookmarkEnd w:id="3"/>
    <w:p w14:paraId="2D09EEA4" w14:textId="77777777" w:rsidR="00907D2C" w:rsidRPr="00C26732" w:rsidRDefault="00907D2C" w:rsidP="00851841">
      <w:pPr>
        <w:spacing w:after="0" w:line="240" w:lineRule="auto"/>
        <w:jc w:val="both"/>
        <w:rPr>
          <w:rFonts w:ascii="Times New Roman" w:eastAsia="Times New Roman" w:hAnsi="Times New Roman"/>
          <w:b/>
          <w:sz w:val="24"/>
          <w:szCs w:val="24"/>
          <w:highlight w:val="yellow"/>
          <w:lang w:eastAsia="de-AT"/>
        </w:rPr>
      </w:pPr>
    </w:p>
    <w:p w14:paraId="5364F088" w14:textId="5A0A8A5D" w:rsidR="00851841" w:rsidRPr="00C26732" w:rsidRDefault="00851841" w:rsidP="00851841">
      <w:pPr>
        <w:spacing w:after="0" w:line="240" w:lineRule="auto"/>
        <w:jc w:val="both"/>
        <w:rPr>
          <w:rFonts w:ascii="Times New Roman" w:eastAsia="Times New Roman" w:hAnsi="Times New Roman"/>
          <w:b/>
          <w:sz w:val="24"/>
          <w:szCs w:val="24"/>
          <w:lang w:eastAsia="de-AT"/>
        </w:rPr>
      </w:pPr>
      <w:r w:rsidRPr="00C26732">
        <w:rPr>
          <w:rFonts w:ascii="Times New Roman" w:eastAsia="Times New Roman" w:hAnsi="Times New Roman"/>
          <w:b/>
          <w:sz w:val="24"/>
          <w:szCs w:val="24"/>
          <w:lang w:eastAsia="de-AT"/>
        </w:rPr>
        <w:t>„Gelebte Bierkultur in Wien“ ausgezeichnet</w:t>
      </w:r>
    </w:p>
    <w:p w14:paraId="40068EF6" w14:textId="1A51CD52" w:rsidR="004874A5" w:rsidRDefault="0042537C" w:rsidP="009A52D9">
      <w:pPr>
        <w:pStyle w:val="text"/>
        <w:shd w:val="clear" w:color="auto" w:fill="FFFFFF"/>
        <w:spacing w:before="0" w:beforeAutospacing="0" w:after="0" w:afterAutospacing="0"/>
        <w:jc w:val="both"/>
        <w:rPr>
          <w:rFonts w:eastAsia="Times"/>
          <w:bCs/>
          <w:iCs/>
          <w:lang w:val="de-DE" w:eastAsia="de-DE"/>
        </w:rPr>
      </w:pPr>
      <w:r w:rsidRPr="00C26732">
        <w:rPr>
          <w:rFonts w:eastAsia="Times"/>
        </w:rPr>
        <w:t>In der Bundeshauptstadt fiel die Wahl</w:t>
      </w:r>
      <w:r w:rsidR="00603114">
        <w:rPr>
          <w:rFonts w:eastAsia="Times"/>
        </w:rPr>
        <w:t xml:space="preserve"> in diesem Jahr </w:t>
      </w:r>
      <w:r w:rsidRPr="00C26732">
        <w:rPr>
          <w:rFonts w:eastAsia="Times"/>
        </w:rPr>
        <w:t>auf</w:t>
      </w:r>
      <w:r w:rsidR="00747E24">
        <w:rPr>
          <w:rFonts w:eastAsia="Times"/>
        </w:rPr>
        <w:t xml:space="preserve"> </w:t>
      </w:r>
      <w:r w:rsidR="00C262C3" w:rsidRPr="004D061B">
        <w:rPr>
          <w:rFonts w:eastAsia="Times"/>
        </w:rPr>
        <w:t>„</w:t>
      </w:r>
      <w:r w:rsidR="00747E24" w:rsidRPr="004D061B">
        <w:rPr>
          <w:rFonts w:eastAsia="Times"/>
        </w:rPr>
        <w:t>Rudolf</w:t>
      </w:r>
      <w:r w:rsidR="004D061B" w:rsidRPr="004D061B">
        <w:rPr>
          <w:rFonts w:eastAsia="Times"/>
        </w:rPr>
        <w:t>s</w:t>
      </w:r>
      <w:r w:rsidR="004D061B">
        <w:rPr>
          <w:rFonts w:eastAsia="Times"/>
        </w:rPr>
        <w:t xml:space="preserve"> Gastwirtschaft</w:t>
      </w:r>
      <w:r w:rsidR="00747E24">
        <w:rPr>
          <w:rFonts w:eastAsia="Times"/>
        </w:rPr>
        <w:t xml:space="preserve">“ </w:t>
      </w:r>
      <w:r w:rsidR="00747E24" w:rsidRPr="0038637D">
        <w:rPr>
          <w:rFonts w:eastAsia="Times"/>
        </w:rPr>
        <w:t xml:space="preserve">im 17. </w:t>
      </w:r>
      <w:r w:rsidR="00A516E4">
        <w:rPr>
          <w:rFonts w:eastAsia="Times"/>
        </w:rPr>
        <w:t>Gemeindeb</w:t>
      </w:r>
      <w:r w:rsidR="00747E24" w:rsidRPr="0038637D">
        <w:rPr>
          <w:rFonts w:eastAsia="Times"/>
        </w:rPr>
        <w:t>ezirk</w:t>
      </w:r>
      <w:r w:rsidR="0038637D" w:rsidRPr="0038637D">
        <w:rPr>
          <w:rFonts w:eastAsia="Times"/>
        </w:rPr>
        <w:t xml:space="preserve">. </w:t>
      </w:r>
      <w:r w:rsidR="004874A5">
        <w:rPr>
          <w:rFonts w:eastAsia="Times"/>
        </w:rPr>
        <w:t xml:space="preserve">Im </w:t>
      </w:r>
      <w:r w:rsidR="0038637D" w:rsidRPr="0038637D">
        <w:rPr>
          <w:rFonts w:eastAsia="Times"/>
        </w:rPr>
        <w:t>urig-gemütliche</w:t>
      </w:r>
      <w:r w:rsidR="001C782F">
        <w:rPr>
          <w:rFonts w:eastAsia="Times"/>
        </w:rPr>
        <w:t>n</w:t>
      </w:r>
      <w:r w:rsidR="0038637D" w:rsidRPr="0038637D">
        <w:rPr>
          <w:rFonts w:eastAsia="Times"/>
        </w:rPr>
        <w:t xml:space="preserve"> </w:t>
      </w:r>
      <w:proofErr w:type="spellStart"/>
      <w:r w:rsidR="00A91F56">
        <w:rPr>
          <w:rFonts w:eastAsia="Times"/>
        </w:rPr>
        <w:t>Vorstadtb</w:t>
      </w:r>
      <w:r w:rsidR="0038637D" w:rsidRPr="0038637D">
        <w:rPr>
          <w:rFonts w:eastAsia="Times"/>
        </w:rPr>
        <w:t>eisl</w:t>
      </w:r>
      <w:proofErr w:type="spellEnd"/>
      <w:r w:rsidR="005F502B" w:rsidRPr="0038637D">
        <w:rPr>
          <w:rFonts w:eastAsia="Times"/>
        </w:rPr>
        <w:t xml:space="preserve"> im Herzen von</w:t>
      </w:r>
      <w:r w:rsidR="00747E24" w:rsidRPr="0038637D">
        <w:rPr>
          <w:rFonts w:eastAsia="Times"/>
        </w:rPr>
        <w:t xml:space="preserve"> Hernals</w:t>
      </w:r>
      <w:r w:rsidR="001C782F">
        <w:rPr>
          <w:rFonts w:eastAsia="Times"/>
        </w:rPr>
        <w:t xml:space="preserve"> </w:t>
      </w:r>
      <w:r w:rsidR="004874A5">
        <w:rPr>
          <w:rFonts w:eastAsia="Times"/>
        </w:rPr>
        <w:t>kann man echte Gastlichkeit und kulinarische Genussmomente erleben. Denn hier kocht der Chef persönlic</w:t>
      </w:r>
      <w:r w:rsidR="002B7661">
        <w:rPr>
          <w:rFonts w:eastAsia="Times"/>
        </w:rPr>
        <w:t>h und</w:t>
      </w:r>
      <w:r w:rsidR="004874A5">
        <w:rPr>
          <w:rFonts w:eastAsia="Times"/>
        </w:rPr>
        <w:t xml:space="preserve"> </w:t>
      </w:r>
      <w:r w:rsidR="002B7661">
        <w:rPr>
          <w:rFonts w:eastAsia="Times"/>
        </w:rPr>
        <w:t>dabei legt der</w:t>
      </w:r>
      <w:r w:rsidR="004874A5">
        <w:rPr>
          <w:rFonts w:eastAsia="Times"/>
        </w:rPr>
        <w:t xml:space="preserve"> neu gekürte Bierwirt </w:t>
      </w:r>
      <w:r w:rsidR="001C782F">
        <w:rPr>
          <w:rFonts w:eastAsia="Times"/>
        </w:rPr>
        <w:t>Rudolf Durstmüller</w:t>
      </w:r>
      <w:r w:rsidR="00603114">
        <w:rPr>
          <w:rFonts w:eastAsia="Times"/>
        </w:rPr>
        <w:t xml:space="preserve"> </w:t>
      </w:r>
      <w:r w:rsidR="009A52D9">
        <w:rPr>
          <w:rFonts w:eastAsia="Times"/>
        </w:rPr>
        <w:t>großen Wert auf die frische Zubereitung der Speisen</w:t>
      </w:r>
      <w:r w:rsidR="001C782F">
        <w:rPr>
          <w:rFonts w:eastAsia="Times"/>
        </w:rPr>
        <w:t xml:space="preserve"> </w:t>
      </w:r>
      <w:r w:rsidR="004874A5">
        <w:rPr>
          <w:rFonts w:eastAsia="Times"/>
        </w:rPr>
        <w:t xml:space="preserve">und </w:t>
      </w:r>
      <w:r w:rsidR="00AA7306">
        <w:rPr>
          <w:rFonts w:eastAsia="Times"/>
        </w:rPr>
        <w:t xml:space="preserve">serviert </w:t>
      </w:r>
      <w:r w:rsidR="004874A5">
        <w:rPr>
          <w:rFonts w:eastAsia="Times"/>
        </w:rPr>
        <w:t xml:space="preserve">seinen Gästen </w:t>
      </w:r>
      <w:r w:rsidR="003B5C9F">
        <w:rPr>
          <w:rFonts w:eastAsia="Times"/>
        </w:rPr>
        <w:t xml:space="preserve">typische </w:t>
      </w:r>
      <w:r w:rsidR="0038637D" w:rsidRPr="0038637D">
        <w:rPr>
          <w:rFonts w:eastAsia="Times"/>
        </w:rPr>
        <w:t xml:space="preserve">Wiener </w:t>
      </w:r>
      <w:r w:rsidR="0038637D">
        <w:rPr>
          <w:rFonts w:eastAsia="Times"/>
        </w:rPr>
        <w:t>Wirtshausk</w:t>
      </w:r>
      <w:r w:rsidR="0038637D" w:rsidRPr="0038637D">
        <w:rPr>
          <w:rFonts w:eastAsia="Times"/>
        </w:rPr>
        <w:t>üche</w:t>
      </w:r>
      <w:r w:rsidR="003B5C9F">
        <w:rPr>
          <w:rFonts w:eastAsia="Times"/>
        </w:rPr>
        <w:t xml:space="preserve">, von panierten Klassikern und Innereien bis zu vegetarischen Speisen und </w:t>
      </w:r>
      <w:r w:rsidR="002A3D41">
        <w:rPr>
          <w:rFonts w:eastAsia="Times"/>
        </w:rPr>
        <w:t xml:space="preserve">köstlichen Mehlspeisen. </w:t>
      </w:r>
      <w:r w:rsidR="009A52D9">
        <w:rPr>
          <w:rFonts w:eastAsia="Times"/>
        </w:rPr>
        <w:t xml:space="preserve">Von Montag bis Freitag </w:t>
      </w:r>
      <w:r w:rsidR="00AA7306">
        <w:rPr>
          <w:rFonts w:eastAsia="Times"/>
        </w:rPr>
        <w:t xml:space="preserve">stehen </w:t>
      </w:r>
      <w:r w:rsidR="009A52D9">
        <w:rPr>
          <w:rFonts w:eastAsia="Times"/>
        </w:rPr>
        <w:t xml:space="preserve">mehrere Mittagsmenüs zur Auswahl. Im Sommer </w:t>
      </w:r>
      <w:r w:rsidR="009A52D9" w:rsidRPr="00A516E4">
        <w:t xml:space="preserve">lädt auch der lauschige Gastgarten im Innenhof zum </w:t>
      </w:r>
      <w:r w:rsidR="00603114">
        <w:t xml:space="preserve">Verweilen </w:t>
      </w:r>
      <w:r w:rsidR="005A4E8A">
        <w:t xml:space="preserve">ein. </w:t>
      </w:r>
      <w:r w:rsidR="00603114">
        <w:t>Besondere Aufmerksamkeit schenkt man hier natürlich a</w:t>
      </w:r>
      <w:r w:rsidR="00AA7306">
        <w:t>uch der Bierkultur</w:t>
      </w:r>
      <w:r w:rsidR="00FE2C50">
        <w:t xml:space="preserve">: </w:t>
      </w:r>
      <w:r w:rsidR="001C782F">
        <w:t xml:space="preserve">Neben dem eigenen </w:t>
      </w:r>
      <w:r w:rsidR="00AA7306">
        <w:t>Hausbier</w:t>
      </w:r>
      <w:r w:rsidR="000919E2" w:rsidRPr="00A91F56">
        <w:rPr>
          <w:rFonts w:eastAsia="Times"/>
          <w:bCs/>
          <w:iCs/>
          <w:lang w:val="de-DE" w:eastAsia="de-DE"/>
        </w:rPr>
        <w:t xml:space="preserve"> „</w:t>
      </w:r>
      <w:proofErr w:type="spellStart"/>
      <w:r w:rsidR="000919E2" w:rsidRPr="00A91F56">
        <w:rPr>
          <w:rFonts w:eastAsia="Times"/>
          <w:bCs/>
          <w:iCs/>
          <w:lang w:val="de-DE" w:eastAsia="de-DE"/>
        </w:rPr>
        <w:t>Rudolfsbräu</w:t>
      </w:r>
      <w:proofErr w:type="spellEnd"/>
      <w:r w:rsidR="000919E2" w:rsidRPr="00A91F56">
        <w:rPr>
          <w:rFonts w:eastAsia="Times"/>
          <w:bCs/>
          <w:iCs/>
          <w:lang w:val="de-DE" w:eastAsia="de-DE"/>
        </w:rPr>
        <w:t>“</w:t>
      </w:r>
      <w:r w:rsidR="001C782F">
        <w:rPr>
          <w:rFonts w:eastAsia="Times"/>
          <w:bCs/>
          <w:iCs/>
          <w:lang w:val="de-DE" w:eastAsia="de-DE"/>
        </w:rPr>
        <w:t xml:space="preserve">, das aus der </w:t>
      </w:r>
    </w:p>
    <w:p w14:paraId="6A8644B8" w14:textId="77777777" w:rsidR="004874A5" w:rsidRDefault="004874A5" w:rsidP="009A52D9">
      <w:pPr>
        <w:pStyle w:val="text"/>
        <w:shd w:val="clear" w:color="auto" w:fill="FFFFFF"/>
        <w:spacing w:before="0" w:beforeAutospacing="0" w:after="0" w:afterAutospacing="0"/>
        <w:jc w:val="both"/>
        <w:rPr>
          <w:rFonts w:eastAsia="Times"/>
          <w:bCs/>
          <w:iCs/>
          <w:lang w:val="de-DE" w:eastAsia="de-DE"/>
        </w:rPr>
      </w:pPr>
    </w:p>
    <w:p w14:paraId="615DA19A" w14:textId="0881EF13" w:rsidR="000919E2" w:rsidRPr="00603114" w:rsidRDefault="001C782F" w:rsidP="009A52D9">
      <w:pPr>
        <w:pStyle w:val="text"/>
        <w:shd w:val="clear" w:color="auto" w:fill="FFFFFF"/>
        <w:spacing w:before="0" w:beforeAutospacing="0" w:after="0" w:afterAutospacing="0"/>
        <w:jc w:val="both"/>
        <w:rPr>
          <w:rFonts w:eastAsia="Times"/>
        </w:rPr>
      </w:pPr>
      <w:r>
        <w:rPr>
          <w:rFonts w:eastAsia="Times"/>
          <w:bCs/>
          <w:iCs/>
          <w:lang w:val="de-DE" w:eastAsia="de-DE"/>
        </w:rPr>
        <w:t>Stieglbrauerei kommt, kann man</w:t>
      </w:r>
      <w:r w:rsidR="00603114">
        <w:rPr>
          <w:rFonts w:eastAsia="Times"/>
          <w:bCs/>
          <w:iCs/>
          <w:lang w:val="de-DE" w:eastAsia="de-DE"/>
        </w:rPr>
        <w:t xml:space="preserve"> </w:t>
      </w:r>
      <w:r w:rsidR="007274E6">
        <w:rPr>
          <w:rFonts w:eastAsia="Times"/>
          <w:bCs/>
          <w:iCs/>
          <w:lang w:val="de-DE" w:eastAsia="de-DE"/>
        </w:rPr>
        <w:t xml:space="preserve">zum Beispiel auch </w:t>
      </w:r>
      <w:r w:rsidR="00603114">
        <w:rPr>
          <w:rFonts w:eastAsia="Times"/>
          <w:bCs/>
          <w:iCs/>
          <w:lang w:val="de-DE" w:eastAsia="de-DE"/>
        </w:rPr>
        <w:t>das Stiegl-</w:t>
      </w:r>
      <w:r w:rsidR="004874A5">
        <w:rPr>
          <w:rFonts w:eastAsia="Times"/>
          <w:bCs/>
          <w:iCs/>
          <w:lang w:val="de-DE" w:eastAsia="de-DE"/>
        </w:rPr>
        <w:t>Paracelsus Bio-</w:t>
      </w:r>
      <w:proofErr w:type="spellStart"/>
      <w:r w:rsidR="004874A5">
        <w:rPr>
          <w:rFonts w:eastAsia="Times"/>
          <w:bCs/>
          <w:iCs/>
          <w:lang w:val="de-DE" w:eastAsia="de-DE"/>
        </w:rPr>
        <w:t>Zwickl</w:t>
      </w:r>
      <w:proofErr w:type="spellEnd"/>
      <w:r w:rsidR="004874A5">
        <w:rPr>
          <w:rFonts w:eastAsia="Times"/>
          <w:bCs/>
          <w:iCs/>
          <w:lang w:val="de-DE" w:eastAsia="de-DE"/>
        </w:rPr>
        <w:t xml:space="preserve"> und das neue Zirben-</w:t>
      </w:r>
      <w:proofErr w:type="spellStart"/>
      <w:r w:rsidR="004874A5">
        <w:rPr>
          <w:rFonts w:eastAsia="Times"/>
          <w:bCs/>
          <w:iCs/>
          <w:lang w:val="de-DE" w:eastAsia="de-DE"/>
        </w:rPr>
        <w:t>Zwickl</w:t>
      </w:r>
      <w:proofErr w:type="spellEnd"/>
      <w:r w:rsidR="004874A5">
        <w:rPr>
          <w:rFonts w:eastAsia="Times"/>
          <w:bCs/>
          <w:iCs/>
          <w:lang w:val="de-DE" w:eastAsia="de-DE"/>
        </w:rPr>
        <w:t xml:space="preserve"> „Almrausch“ aus der </w:t>
      </w:r>
      <w:r w:rsidR="00A91F56" w:rsidRPr="00603114">
        <w:rPr>
          <w:rFonts w:eastAsia="Times"/>
          <w:iCs/>
          <w:lang w:val="de-DE" w:eastAsia="de-DE"/>
        </w:rPr>
        <w:t xml:space="preserve">Salzburger Privatbrauerei </w:t>
      </w:r>
      <w:r w:rsidR="00603114">
        <w:rPr>
          <w:rFonts w:eastAsia="Times"/>
          <w:iCs/>
          <w:lang w:val="de-DE" w:eastAsia="de-DE"/>
        </w:rPr>
        <w:t xml:space="preserve">genießen </w:t>
      </w:r>
      <w:r w:rsidR="00A91F56" w:rsidRPr="00603114">
        <w:rPr>
          <w:rFonts w:eastAsia="Times"/>
          <w:iCs/>
          <w:lang w:val="de-DE" w:eastAsia="de-DE"/>
        </w:rPr>
        <w:t>–</w:t>
      </w:r>
      <w:r w:rsidR="00AA7306" w:rsidRPr="00603114">
        <w:rPr>
          <w:rFonts w:eastAsia="Times"/>
          <w:iCs/>
          <w:lang w:val="de-DE" w:eastAsia="de-DE"/>
        </w:rPr>
        <w:t xml:space="preserve"> </w:t>
      </w:r>
      <w:r w:rsidR="00A91F56" w:rsidRPr="00603114">
        <w:rPr>
          <w:rFonts w:eastAsia="Times"/>
          <w:iCs/>
          <w:lang w:val="de-DE" w:eastAsia="de-DE"/>
        </w:rPr>
        <w:t>immer perfekt gekühlt</w:t>
      </w:r>
      <w:r w:rsidR="00A91F56" w:rsidRPr="00A91F56">
        <w:rPr>
          <w:rFonts w:eastAsia="Times"/>
          <w:bCs/>
          <w:iCs/>
          <w:lang w:val="de-DE" w:eastAsia="de-DE"/>
        </w:rPr>
        <w:t xml:space="preserve"> und bestens gepflegt. </w:t>
      </w:r>
    </w:p>
    <w:p w14:paraId="1D036152" w14:textId="77777777" w:rsidR="001A4BA7" w:rsidRDefault="001A4BA7" w:rsidP="00F331B1">
      <w:pPr>
        <w:spacing w:after="0" w:line="240" w:lineRule="auto"/>
        <w:jc w:val="both"/>
        <w:rPr>
          <w:i/>
          <w:iCs/>
        </w:rPr>
      </w:pPr>
      <w:bookmarkStart w:id="7" w:name="_Hlk57023309"/>
      <w:bookmarkStart w:id="8" w:name="_Hlk57024240"/>
    </w:p>
    <w:p w14:paraId="644BC5FE" w14:textId="637BBCB5" w:rsidR="00053776" w:rsidRPr="008324F7" w:rsidRDefault="00053776" w:rsidP="00F331B1">
      <w:pPr>
        <w:spacing w:after="0" w:line="240" w:lineRule="auto"/>
        <w:jc w:val="both"/>
        <w:rPr>
          <w:rFonts w:ascii="Times New Roman" w:eastAsia="Times" w:hAnsi="Times New Roman"/>
          <w:b/>
          <w:sz w:val="24"/>
          <w:szCs w:val="24"/>
          <w:lang w:val="de-DE" w:eastAsia="de-DE"/>
        </w:rPr>
      </w:pPr>
      <w:r w:rsidRPr="008324F7">
        <w:rPr>
          <w:rFonts w:ascii="Times New Roman" w:eastAsia="Times" w:hAnsi="Times New Roman"/>
          <w:b/>
          <w:sz w:val="24"/>
          <w:szCs w:val="24"/>
          <w:lang w:val="de-DE" w:eastAsia="de-DE"/>
        </w:rPr>
        <w:t xml:space="preserve">Wirtshausführer </w:t>
      </w:r>
      <w:r w:rsidR="00F331B1" w:rsidRPr="008324F7">
        <w:rPr>
          <w:rFonts w:ascii="Times New Roman" w:eastAsia="Times" w:hAnsi="Times New Roman"/>
          <w:b/>
          <w:sz w:val="24"/>
          <w:szCs w:val="24"/>
          <w:lang w:val="de-DE" w:eastAsia="de-DE"/>
        </w:rPr>
        <w:t xml:space="preserve">Bierwirte in neun Bundesländern &amp; Südtirol </w:t>
      </w:r>
    </w:p>
    <w:p w14:paraId="45514821" w14:textId="40C941EA" w:rsidR="00747E24" w:rsidRDefault="00747E24" w:rsidP="00747E24">
      <w:pPr>
        <w:spacing w:after="0" w:line="240" w:lineRule="auto"/>
        <w:jc w:val="both"/>
        <w:rPr>
          <w:rFonts w:ascii="Times New Roman" w:eastAsia="Times" w:hAnsi="Times New Roman"/>
          <w:sz w:val="24"/>
          <w:szCs w:val="24"/>
          <w:lang w:val="de-DE" w:eastAsia="de-DE"/>
        </w:rPr>
      </w:pPr>
      <w:bookmarkStart w:id="9" w:name="_Hlk119918102"/>
      <w:r>
        <w:rPr>
          <w:rFonts w:ascii="Times New Roman" w:eastAsia="Times" w:hAnsi="Times New Roman"/>
          <w:sz w:val="24"/>
          <w:szCs w:val="24"/>
          <w:lang w:val="de-DE" w:eastAsia="de-DE"/>
        </w:rPr>
        <w:t xml:space="preserve">Als </w:t>
      </w:r>
      <w:r w:rsidRPr="00780823">
        <w:rPr>
          <w:rFonts w:ascii="Times New Roman" w:eastAsia="Times" w:hAnsi="Times New Roman"/>
          <w:sz w:val="24"/>
          <w:szCs w:val="24"/>
          <w:lang w:val="de-DE" w:eastAsia="de-DE"/>
        </w:rPr>
        <w:t>„</w:t>
      </w:r>
      <w:proofErr w:type="spellStart"/>
      <w:r w:rsidRPr="00780823">
        <w:rPr>
          <w:rFonts w:ascii="Times New Roman" w:eastAsia="Times" w:hAnsi="Times New Roman"/>
          <w:sz w:val="24"/>
          <w:szCs w:val="24"/>
          <w:lang w:val="de-DE" w:eastAsia="de-DE"/>
        </w:rPr>
        <w:t>Bierwir</w:t>
      </w:r>
      <w:r w:rsidR="00AA173C" w:rsidRPr="00780823">
        <w:rPr>
          <w:rFonts w:ascii="Times New Roman" w:eastAsia="Times" w:hAnsi="Times New Roman"/>
          <w:sz w:val="24"/>
          <w:szCs w:val="24"/>
          <w:lang w:val="de-DE" w:eastAsia="de-DE"/>
        </w:rPr>
        <w:t>t:i</w:t>
      </w:r>
      <w:r w:rsidRPr="00780823">
        <w:rPr>
          <w:rFonts w:ascii="Times New Roman" w:eastAsia="Times" w:hAnsi="Times New Roman"/>
          <w:sz w:val="24"/>
          <w:szCs w:val="24"/>
          <w:lang w:val="de-DE" w:eastAsia="de-DE"/>
        </w:rPr>
        <w:t>nnen</w:t>
      </w:r>
      <w:proofErr w:type="spellEnd"/>
      <w:r>
        <w:rPr>
          <w:rFonts w:ascii="Times New Roman" w:eastAsia="Times" w:hAnsi="Times New Roman"/>
          <w:sz w:val="24"/>
          <w:szCs w:val="24"/>
          <w:lang w:val="de-DE" w:eastAsia="de-DE"/>
        </w:rPr>
        <w:t xml:space="preserve"> des Jahres 2024“ wurden weiters ausgezeichnet: Johann Kappel vom </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Gasthof Kappel</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Weißenbachl</w:t>
      </w:r>
      <w:proofErr w:type="spellEnd"/>
      <w:r>
        <w:rPr>
          <w:rFonts w:ascii="Times New Roman" w:eastAsia="Times" w:hAnsi="Times New Roman"/>
          <w:sz w:val="24"/>
          <w:szCs w:val="24"/>
          <w:lang w:val="de-DE" w:eastAsia="de-DE"/>
        </w:rPr>
        <w:t>/Burgenland), Roman Bartl vom</w:t>
      </w:r>
      <w:r w:rsidR="00AA173C">
        <w:rPr>
          <w:rFonts w:ascii="Times New Roman" w:eastAsia="Times" w:hAnsi="Times New Roman"/>
          <w:sz w:val="24"/>
          <w:szCs w:val="24"/>
          <w:lang w:val="de-DE" w:eastAsia="de-DE"/>
        </w:rPr>
        <w:t xml:space="preserve"> </w:t>
      </w:r>
      <w:r w:rsidR="00AA173C" w:rsidRPr="00DF0915">
        <w:rPr>
          <w:rFonts w:ascii="Times New Roman" w:eastAsia="Times" w:hAnsi="Times New Roman"/>
          <w:sz w:val="24"/>
          <w:szCs w:val="24"/>
          <w:lang w:val="de-DE" w:eastAsia="de-DE"/>
        </w:rPr>
        <w:t>Restaurant</w:t>
      </w:r>
      <w:r w:rsidR="00AA173C">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der</w:t>
      </w:r>
      <w:r w:rsidR="00AA173C">
        <w:rPr>
          <w:rFonts w:ascii="Times New Roman" w:eastAsia="Times" w:hAnsi="Times New Roman"/>
          <w:sz w:val="24"/>
          <w:szCs w:val="24"/>
          <w:lang w:val="de-DE" w:eastAsia="de-DE"/>
        </w:rPr>
        <w:t>B</w:t>
      </w:r>
      <w:r w:rsidR="00DF0915">
        <w:rPr>
          <w:rFonts w:ascii="Times New Roman" w:eastAsia="Times" w:hAnsi="Times New Roman"/>
          <w:sz w:val="24"/>
          <w:szCs w:val="24"/>
          <w:lang w:val="de-DE" w:eastAsia="de-DE"/>
        </w:rPr>
        <w:t>ARTL</w:t>
      </w:r>
      <w:proofErr w:type="spellEnd"/>
      <w:r>
        <w:rPr>
          <w:rFonts w:ascii="Times New Roman" w:eastAsia="Times" w:hAnsi="Times New Roman"/>
          <w:sz w:val="24"/>
          <w:szCs w:val="24"/>
          <w:lang w:val="de-DE" w:eastAsia="de-DE"/>
        </w:rPr>
        <w:t>“ (Hadersdorf</w:t>
      </w:r>
      <w:r w:rsidR="00AA173C">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a.</w:t>
      </w:r>
      <w:r w:rsidR="00D35E3A">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K</w:t>
      </w:r>
      <w:r w:rsidR="00780823">
        <w:rPr>
          <w:rFonts w:ascii="Times New Roman" w:eastAsia="Times" w:hAnsi="Times New Roman"/>
          <w:sz w:val="24"/>
          <w:szCs w:val="24"/>
          <w:lang w:val="de-DE" w:eastAsia="de-DE"/>
        </w:rPr>
        <w:t>amp</w:t>
      </w:r>
      <w:r>
        <w:rPr>
          <w:rFonts w:ascii="Times New Roman" w:eastAsia="Times" w:hAnsi="Times New Roman"/>
          <w:sz w:val="24"/>
          <w:szCs w:val="24"/>
          <w:lang w:val="de-DE" w:eastAsia="de-DE"/>
        </w:rPr>
        <w:t xml:space="preserve">/Niederösterreich), Alexander </w:t>
      </w:r>
      <w:proofErr w:type="spellStart"/>
      <w:r>
        <w:rPr>
          <w:rFonts w:ascii="Times New Roman" w:eastAsia="Times" w:hAnsi="Times New Roman"/>
          <w:sz w:val="24"/>
          <w:szCs w:val="24"/>
          <w:lang w:val="de-DE" w:eastAsia="de-DE"/>
        </w:rPr>
        <w:t>Wösner</w:t>
      </w:r>
      <w:proofErr w:type="spellEnd"/>
      <w:r>
        <w:rPr>
          <w:rFonts w:ascii="Times New Roman" w:eastAsia="Times" w:hAnsi="Times New Roman"/>
          <w:sz w:val="24"/>
          <w:szCs w:val="24"/>
          <w:lang w:val="de-DE" w:eastAsia="de-DE"/>
        </w:rPr>
        <w:t xml:space="preserve"> vom </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Gasthof </w:t>
      </w:r>
      <w:proofErr w:type="spellStart"/>
      <w:r>
        <w:rPr>
          <w:rFonts w:ascii="Times New Roman" w:eastAsia="Times" w:hAnsi="Times New Roman"/>
          <w:sz w:val="24"/>
          <w:szCs w:val="24"/>
          <w:lang w:val="de-DE" w:eastAsia="de-DE"/>
        </w:rPr>
        <w:t>Wösner</w:t>
      </w:r>
      <w:proofErr w:type="spellEnd"/>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(Münz</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kirchen/</w:t>
      </w:r>
      <w:r w:rsidR="00AA173C">
        <w:rPr>
          <w:rFonts w:ascii="Times New Roman" w:eastAsia="Times" w:hAnsi="Times New Roman"/>
          <w:sz w:val="24"/>
          <w:szCs w:val="24"/>
          <w:lang w:val="de-DE" w:eastAsia="de-DE"/>
        </w:rPr>
        <w:t>Oberösterreich</w:t>
      </w:r>
      <w:r>
        <w:rPr>
          <w:rFonts w:ascii="Times New Roman" w:eastAsia="Times" w:hAnsi="Times New Roman"/>
          <w:sz w:val="24"/>
          <w:szCs w:val="24"/>
          <w:lang w:val="de-DE" w:eastAsia="de-DE"/>
        </w:rPr>
        <w:t xml:space="preserve">), </w:t>
      </w:r>
      <w:r w:rsidR="008B73F4">
        <w:rPr>
          <w:rFonts w:ascii="Times New Roman" w:eastAsia="Times" w:hAnsi="Times New Roman"/>
          <w:sz w:val="24"/>
          <w:szCs w:val="24"/>
          <w:lang w:val="de-DE" w:eastAsia="de-DE"/>
        </w:rPr>
        <w:t xml:space="preserve"> </w:t>
      </w:r>
      <w:r w:rsidR="008324F7" w:rsidRPr="008B73F4">
        <w:rPr>
          <w:rFonts w:ascii="Times New Roman" w:eastAsia="Times" w:hAnsi="Times New Roman"/>
          <w:sz w:val="24"/>
          <w:szCs w:val="24"/>
          <w:lang w:val="de-DE" w:eastAsia="de-DE"/>
        </w:rPr>
        <w:t xml:space="preserve">Fabian </w:t>
      </w:r>
      <w:proofErr w:type="spellStart"/>
      <w:r w:rsidR="008324F7" w:rsidRPr="008B73F4">
        <w:rPr>
          <w:rFonts w:ascii="Times New Roman" w:eastAsia="Times" w:hAnsi="Times New Roman"/>
          <w:sz w:val="24"/>
          <w:szCs w:val="24"/>
          <w:lang w:val="de-DE" w:eastAsia="de-DE"/>
        </w:rPr>
        <w:t>Ganglbauer</w:t>
      </w:r>
      <w:proofErr w:type="spellEnd"/>
      <w:r w:rsidR="008324F7" w:rsidRPr="008B73F4">
        <w:rPr>
          <w:rFonts w:ascii="Times New Roman" w:eastAsia="Times" w:hAnsi="Times New Roman"/>
          <w:sz w:val="24"/>
          <w:szCs w:val="24"/>
          <w:lang w:val="de-DE" w:eastAsia="de-DE"/>
        </w:rPr>
        <w:t xml:space="preserve"> und Julia </w:t>
      </w:r>
      <w:proofErr w:type="spellStart"/>
      <w:r w:rsidR="008324F7" w:rsidRPr="008B73F4">
        <w:rPr>
          <w:rFonts w:ascii="Times New Roman" w:eastAsia="Times" w:hAnsi="Times New Roman"/>
          <w:sz w:val="24"/>
          <w:szCs w:val="24"/>
          <w:lang w:val="de-DE" w:eastAsia="de-DE"/>
        </w:rPr>
        <w:t>Pitisciuc</w:t>
      </w:r>
      <w:proofErr w:type="spellEnd"/>
      <w:r>
        <w:rPr>
          <w:rFonts w:ascii="Times New Roman" w:eastAsia="Times" w:hAnsi="Times New Roman"/>
          <w:sz w:val="24"/>
          <w:szCs w:val="24"/>
          <w:lang w:val="de-DE" w:eastAsia="de-DE"/>
        </w:rPr>
        <w:t xml:space="preserve"> vom „</w:t>
      </w:r>
      <w:proofErr w:type="spellStart"/>
      <w:r>
        <w:rPr>
          <w:rFonts w:ascii="Times New Roman" w:eastAsia="Times" w:hAnsi="Times New Roman"/>
          <w:sz w:val="24"/>
          <w:szCs w:val="24"/>
          <w:lang w:val="de-DE" w:eastAsia="de-DE"/>
        </w:rPr>
        <w:t>Zloam</w:t>
      </w:r>
      <w:proofErr w:type="spellEnd"/>
      <w:r>
        <w:rPr>
          <w:rFonts w:ascii="Times New Roman" w:eastAsia="Times" w:hAnsi="Times New Roman"/>
          <w:sz w:val="24"/>
          <w:szCs w:val="24"/>
          <w:lang w:val="de-DE" w:eastAsia="de-DE"/>
        </w:rPr>
        <w:t xml:space="preserve"> Wirt“ (</w:t>
      </w:r>
      <w:proofErr w:type="spellStart"/>
      <w:r>
        <w:rPr>
          <w:rFonts w:ascii="Times New Roman" w:eastAsia="Times" w:hAnsi="Times New Roman"/>
          <w:sz w:val="24"/>
          <w:szCs w:val="24"/>
          <w:lang w:val="de-DE" w:eastAsia="de-DE"/>
        </w:rPr>
        <w:t>Grundlsee</w:t>
      </w:r>
      <w:proofErr w:type="spellEnd"/>
      <w:r>
        <w:rPr>
          <w:rFonts w:ascii="Times New Roman" w:eastAsia="Times" w:hAnsi="Times New Roman"/>
          <w:sz w:val="24"/>
          <w:szCs w:val="24"/>
          <w:lang w:val="de-DE" w:eastAsia="de-DE"/>
        </w:rPr>
        <w:t>/</w:t>
      </w:r>
      <w:r w:rsidR="00780823">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Steiermark), Martin </w:t>
      </w:r>
      <w:proofErr w:type="spellStart"/>
      <w:r>
        <w:rPr>
          <w:rFonts w:ascii="Times New Roman" w:eastAsia="Times" w:hAnsi="Times New Roman"/>
          <w:sz w:val="24"/>
          <w:szCs w:val="24"/>
          <w:lang w:val="de-DE" w:eastAsia="de-DE"/>
        </w:rPr>
        <w:t>Deixelberger</w:t>
      </w:r>
      <w:proofErr w:type="spellEnd"/>
      <w:r w:rsidR="008324F7">
        <w:rPr>
          <w:rFonts w:ascii="Times New Roman" w:eastAsia="Times" w:hAnsi="Times New Roman"/>
          <w:sz w:val="24"/>
          <w:szCs w:val="24"/>
          <w:lang w:val="de-DE" w:eastAsia="de-DE"/>
        </w:rPr>
        <w:t xml:space="preserve"> und Paulina </w:t>
      </w:r>
      <w:proofErr w:type="spellStart"/>
      <w:r w:rsidR="008324F7">
        <w:rPr>
          <w:rFonts w:ascii="Times New Roman" w:eastAsia="Times" w:hAnsi="Times New Roman"/>
          <w:sz w:val="24"/>
          <w:szCs w:val="24"/>
          <w:lang w:val="de-DE" w:eastAsia="de-DE"/>
        </w:rPr>
        <w:t>Premitzer</w:t>
      </w:r>
      <w:proofErr w:type="spellEnd"/>
      <w:r>
        <w:rPr>
          <w:rFonts w:ascii="Times New Roman" w:eastAsia="Times" w:hAnsi="Times New Roman"/>
          <w:sz w:val="24"/>
          <w:szCs w:val="24"/>
          <w:lang w:val="de-DE" w:eastAsia="de-DE"/>
        </w:rPr>
        <w:t xml:space="preserve"> vom </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Hotel-Gasthof </w:t>
      </w:r>
      <w:proofErr w:type="spellStart"/>
      <w:r>
        <w:rPr>
          <w:rFonts w:ascii="Times New Roman" w:eastAsia="Times" w:hAnsi="Times New Roman"/>
          <w:sz w:val="24"/>
          <w:szCs w:val="24"/>
          <w:lang w:val="de-DE" w:eastAsia="de-DE"/>
        </w:rPr>
        <w:t>Deixelberger</w:t>
      </w:r>
      <w:proofErr w:type="spellEnd"/>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sidR="00DF0915">
        <w:rPr>
          <w:rFonts w:ascii="Times New Roman" w:eastAsia="Times" w:hAnsi="Times New Roman"/>
          <w:sz w:val="24"/>
          <w:szCs w:val="24"/>
          <w:lang w:val="de-DE" w:eastAsia="de-DE"/>
        </w:rPr>
        <w:t>Prebl</w:t>
      </w:r>
      <w:proofErr w:type="spellEnd"/>
      <w:r>
        <w:rPr>
          <w:rFonts w:ascii="Times New Roman" w:eastAsia="Times" w:hAnsi="Times New Roman"/>
          <w:sz w:val="24"/>
          <w:szCs w:val="24"/>
          <w:lang w:val="de-DE" w:eastAsia="de-DE"/>
        </w:rPr>
        <w:t xml:space="preserve">/Kärnten), Alexandra </w:t>
      </w:r>
      <w:proofErr w:type="spellStart"/>
      <w:r>
        <w:rPr>
          <w:rFonts w:ascii="Times New Roman" w:eastAsia="Times" w:hAnsi="Times New Roman"/>
          <w:sz w:val="24"/>
          <w:szCs w:val="24"/>
          <w:lang w:val="de-DE" w:eastAsia="de-DE"/>
        </w:rPr>
        <w:t>Fritzenwanker</w:t>
      </w:r>
      <w:proofErr w:type="spellEnd"/>
      <w:r>
        <w:rPr>
          <w:rFonts w:ascii="Times New Roman" w:eastAsia="Times" w:hAnsi="Times New Roman"/>
          <w:sz w:val="24"/>
          <w:szCs w:val="24"/>
          <w:lang w:val="de-DE" w:eastAsia="de-DE"/>
        </w:rPr>
        <w:t xml:space="preserve"> und Manuela </w:t>
      </w:r>
      <w:proofErr w:type="spellStart"/>
      <w:r>
        <w:rPr>
          <w:rFonts w:ascii="Times New Roman" w:eastAsia="Times" w:hAnsi="Times New Roman"/>
          <w:sz w:val="24"/>
          <w:szCs w:val="24"/>
          <w:lang w:val="de-DE" w:eastAsia="de-DE"/>
        </w:rPr>
        <w:t>Loipold</w:t>
      </w:r>
      <w:proofErr w:type="spellEnd"/>
      <w:r>
        <w:rPr>
          <w:rFonts w:ascii="Times New Roman" w:eastAsia="Times" w:hAnsi="Times New Roman"/>
          <w:sz w:val="24"/>
          <w:szCs w:val="24"/>
          <w:lang w:val="de-DE" w:eastAsia="de-DE"/>
        </w:rPr>
        <w:t xml:space="preserve"> vom </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Berghotel Hauser</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bauer</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(Dorfgastein/Salzburg), Christiane und Patrik </w:t>
      </w:r>
      <w:r w:rsidRPr="00780823">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Restaurant </w:t>
      </w:r>
      <w:r w:rsidR="008B73F4">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Seefeldstub</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proofErr w:type="spellEnd"/>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(Kirchberg/Tirol), Waltraud und Gregor Hoch vom </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Hotel Sonnenburg</w:t>
      </w:r>
      <w:r w:rsidR="008B73F4">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(Lech/Vorarlberg) sowie Daniel </w:t>
      </w:r>
      <w:proofErr w:type="spellStart"/>
      <w:r>
        <w:rPr>
          <w:rFonts w:ascii="Times New Roman" w:eastAsia="Times" w:hAnsi="Times New Roman"/>
          <w:sz w:val="24"/>
          <w:szCs w:val="24"/>
          <w:lang w:val="de-DE" w:eastAsia="de-DE"/>
        </w:rPr>
        <w:t>Volcan</w:t>
      </w:r>
      <w:proofErr w:type="spellEnd"/>
      <w:r>
        <w:rPr>
          <w:rFonts w:ascii="Times New Roman" w:eastAsia="Times" w:hAnsi="Times New Roman"/>
          <w:sz w:val="24"/>
          <w:szCs w:val="24"/>
          <w:lang w:val="de-DE" w:eastAsia="de-DE"/>
        </w:rPr>
        <w:t xml:space="preserve"> von der </w:t>
      </w:r>
      <w:r w:rsidRPr="00AA173C">
        <w:rPr>
          <w:rFonts w:ascii="Times New Roman" w:eastAsia="Times" w:hAnsi="Times New Roman"/>
          <w:sz w:val="24"/>
          <w:szCs w:val="24"/>
          <w:lang w:val="de-DE" w:eastAsia="de-DE"/>
        </w:rPr>
        <w:t>Bar</w:t>
      </w:r>
      <w:r w:rsidR="00780823">
        <w:rPr>
          <w:rFonts w:ascii="Times New Roman" w:eastAsia="Times" w:hAnsi="Times New Roman"/>
          <w:sz w:val="24"/>
          <w:szCs w:val="24"/>
          <w:lang w:val="de-DE" w:eastAsia="de-DE"/>
        </w:rPr>
        <w:t xml:space="preserve"> </w:t>
      </w:r>
      <w:r w:rsidRPr="00AA173C">
        <w:rPr>
          <w:rFonts w:ascii="Times New Roman" w:eastAsia="Times" w:hAnsi="Times New Roman"/>
          <w:sz w:val="24"/>
          <w:szCs w:val="24"/>
          <w:lang w:val="de-DE" w:eastAsia="de-DE"/>
        </w:rPr>
        <w:t>Gelateria</w:t>
      </w:r>
      <w:r w:rsidR="00AA173C" w:rsidRPr="00AA173C">
        <w:rPr>
          <w:rFonts w:ascii="Times New Roman" w:eastAsia="Times" w:hAnsi="Times New Roman"/>
          <w:sz w:val="24"/>
          <w:szCs w:val="24"/>
          <w:lang w:val="de-DE" w:eastAsia="de-DE"/>
        </w:rPr>
        <w:t>-</w:t>
      </w:r>
      <w:proofErr w:type="spellStart"/>
      <w:r w:rsidR="00AA173C" w:rsidRPr="00AA173C">
        <w:rPr>
          <w:rFonts w:ascii="Times New Roman" w:eastAsia="Times" w:hAnsi="Times New Roman"/>
          <w:sz w:val="24"/>
          <w:szCs w:val="24"/>
          <w:lang w:val="de-DE" w:eastAsia="de-DE"/>
        </w:rPr>
        <w:t>Pasticceria</w:t>
      </w:r>
      <w:proofErr w:type="spellEnd"/>
      <w:r>
        <w:rPr>
          <w:rFonts w:ascii="Times New Roman" w:eastAsia="Times" w:hAnsi="Times New Roman"/>
          <w:sz w:val="24"/>
          <w:szCs w:val="24"/>
          <w:lang w:val="de-DE" w:eastAsia="de-DE"/>
        </w:rPr>
        <w:t xml:space="preserve"> </w:t>
      </w:r>
      <w:r w:rsidR="00AA173C">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Manfredo</w:t>
      </w:r>
      <w:proofErr w:type="spellEnd"/>
      <w:r w:rsidR="00AA173C">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Br</w:t>
      </w:r>
      <w:r w:rsidR="00780823">
        <w:rPr>
          <w:rFonts w:ascii="Times New Roman" w:eastAsia="Times" w:hAnsi="Times New Roman"/>
          <w:sz w:val="24"/>
          <w:szCs w:val="24"/>
          <w:lang w:val="de-DE" w:eastAsia="de-DE"/>
        </w:rPr>
        <w:t>anzoll</w:t>
      </w:r>
      <w:proofErr w:type="spellEnd"/>
      <w:r>
        <w:rPr>
          <w:rFonts w:ascii="Times New Roman" w:eastAsia="Times" w:hAnsi="Times New Roman"/>
          <w:sz w:val="24"/>
          <w:szCs w:val="24"/>
          <w:lang w:val="de-DE" w:eastAsia="de-DE"/>
        </w:rPr>
        <w:t xml:space="preserve">/Südtirol). </w:t>
      </w:r>
      <w:bookmarkEnd w:id="9"/>
    </w:p>
    <w:p w14:paraId="2C3D1C22" w14:textId="77777777" w:rsidR="00F82492" w:rsidRDefault="00F82492" w:rsidP="00F331B1">
      <w:pPr>
        <w:spacing w:after="0" w:line="240" w:lineRule="auto"/>
        <w:jc w:val="both"/>
        <w:rPr>
          <w:rFonts w:ascii="Times New Roman" w:eastAsia="Times" w:hAnsi="Times New Roman"/>
          <w:b/>
          <w:sz w:val="24"/>
          <w:szCs w:val="24"/>
          <w:lang w:val="de-DE" w:eastAsia="de-DE"/>
        </w:rPr>
      </w:pPr>
    </w:p>
    <w:p w14:paraId="387EE1B4" w14:textId="77777777" w:rsidR="00AA173C" w:rsidRDefault="00AA173C" w:rsidP="00AA173C">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Wirtshausführer Österreich Trend: Nachhaltig vorwärts</w:t>
      </w:r>
    </w:p>
    <w:p w14:paraId="0BF77E34" w14:textId="7DD00A3D" w:rsidR="00ED16A3" w:rsidRDefault="0006168C" w:rsidP="009A52D9">
      <w:pPr>
        <w:spacing w:line="240" w:lineRule="auto"/>
        <w:jc w:val="both"/>
        <w:rPr>
          <w:rFonts w:ascii="Times New Roman" w:eastAsia="Times New Roman" w:hAnsi="Times New Roman"/>
          <w:snapToGrid w:val="0"/>
          <w:sz w:val="24"/>
          <w:szCs w:val="24"/>
          <w:lang w:val="de-DE" w:eastAsia="de-DE"/>
        </w:rPr>
      </w:pPr>
      <w:bookmarkStart w:id="10" w:name="_Hlk120002709"/>
      <w:bookmarkStart w:id="11" w:name="_Hlk151646313"/>
      <w:bookmarkEnd w:id="7"/>
      <w:bookmarkEnd w:id="8"/>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10"/>
      <w:bookmarkEnd w:id="11"/>
    </w:p>
    <w:p w14:paraId="3FA95129" w14:textId="77777777" w:rsidR="00AA7306" w:rsidRDefault="00AA7306" w:rsidP="00DE3EFC">
      <w:pPr>
        <w:tabs>
          <w:tab w:val="left" w:pos="708"/>
          <w:tab w:val="center" w:pos="4536"/>
          <w:tab w:val="left" w:pos="5505"/>
        </w:tabs>
        <w:spacing w:after="0" w:line="240" w:lineRule="auto"/>
        <w:outlineLvl w:val="0"/>
        <w:rPr>
          <w:rFonts w:eastAsia="Times"/>
        </w:rPr>
      </w:pPr>
    </w:p>
    <w:p w14:paraId="452AD662" w14:textId="77777777" w:rsidR="002B7661" w:rsidRDefault="002B7661" w:rsidP="00DE3EFC">
      <w:pPr>
        <w:tabs>
          <w:tab w:val="left" w:pos="708"/>
          <w:tab w:val="center" w:pos="4536"/>
          <w:tab w:val="left" w:pos="5505"/>
        </w:tabs>
        <w:spacing w:after="0" w:line="240" w:lineRule="auto"/>
        <w:outlineLvl w:val="0"/>
        <w:rPr>
          <w:rFonts w:eastAsia="Times"/>
        </w:rPr>
      </w:pPr>
    </w:p>
    <w:p w14:paraId="6AF0E08A" w14:textId="37B1EBA1" w:rsidR="006D0FFC" w:rsidRPr="00D00B78" w:rsidRDefault="00D00B78" w:rsidP="00DE3EFC">
      <w:pPr>
        <w:tabs>
          <w:tab w:val="left" w:pos="708"/>
          <w:tab w:val="center" w:pos="4536"/>
          <w:tab w:val="left" w:pos="5505"/>
        </w:tabs>
        <w:spacing w:after="0" w:line="240" w:lineRule="auto"/>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w:t>
      </w:r>
    </w:p>
    <w:p w14:paraId="096A0B05" w14:textId="48E3EC66" w:rsidR="00277223" w:rsidRDefault="00277223" w:rsidP="00277223">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50B96111" w14:textId="4B8AA2AE" w:rsidR="00277223" w:rsidRPr="00EB0E97" w:rsidRDefault="00277223" w:rsidP="00EB0E97">
      <w:pPr>
        <w:spacing w:after="0" w:line="240" w:lineRule="auto"/>
        <w:rPr>
          <w:rFonts w:ascii="Times New Roman" w:hAnsi="Times New Roman"/>
          <w:sz w:val="24"/>
          <w:szCs w:val="24"/>
        </w:rPr>
      </w:pPr>
      <w:r>
        <w:rPr>
          <w:rFonts w:ascii="Times New Roman" w:hAnsi="Times New Roman"/>
          <w:b/>
          <w:sz w:val="24"/>
          <w:szCs w:val="24"/>
        </w:rPr>
        <w:t xml:space="preserve">Pressebild: </w:t>
      </w:r>
      <w:bookmarkStart w:id="12" w:name="_Hlk54187465"/>
      <w:r w:rsidR="00DD0148" w:rsidRPr="00DD0148">
        <w:rPr>
          <w:rFonts w:ascii="Times New Roman" w:hAnsi="Times New Roman"/>
          <w:bCs/>
          <w:sz w:val="24"/>
          <w:szCs w:val="24"/>
        </w:rPr>
        <w:t>Freuten sich gemeinsam über die Auszeich</w:t>
      </w:r>
      <w:r w:rsidR="00DD0148">
        <w:rPr>
          <w:rFonts w:ascii="Times New Roman" w:hAnsi="Times New Roman"/>
          <w:bCs/>
          <w:sz w:val="24"/>
          <w:szCs w:val="24"/>
        </w:rPr>
        <w:t>n</w:t>
      </w:r>
      <w:r w:rsidR="00DD0148" w:rsidRPr="00DD0148">
        <w:rPr>
          <w:rFonts w:ascii="Times New Roman" w:hAnsi="Times New Roman"/>
          <w:bCs/>
          <w:sz w:val="24"/>
          <w:szCs w:val="24"/>
        </w:rPr>
        <w:t>ung</w:t>
      </w:r>
      <w:r w:rsidR="002B7661">
        <w:rPr>
          <w:rFonts w:ascii="Times New Roman" w:hAnsi="Times New Roman"/>
          <w:bCs/>
          <w:sz w:val="24"/>
          <w:szCs w:val="24"/>
        </w:rPr>
        <w:t xml:space="preserve"> (von rechts): </w:t>
      </w:r>
      <w:r w:rsidR="001C782F">
        <w:rPr>
          <w:rFonts w:ascii="Times New Roman" w:hAnsi="Times New Roman"/>
          <w:bCs/>
          <w:sz w:val="24"/>
          <w:szCs w:val="24"/>
        </w:rPr>
        <w:t>D</w:t>
      </w:r>
      <w:r w:rsidR="00747E24">
        <w:rPr>
          <w:rFonts w:ascii="Times New Roman" w:hAnsi="Times New Roman"/>
          <w:bCs/>
          <w:sz w:val="24"/>
          <w:szCs w:val="24"/>
        </w:rPr>
        <w:t>er frischgebackene</w:t>
      </w:r>
      <w:r w:rsidR="00DD0148">
        <w:rPr>
          <w:rFonts w:ascii="Times New Roman" w:hAnsi="Times New Roman"/>
          <w:sz w:val="24"/>
          <w:szCs w:val="24"/>
        </w:rPr>
        <w:t xml:space="preserve"> </w:t>
      </w:r>
      <w:r w:rsidR="00747E24">
        <w:rPr>
          <w:rFonts w:ascii="Times New Roman" w:hAnsi="Times New Roman"/>
          <w:sz w:val="24"/>
          <w:szCs w:val="24"/>
        </w:rPr>
        <w:t>„</w:t>
      </w:r>
      <w:r w:rsidR="0051020B">
        <w:rPr>
          <w:rFonts w:ascii="Times New Roman" w:hAnsi="Times New Roman"/>
          <w:sz w:val="24"/>
          <w:szCs w:val="24"/>
        </w:rPr>
        <w:t xml:space="preserve">Wiener </w:t>
      </w:r>
      <w:r w:rsidRPr="00DD0148">
        <w:rPr>
          <w:rFonts w:ascii="Times New Roman" w:hAnsi="Times New Roman"/>
          <w:sz w:val="24"/>
          <w:szCs w:val="24"/>
        </w:rPr>
        <w:t>Bierwirt des Jahres</w:t>
      </w:r>
      <w:r w:rsidR="00DD0148">
        <w:rPr>
          <w:rFonts w:ascii="Times New Roman" w:hAnsi="Times New Roman"/>
          <w:sz w:val="24"/>
          <w:szCs w:val="24"/>
        </w:rPr>
        <w:t xml:space="preserve"> 202</w:t>
      </w:r>
      <w:r w:rsidR="00747E24">
        <w:rPr>
          <w:rFonts w:ascii="Times New Roman" w:hAnsi="Times New Roman"/>
          <w:sz w:val="24"/>
          <w:szCs w:val="24"/>
        </w:rPr>
        <w:t>4</w:t>
      </w:r>
      <w:r w:rsidRPr="00DD0148">
        <w:rPr>
          <w:rFonts w:ascii="Times New Roman" w:hAnsi="Times New Roman"/>
          <w:sz w:val="24"/>
          <w:szCs w:val="24"/>
        </w:rPr>
        <w:t>“</w:t>
      </w:r>
      <w:r w:rsidR="0051020B">
        <w:rPr>
          <w:rFonts w:ascii="Times New Roman" w:hAnsi="Times New Roman"/>
          <w:sz w:val="24"/>
          <w:szCs w:val="24"/>
        </w:rPr>
        <w:t xml:space="preserve"> </w:t>
      </w:r>
      <w:bookmarkStart w:id="13" w:name="_Hlk54187128"/>
      <w:r w:rsidR="00747E24">
        <w:rPr>
          <w:rFonts w:ascii="Times New Roman" w:hAnsi="Times New Roman"/>
          <w:sz w:val="24"/>
          <w:szCs w:val="24"/>
        </w:rPr>
        <w:t xml:space="preserve">Rudolf Durstmüller </w:t>
      </w:r>
      <w:r w:rsidR="0051020B">
        <w:rPr>
          <w:rFonts w:ascii="Times New Roman" w:hAnsi="Times New Roman"/>
          <w:sz w:val="24"/>
          <w:szCs w:val="24"/>
        </w:rPr>
        <w:t xml:space="preserve">und </w:t>
      </w:r>
      <w:r w:rsidR="00747E24">
        <w:rPr>
          <w:rFonts w:ascii="Times New Roman" w:hAnsi="Times New Roman"/>
          <w:sz w:val="24"/>
          <w:szCs w:val="24"/>
        </w:rPr>
        <w:t xml:space="preserve">Erich </w:t>
      </w:r>
      <w:proofErr w:type="spellStart"/>
      <w:r w:rsidR="00747E24">
        <w:rPr>
          <w:rFonts w:ascii="Times New Roman" w:hAnsi="Times New Roman"/>
          <w:sz w:val="24"/>
          <w:szCs w:val="24"/>
        </w:rPr>
        <w:t>Hengl</w:t>
      </w:r>
      <w:proofErr w:type="spellEnd"/>
      <w:r w:rsidR="00747E24">
        <w:rPr>
          <w:rFonts w:ascii="Times New Roman" w:hAnsi="Times New Roman"/>
          <w:sz w:val="24"/>
          <w:szCs w:val="24"/>
        </w:rPr>
        <w:t xml:space="preserve"> (Stiegl)</w:t>
      </w:r>
      <w:r w:rsidR="0051020B">
        <w:rPr>
          <w:rFonts w:ascii="Times New Roman" w:hAnsi="Times New Roman"/>
          <w:sz w:val="24"/>
          <w:szCs w:val="24"/>
        </w:rPr>
        <w:t>.</w:t>
      </w:r>
      <w:bookmarkEnd w:id="13"/>
    </w:p>
    <w:p w14:paraId="2E6F9DBF" w14:textId="77777777" w:rsidR="00AA7306" w:rsidRDefault="00AA7306" w:rsidP="00277223">
      <w:pPr>
        <w:tabs>
          <w:tab w:val="left" w:pos="708"/>
          <w:tab w:val="center" w:pos="4536"/>
          <w:tab w:val="right" w:pos="9072"/>
        </w:tabs>
        <w:spacing w:after="0" w:line="260" w:lineRule="atLeast"/>
        <w:outlineLvl w:val="0"/>
        <w:rPr>
          <w:rFonts w:ascii="Times New Roman" w:eastAsia="Times" w:hAnsi="Times New Roman"/>
          <w:b/>
          <w:sz w:val="24"/>
          <w:szCs w:val="24"/>
          <w:lang w:val="de-DE" w:eastAsia="de-DE"/>
        </w:rPr>
      </w:pPr>
    </w:p>
    <w:p w14:paraId="72CD99A5" w14:textId="5D9B6B48" w:rsidR="00277223" w:rsidRDefault="00277223" w:rsidP="00277223">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sidR="00BB0F83">
        <w:rPr>
          <w:rFonts w:ascii="Times New Roman" w:eastAsia="Times" w:hAnsi="Times New Roman"/>
          <w:sz w:val="24"/>
          <w:szCs w:val="24"/>
          <w:lang w:val="de-DE" w:eastAsia="de-DE"/>
        </w:rPr>
        <w:t xml:space="preserve"> </w:t>
      </w:r>
      <w:r w:rsidR="00C26732">
        <w:rPr>
          <w:rFonts w:ascii="Times New Roman" w:eastAsia="Times" w:hAnsi="Times New Roman"/>
          <w:sz w:val="24"/>
          <w:szCs w:val="24"/>
          <w:lang w:val="de-DE" w:eastAsia="de-DE"/>
        </w:rPr>
        <w:t>Elisabeth Lechner</w:t>
      </w:r>
      <w:r>
        <w:rPr>
          <w:rFonts w:ascii="Times New Roman" w:eastAsia="Times" w:hAnsi="Times New Roman"/>
          <w:sz w:val="24"/>
          <w:szCs w:val="24"/>
          <w:lang w:val="de-DE" w:eastAsia="de-DE"/>
        </w:rPr>
        <w:t>/ Abdruck honorarfrei!</w:t>
      </w:r>
    </w:p>
    <w:p w14:paraId="56711774" w14:textId="2CE5D6B1" w:rsidR="006D0FFC" w:rsidRPr="002B7661" w:rsidRDefault="006D0FFC" w:rsidP="00277223">
      <w:pPr>
        <w:tabs>
          <w:tab w:val="left" w:pos="708"/>
          <w:tab w:val="center" w:pos="4536"/>
          <w:tab w:val="right" w:pos="9072"/>
        </w:tabs>
        <w:spacing w:after="0" w:line="260" w:lineRule="atLeast"/>
        <w:outlineLvl w:val="0"/>
        <w:rPr>
          <w:rFonts w:ascii="Times New Roman" w:eastAsia="Times" w:hAnsi="Times New Roman"/>
          <w:i/>
          <w:iCs/>
          <w:sz w:val="24"/>
          <w:szCs w:val="24"/>
          <w:lang w:val="de-DE" w:eastAsia="de-DE"/>
        </w:rPr>
      </w:pPr>
    </w:p>
    <w:p w14:paraId="082017BC" w14:textId="61611793" w:rsidR="00F331B1" w:rsidRPr="002B7661" w:rsidRDefault="00F331B1" w:rsidP="00F331B1">
      <w:pPr>
        <w:tabs>
          <w:tab w:val="left" w:pos="3544"/>
          <w:tab w:val="left" w:pos="4253"/>
        </w:tabs>
        <w:spacing w:after="0" w:line="240" w:lineRule="auto"/>
        <w:jc w:val="right"/>
        <w:rPr>
          <w:rFonts w:ascii="Times New Roman" w:eastAsia="Times New Roman" w:hAnsi="Times New Roman"/>
          <w:i/>
          <w:iCs/>
          <w:snapToGrid w:val="0"/>
          <w:lang w:val="de-DE" w:eastAsia="de-DE"/>
        </w:rPr>
      </w:pPr>
      <w:bookmarkStart w:id="14" w:name="_Hlk89265830"/>
      <w:bookmarkEnd w:id="12"/>
      <w:r w:rsidRPr="002B7661">
        <w:rPr>
          <w:rFonts w:ascii="Times New Roman" w:eastAsia="Times New Roman" w:hAnsi="Times New Roman"/>
          <w:i/>
          <w:iCs/>
          <w:snapToGrid w:val="0"/>
          <w:lang w:val="de-DE" w:eastAsia="de-DE"/>
        </w:rPr>
        <w:t>202</w:t>
      </w:r>
      <w:r w:rsidR="00C26732" w:rsidRPr="002B7661">
        <w:rPr>
          <w:rFonts w:ascii="Times New Roman" w:eastAsia="Times New Roman" w:hAnsi="Times New Roman"/>
          <w:i/>
          <w:iCs/>
          <w:snapToGrid w:val="0"/>
          <w:lang w:val="de-DE" w:eastAsia="de-DE"/>
        </w:rPr>
        <w:t>4</w:t>
      </w:r>
      <w:r w:rsidRPr="002B7661">
        <w:rPr>
          <w:rFonts w:ascii="Times New Roman" w:eastAsia="Times New Roman" w:hAnsi="Times New Roman"/>
          <w:i/>
          <w:iCs/>
          <w:snapToGrid w:val="0"/>
          <w:lang w:val="de-DE" w:eastAsia="de-DE"/>
        </w:rPr>
        <w:t>-0</w:t>
      </w:r>
      <w:r w:rsidR="00FE2C50" w:rsidRPr="002B7661">
        <w:rPr>
          <w:rFonts w:ascii="Times New Roman" w:eastAsia="Times New Roman" w:hAnsi="Times New Roman"/>
          <w:i/>
          <w:iCs/>
          <w:snapToGrid w:val="0"/>
          <w:lang w:val="de-DE" w:eastAsia="de-DE"/>
        </w:rPr>
        <w:t>1</w:t>
      </w:r>
      <w:r w:rsidR="00ED16A3" w:rsidRPr="002B7661">
        <w:rPr>
          <w:rFonts w:ascii="Times New Roman" w:eastAsia="Times New Roman" w:hAnsi="Times New Roman"/>
          <w:i/>
          <w:iCs/>
          <w:snapToGrid w:val="0"/>
          <w:lang w:val="de-DE" w:eastAsia="de-DE"/>
        </w:rPr>
        <w:t>-</w:t>
      </w:r>
      <w:r w:rsidR="00FE2C50" w:rsidRPr="002B7661">
        <w:rPr>
          <w:rFonts w:ascii="Times New Roman" w:eastAsia="Times New Roman" w:hAnsi="Times New Roman"/>
          <w:i/>
          <w:iCs/>
          <w:snapToGrid w:val="0"/>
          <w:lang w:val="de-DE" w:eastAsia="de-DE"/>
        </w:rPr>
        <w:t>30</w:t>
      </w:r>
    </w:p>
    <w:bookmarkEnd w:id="14"/>
    <w:p w14:paraId="1961F28F" w14:textId="7A9BDFF5" w:rsidR="000E4D60" w:rsidRDefault="000E4D60"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DA321FA" w14:textId="4A08F767" w:rsidR="00893CC0" w:rsidRDefault="00893CC0"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65B5F57" w14:textId="09143ABE" w:rsidR="00893CC0" w:rsidRDefault="002B7661"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0800" behindDoc="0" locked="0" layoutInCell="1" allowOverlap="1" wp14:anchorId="3DD1F46A" wp14:editId="64F8BD76">
            <wp:simplePos x="0" y="0"/>
            <wp:positionH relativeFrom="column">
              <wp:posOffset>1695450</wp:posOffset>
            </wp:positionH>
            <wp:positionV relativeFrom="margin">
              <wp:posOffset>7051040</wp:posOffset>
            </wp:positionV>
            <wp:extent cx="982345" cy="910590"/>
            <wp:effectExtent l="0" t="0" r="825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p>
    <w:p w14:paraId="367B6811" w14:textId="73290E3D" w:rsidR="00615C69" w:rsidRDefault="004874A5"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2848" behindDoc="0" locked="0" layoutInCell="1" allowOverlap="1" wp14:anchorId="377123B6" wp14:editId="17B052B8">
            <wp:simplePos x="0" y="0"/>
            <wp:positionH relativeFrom="column">
              <wp:posOffset>3067050</wp:posOffset>
            </wp:positionH>
            <wp:positionV relativeFrom="paragraph">
              <wp:posOffset>38735</wp:posOffset>
            </wp:positionV>
            <wp:extent cx="827405" cy="8274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page">
              <wp14:pctWidth>0</wp14:pctWidth>
            </wp14:sizeRelH>
            <wp14:sizeRelV relativeFrom="page">
              <wp14:pctHeight>0</wp14:pctHeight>
            </wp14:sizeRelV>
          </wp:anchor>
        </w:drawing>
      </w:r>
    </w:p>
    <w:p w14:paraId="303A465F" w14:textId="3EB1E732"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16370749" w14:textId="7902AE06"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3CF1024C" w14:textId="77777777" w:rsidR="000919E2" w:rsidRDefault="000919E2"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4DF474C3" w14:textId="13EBAC40" w:rsidR="001A4BA7" w:rsidRDefault="001A4BA7"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74778E51" w14:textId="77777777" w:rsidR="001A4BA7" w:rsidRDefault="001A4BA7"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6E88E0FA" w14:textId="77777777" w:rsidR="00F82492" w:rsidRDefault="00F82492"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7DEF4E5F" w14:textId="77777777" w:rsidR="009A52D9" w:rsidRDefault="009A52D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08AEB464" w14:textId="77777777" w:rsidR="008B73F4" w:rsidRDefault="008B73F4"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2660AD3D" w14:textId="77777777" w:rsidR="008B73F4" w:rsidRDefault="008B73F4"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D2E0AA1" w14:textId="77777777" w:rsidR="00AA7306" w:rsidRDefault="00AA7306"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295F2196" w14:textId="77777777" w:rsidR="00A45D74" w:rsidRDefault="00A45D74"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346B7C1" w14:textId="426C9E24" w:rsidR="00E6161B" w:rsidRPr="000E4D60" w:rsidRDefault="00E6161B" w:rsidP="00DA3F19">
      <w:pPr>
        <w:tabs>
          <w:tab w:val="left" w:pos="708"/>
          <w:tab w:val="center" w:pos="4536"/>
          <w:tab w:val="right" w:pos="9072"/>
        </w:tabs>
        <w:spacing w:after="0" w:line="260" w:lineRule="atLeast"/>
        <w:jc w:val="both"/>
        <w:outlineLvl w:val="0"/>
        <w:rPr>
          <w:rFonts w:ascii="Times New Roman" w:eastAsia="Times" w:hAnsi="Times New Roman"/>
          <w:b/>
          <w:bCs/>
          <w:i/>
          <w:u w:val="single"/>
          <w:lang w:val="de-DE" w:eastAsia="de-DE"/>
        </w:rPr>
      </w:pPr>
      <w:r w:rsidRPr="000E4D60">
        <w:rPr>
          <w:rFonts w:ascii="Times New Roman" w:eastAsia="Times" w:hAnsi="Times New Roman"/>
          <w:b/>
          <w:bCs/>
          <w:i/>
          <w:u w:val="single"/>
          <w:lang w:val="de-DE" w:eastAsia="de-DE"/>
        </w:rPr>
        <w:t>Rückfragen richten Sie bitte an:</w:t>
      </w:r>
    </w:p>
    <w:p w14:paraId="5B043FC1" w14:textId="77777777" w:rsidR="00851841" w:rsidRPr="00ED16A3" w:rsidRDefault="00E6161B" w:rsidP="00DA3F19">
      <w:pPr>
        <w:tabs>
          <w:tab w:val="left" w:pos="708"/>
          <w:tab w:val="center" w:pos="4536"/>
          <w:tab w:val="right" w:pos="9072"/>
        </w:tabs>
        <w:spacing w:after="0" w:line="260" w:lineRule="atLeast"/>
        <w:jc w:val="both"/>
        <w:outlineLvl w:val="0"/>
        <w:rPr>
          <w:rFonts w:ascii="Times New Roman" w:eastAsia="Times" w:hAnsi="Times New Roman"/>
          <w:iCs/>
          <w:lang w:eastAsia="de-DE"/>
        </w:rPr>
      </w:pPr>
      <w:proofErr w:type="spellStart"/>
      <w:r w:rsidRPr="00ED16A3">
        <w:rPr>
          <w:rFonts w:ascii="Times New Roman" w:eastAsia="Times" w:hAnsi="Times New Roman"/>
          <w:iCs/>
          <w:lang w:val="it-IT" w:eastAsia="de-DE"/>
        </w:rPr>
        <w:t>Stiegl-Pressestelle</w:t>
      </w:r>
      <w:proofErr w:type="spellEnd"/>
      <w:r w:rsidRPr="00ED16A3">
        <w:rPr>
          <w:rFonts w:ascii="Times New Roman" w:eastAsia="Times" w:hAnsi="Times New Roman"/>
          <w:iCs/>
          <w:lang w:val="it-IT" w:eastAsia="de-DE"/>
        </w:rPr>
        <w:t>, Mag.</w:t>
      </w:r>
      <w:r w:rsidR="0021218B" w:rsidRPr="00ED16A3">
        <w:rPr>
          <w:rFonts w:ascii="Times New Roman" w:eastAsia="Times" w:hAnsi="Times New Roman"/>
          <w:iCs/>
          <w:lang w:val="it-IT" w:eastAsia="de-DE"/>
        </w:rPr>
        <w:t xml:space="preserve"> </w:t>
      </w:r>
      <w:r w:rsidR="000E4D60" w:rsidRPr="00ED16A3">
        <w:rPr>
          <w:rFonts w:ascii="Times New Roman" w:eastAsia="Times" w:hAnsi="Times New Roman"/>
          <w:iCs/>
          <w:lang w:eastAsia="de-DE"/>
        </w:rPr>
        <w:t>Angelika Spechtler</w:t>
      </w:r>
    </w:p>
    <w:p w14:paraId="4D0EA462" w14:textId="77777777" w:rsidR="00395BB7" w:rsidRPr="00C64952" w:rsidRDefault="00C17A3D" w:rsidP="00DA3F19">
      <w:pPr>
        <w:tabs>
          <w:tab w:val="left" w:pos="708"/>
          <w:tab w:val="center" w:pos="4536"/>
          <w:tab w:val="right" w:pos="9072"/>
        </w:tabs>
        <w:spacing w:after="0" w:line="260" w:lineRule="atLeast"/>
        <w:jc w:val="both"/>
        <w:outlineLvl w:val="0"/>
        <w:rPr>
          <w:rFonts w:ascii="Times New Roman" w:hAnsi="Times New Roman"/>
          <w:iCs/>
        </w:rPr>
      </w:pPr>
      <w:r w:rsidRPr="00C64952">
        <w:rPr>
          <w:rFonts w:ascii="Times New Roman" w:eastAsia="Times" w:hAnsi="Times New Roman"/>
          <w:iCs/>
          <w:lang w:eastAsia="de-DE"/>
        </w:rPr>
        <w:t xml:space="preserve">Picker PR – </w:t>
      </w:r>
      <w:proofErr w:type="spellStart"/>
      <w:r w:rsidRPr="00C64952">
        <w:rPr>
          <w:rFonts w:ascii="Times New Roman" w:eastAsia="Times" w:hAnsi="Times New Roman"/>
          <w:iCs/>
          <w:lang w:eastAsia="de-DE"/>
        </w:rPr>
        <w:t>talk</w:t>
      </w:r>
      <w:proofErr w:type="spellEnd"/>
      <w:r w:rsidRPr="00C64952">
        <w:rPr>
          <w:rFonts w:ascii="Times New Roman" w:eastAsia="Times" w:hAnsi="Times New Roman"/>
          <w:iCs/>
          <w:lang w:eastAsia="de-DE"/>
        </w:rPr>
        <w:t xml:space="preserve"> </w:t>
      </w:r>
      <w:proofErr w:type="spellStart"/>
      <w:r w:rsidRPr="00C64952">
        <w:rPr>
          <w:rFonts w:ascii="Times New Roman" w:eastAsia="Times" w:hAnsi="Times New Roman"/>
          <w:iCs/>
          <w:lang w:eastAsia="de-DE"/>
        </w:rPr>
        <w:t>about</w:t>
      </w:r>
      <w:proofErr w:type="spellEnd"/>
      <w:r w:rsidRPr="00C64952">
        <w:rPr>
          <w:rFonts w:ascii="Times New Roman" w:eastAsia="Times" w:hAnsi="Times New Roman"/>
          <w:iCs/>
          <w:lang w:eastAsia="de-DE"/>
        </w:rPr>
        <w:t xml:space="preserve"> taste</w:t>
      </w:r>
      <w:r w:rsidR="00253C38" w:rsidRPr="00C64952">
        <w:rPr>
          <w:rFonts w:ascii="Times New Roman" w:eastAsia="Times" w:hAnsi="Times New Roman"/>
          <w:iCs/>
          <w:lang w:eastAsia="de-DE"/>
        </w:rPr>
        <w:t xml:space="preserve">, </w:t>
      </w:r>
      <w:r w:rsidR="00E6161B" w:rsidRPr="00C64952">
        <w:rPr>
          <w:rFonts w:ascii="Times New Roman" w:eastAsia="Times" w:hAnsi="Times New Roman"/>
          <w:iCs/>
          <w:lang w:eastAsia="de-DE"/>
        </w:rPr>
        <w:t xml:space="preserve">Tel. 0662-841187-0, </w:t>
      </w:r>
      <w:r w:rsidR="000C2300" w:rsidRPr="00C64952">
        <w:rPr>
          <w:rFonts w:ascii="Times New Roman" w:eastAsia="Times" w:hAnsi="Times New Roman"/>
          <w:iCs/>
          <w:lang w:eastAsia="de-DE"/>
        </w:rPr>
        <w:t xml:space="preserve">E-Mail </w:t>
      </w:r>
      <w:hyperlink r:id="rId12" w:history="1">
        <w:r w:rsidRPr="00C64952">
          <w:rPr>
            <w:rStyle w:val="Hyperlink"/>
            <w:rFonts w:ascii="Times New Roman" w:eastAsia="Times" w:hAnsi="Times New Roman"/>
            <w:iCs/>
            <w:color w:val="auto"/>
            <w:u w:val="none"/>
            <w:lang w:eastAsia="de-DE"/>
          </w:rPr>
          <w:t>office@picker-pr.at</w:t>
        </w:r>
      </w:hyperlink>
      <w:r w:rsidR="0021218B" w:rsidRPr="00C64952">
        <w:rPr>
          <w:rFonts w:ascii="Times New Roman" w:eastAsia="Times" w:hAnsi="Times New Roman"/>
          <w:iCs/>
          <w:lang w:eastAsia="de-DE"/>
        </w:rPr>
        <w:t>, www.picker-pr.at</w:t>
      </w:r>
    </w:p>
    <w:sectPr w:rsidR="00395BB7" w:rsidRPr="00C64952" w:rsidSect="008D3C4C">
      <w:footerReference w:type="default" r:id="rId13"/>
      <w:pgSz w:w="11906" w:h="16838" w:code="9"/>
      <w:pgMar w:top="851" w:right="1418" w:bottom="425"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3C7D" w14:textId="77777777" w:rsidR="002C27C1" w:rsidRDefault="002C27C1" w:rsidP="002F119E">
      <w:pPr>
        <w:spacing w:after="0" w:line="240" w:lineRule="auto"/>
      </w:pPr>
      <w:r>
        <w:separator/>
      </w:r>
    </w:p>
  </w:endnote>
  <w:endnote w:type="continuationSeparator" w:id="0">
    <w:p w14:paraId="1014A5FB" w14:textId="77777777" w:rsidR="002C27C1" w:rsidRDefault="002C27C1" w:rsidP="002F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A849" w14:textId="77777777" w:rsidR="002F119E" w:rsidRDefault="002F119E">
    <w:pPr>
      <w:pStyle w:val="Fuzeile"/>
      <w:jc w:val="right"/>
    </w:pPr>
    <w:r>
      <w:fldChar w:fldCharType="begin"/>
    </w:r>
    <w:r>
      <w:instrText>PAGE   \* MERGEFORMAT</w:instrText>
    </w:r>
    <w:r>
      <w:fldChar w:fldCharType="separate"/>
    </w:r>
    <w:r>
      <w:rPr>
        <w:lang w:val="de-DE"/>
      </w:rPr>
      <w:t>2</w:t>
    </w:r>
    <w:r>
      <w:fldChar w:fldCharType="end"/>
    </w:r>
  </w:p>
  <w:p w14:paraId="2F51E252" w14:textId="77777777" w:rsidR="002F119E" w:rsidRDefault="002F11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3A2B" w14:textId="77777777" w:rsidR="002C27C1" w:rsidRDefault="002C27C1" w:rsidP="002F119E">
      <w:pPr>
        <w:spacing w:after="0" w:line="240" w:lineRule="auto"/>
      </w:pPr>
      <w:r>
        <w:separator/>
      </w:r>
    </w:p>
  </w:footnote>
  <w:footnote w:type="continuationSeparator" w:id="0">
    <w:p w14:paraId="3616E0E0" w14:textId="77777777" w:rsidR="002C27C1" w:rsidRDefault="002C27C1" w:rsidP="002F1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9958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2BDA"/>
    <w:rsid w:val="00015035"/>
    <w:rsid w:val="000163A0"/>
    <w:rsid w:val="000231A5"/>
    <w:rsid w:val="00023225"/>
    <w:rsid w:val="00026325"/>
    <w:rsid w:val="00027290"/>
    <w:rsid w:val="00030EA9"/>
    <w:rsid w:val="0003418C"/>
    <w:rsid w:val="00034A59"/>
    <w:rsid w:val="0004108C"/>
    <w:rsid w:val="00046490"/>
    <w:rsid w:val="00053776"/>
    <w:rsid w:val="00055C24"/>
    <w:rsid w:val="0006168C"/>
    <w:rsid w:val="00064E10"/>
    <w:rsid w:val="00065D2C"/>
    <w:rsid w:val="00066CA5"/>
    <w:rsid w:val="00075D52"/>
    <w:rsid w:val="0008559B"/>
    <w:rsid w:val="0008711D"/>
    <w:rsid w:val="000919E2"/>
    <w:rsid w:val="00093C2B"/>
    <w:rsid w:val="000961FC"/>
    <w:rsid w:val="000B7842"/>
    <w:rsid w:val="000C2300"/>
    <w:rsid w:val="000C55F5"/>
    <w:rsid w:val="000D2805"/>
    <w:rsid w:val="000D4F80"/>
    <w:rsid w:val="000E4D60"/>
    <w:rsid w:val="000F1230"/>
    <w:rsid w:val="000F175D"/>
    <w:rsid w:val="000F31A5"/>
    <w:rsid w:val="000F52BD"/>
    <w:rsid w:val="000F5701"/>
    <w:rsid w:val="00102F88"/>
    <w:rsid w:val="00103545"/>
    <w:rsid w:val="00107A32"/>
    <w:rsid w:val="001129DC"/>
    <w:rsid w:val="00120C9F"/>
    <w:rsid w:val="00122E48"/>
    <w:rsid w:val="0012495B"/>
    <w:rsid w:val="00130C91"/>
    <w:rsid w:val="00144EBA"/>
    <w:rsid w:val="00152E2D"/>
    <w:rsid w:val="00154CA6"/>
    <w:rsid w:val="00155F1D"/>
    <w:rsid w:val="001601E7"/>
    <w:rsid w:val="00172AB6"/>
    <w:rsid w:val="00182440"/>
    <w:rsid w:val="0019004C"/>
    <w:rsid w:val="0019166A"/>
    <w:rsid w:val="001952B9"/>
    <w:rsid w:val="001A0806"/>
    <w:rsid w:val="001A336A"/>
    <w:rsid w:val="001A4BA7"/>
    <w:rsid w:val="001A5560"/>
    <w:rsid w:val="001A6DEA"/>
    <w:rsid w:val="001B4CE7"/>
    <w:rsid w:val="001C782F"/>
    <w:rsid w:val="001D3A28"/>
    <w:rsid w:val="001E155E"/>
    <w:rsid w:val="001E75E4"/>
    <w:rsid w:val="001F42C8"/>
    <w:rsid w:val="001F4DD9"/>
    <w:rsid w:val="001F6587"/>
    <w:rsid w:val="00201395"/>
    <w:rsid w:val="0021218B"/>
    <w:rsid w:val="002144A6"/>
    <w:rsid w:val="00215678"/>
    <w:rsid w:val="002200A4"/>
    <w:rsid w:val="0022443C"/>
    <w:rsid w:val="00224746"/>
    <w:rsid w:val="00227C5E"/>
    <w:rsid w:val="00227F49"/>
    <w:rsid w:val="00232251"/>
    <w:rsid w:val="00253C38"/>
    <w:rsid w:val="00254063"/>
    <w:rsid w:val="00261F30"/>
    <w:rsid w:val="002672C1"/>
    <w:rsid w:val="00272295"/>
    <w:rsid w:val="0027368D"/>
    <w:rsid w:val="00273BA0"/>
    <w:rsid w:val="00275134"/>
    <w:rsid w:val="00277223"/>
    <w:rsid w:val="00290DB2"/>
    <w:rsid w:val="0029108F"/>
    <w:rsid w:val="00293933"/>
    <w:rsid w:val="00295252"/>
    <w:rsid w:val="00297C33"/>
    <w:rsid w:val="002A3D41"/>
    <w:rsid w:val="002A3E77"/>
    <w:rsid w:val="002B41E3"/>
    <w:rsid w:val="002B7661"/>
    <w:rsid w:val="002C27C1"/>
    <w:rsid w:val="002D0BCB"/>
    <w:rsid w:val="002F0794"/>
    <w:rsid w:val="002F119E"/>
    <w:rsid w:val="00303CD8"/>
    <w:rsid w:val="00311E58"/>
    <w:rsid w:val="0031231F"/>
    <w:rsid w:val="00315F12"/>
    <w:rsid w:val="00316654"/>
    <w:rsid w:val="00332611"/>
    <w:rsid w:val="00340227"/>
    <w:rsid w:val="00356B12"/>
    <w:rsid w:val="00363BF2"/>
    <w:rsid w:val="00365721"/>
    <w:rsid w:val="00370456"/>
    <w:rsid w:val="00377794"/>
    <w:rsid w:val="003814A9"/>
    <w:rsid w:val="0038637D"/>
    <w:rsid w:val="00395BB7"/>
    <w:rsid w:val="003B5C9F"/>
    <w:rsid w:val="003C14EB"/>
    <w:rsid w:val="003C5B93"/>
    <w:rsid w:val="003E157C"/>
    <w:rsid w:val="003E7C2E"/>
    <w:rsid w:val="003F3C58"/>
    <w:rsid w:val="003F59E3"/>
    <w:rsid w:val="00413D35"/>
    <w:rsid w:val="00415451"/>
    <w:rsid w:val="00417A3E"/>
    <w:rsid w:val="00422E6D"/>
    <w:rsid w:val="004244C7"/>
    <w:rsid w:val="0042537C"/>
    <w:rsid w:val="004263A3"/>
    <w:rsid w:val="00427A57"/>
    <w:rsid w:val="00432484"/>
    <w:rsid w:val="00433116"/>
    <w:rsid w:val="004430D8"/>
    <w:rsid w:val="00443486"/>
    <w:rsid w:val="00453D56"/>
    <w:rsid w:val="0046725B"/>
    <w:rsid w:val="00472693"/>
    <w:rsid w:val="00475F18"/>
    <w:rsid w:val="00476139"/>
    <w:rsid w:val="004874A5"/>
    <w:rsid w:val="0049221A"/>
    <w:rsid w:val="00492EE7"/>
    <w:rsid w:val="00494E4C"/>
    <w:rsid w:val="004A468A"/>
    <w:rsid w:val="004A50D4"/>
    <w:rsid w:val="004C0F2F"/>
    <w:rsid w:val="004D061B"/>
    <w:rsid w:val="0050078F"/>
    <w:rsid w:val="005017BC"/>
    <w:rsid w:val="0051020B"/>
    <w:rsid w:val="005103B2"/>
    <w:rsid w:val="00510F69"/>
    <w:rsid w:val="005114AD"/>
    <w:rsid w:val="00512564"/>
    <w:rsid w:val="005169E5"/>
    <w:rsid w:val="00517559"/>
    <w:rsid w:val="00530E61"/>
    <w:rsid w:val="00545175"/>
    <w:rsid w:val="00550B34"/>
    <w:rsid w:val="0056324C"/>
    <w:rsid w:val="005706C8"/>
    <w:rsid w:val="00573C75"/>
    <w:rsid w:val="0057633A"/>
    <w:rsid w:val="00577962"/>
    <w:rsid w:val="00580E3C"/>
    <w:rsid w:val="0058616C"/>
    <w:rsid w:val="005923A2"/>
    <w:rsid w:val="00592ED2"/>
    <w:rsid w:val="005A4E8A"/>
    <w:rsid w:val="005A5CDE"/>
    <w:rsid w:val="005B5E34"/>
    <w:rsid w:val="005C4023"/>
    <w:rsid w:val="005D24F9"/>
    <w:rsid w:val="005D3035"/>
    <w:rsid w:val="005D66B2"/>
    <w:rsid w:val="005E15F9"/>
    <w:rsid w:val="005E2083"/>
    <w:rsid w:val="005F502B"/>
    <w:rsid w:val="005F7968"/>
    <w:rsid w:val="006004A9"/>
    <w:rsid w:val="00603114"/>
    <w:rsid w:val="00611E72"/>
    <w:rsid w:val="00613459"/>
    <w:rsid w:val="00615C69"/>
    <w:rsid w:val="00616323"/>
    <w:rsid w:val="00630D46"/>
    <w:rsid w:val="00642A0C"/>
    <w:rsid w:val="00647276"/>
    <w:rsid w:val="00651D18"/>
    <w:rsid w:val="00652605"/>
    <w:rsid w:val="00661B6D"/>
    <w:rsid w:val="006636C8"/>
    <w:rsid w:val="00664C6C"/>
    <w:rsid w:val="006747E9"/>
    <w:rsid w:val="00676C31"/>
    <w:rsid w:val="00682FDC"/>
    <w:rsid w:val="00691565"/>
    <w:rsid w:val="0069281E"/>
    <w:rsid w:val="006957E4"/>
    <w:rsid w:val="006A1429"/>
    <w:rsid w:val="006B22CB"/>
    <w:rsid w:val="006B4D59"/>
    <w:rsid w:val="006B6947"/>
    <w:rsid w:val="006C538E"/>
    <w:rsid w:val="006C5C49"/>
    <w:rsid w:val="006D0FFC"/>
    <w:rsid w:val="006D6001"/>
    <w:rsid w:val="006F2696"/>
    <w:rsid w:val="006F2AF6"/>
    <w:rsid w:val="006F528D"/>
    <w:rsid w:val="00704304"/>
    <w:rsid w:val="00705C21"/>
    <w:rsid w:val="0070713C"/>
    <w:rsid w:val="00707AED"/>
    <w:rsid w:val="00724179"/>
    <w:rsid w:val="00724ED4"/>
    <w:rsid w:val="007274E6"/>
    <w:rsid w:val="007348DA"/>
    <w:rsid w:val="00743CF7"/>
    <w:rsid w:val="00747E24"/>
    <w:rsid w:val="00757CAD"/>
    <w:rsid w:val="00763C80"/>
    <w:rsid w:val="00765756"/>
    <w:rsid w:val="00770229"/>
    <w:rsid w:val="00771300"/>
    <w:rsid w:val="00780823"/>
    <w:rsid w:val="00782F79"/>
    <w:rsid w:val="00787B3A"/>
    <w:rsid w:val="007924D7"/>
    <w:rsid w:val="007928A5"/>
    <w:rsid w:val="007A4220"/>
    <w:rsid w:val="007D1EB5"/>
    <w:rsid w:val="007D238B"/>
    <w:rsid w:val="007E2645"/>
    <w:rsid w:val="007E26D9"/>
    <w:rsid w:val="007F5218"/>
    <w:rsid w:val="00803397"/>
    <w:rsid w:val="00804C1B"/>
    <w:rsid w:val="008078A1"/>
    <w:rsid w:val="0081109D"/>
    <w:rsid w:val="008324F7"/>
    <w:rsid w:val="008325E4"/>
    <w:rsid w:val="00845344"/>
    <w:rsid w:val="00851841"/>
    <w:rsid w:val="00851D56"/>
    <w:rsid w:val="008539FB"/>
    <w:rsid w:val="0085725B"/>
    <w:rsid w:val="0086026E"/>
    <w:rsid w:val="008622DD"/>
    <w:rsid w:val="00862EA3"/>
    <w:rsid w:val="0086334D"/>
    <w:rsid w:val="0086629C"/>
    <w:rsid w:val="0087694C"/>
    <w:rsid w:val="008906C3"/>
    <w:rsid w:val="00893CC0"/>
    <w:rsid w:val="00896BD6"/>
    <w:rsid w:val="008A3A2E"/>
    <w:rsid w:val="008B381D"/>
    <w:rsid w:val="008B5C9E"/>
    <w:rsid w:val="008B73F4"/>
    <w:rsid w:val="008D0381"/>
    <w:rsid w:val="008D0D78"/>
    <w:rsid w:val="008D3C4C"/>
    <w:rsid w:val="008D3FB2"/>
    <w:rsid w:val="008D4609"/>
    <w:rsid w:val="008E18AE"/>
    <w:rsid w:val="008E24B1"/>
    <w:rsid w:val="008E3BF3"/>
    <w:rsid w:val="008F413A"/>
    <w:rsid w:val="00907D2C"/>
    <w:rsid w:val="00914C90"/>
    <w:rsid w:val="00932F2C"/>
    <w:rsid w:val="0093389E"/>
    <w:rsid w:val="009357AA"/>
    <w:rsid w:val="009401CF"/>
    <w:rsid w:val="00943A61"/>
    <w:rsid w:val="00944A46"/>
    <w:rsid w:val="0094594E"/>
    <w:rsid w:val="00945E11"/>
    <w:rsid w:val="00946D43"/>
    <w:rsid w:val="009522D3"/>
    <w:rsid w:val="00956877"/>
    <w:rsid w:val="0096371C"/>
    <w:rsid w:val="009640E7"/>
    <w:rsid w:val="0098346B"/>
    <w:rsid w:val="00991C6B"/>
    <w:rsid w:val="009959B7"/>
    <w:rsid w:val="00997DD6"/>
    <w:rsid w:val="009A07C8"/>
    <w:rsid w:val="009A52D9"/>
    <w:rsid w:val="009A644F"/>
    <w:rsid w:val="009C3642"/>
    <w:rsid w:val="009C3A4E"/>
    <w:rsid w:val="009E303E"/>
    <w:rsid w:val="009F0260"/>
    <w:rsid w:val="009F3309"/>
    <w:rsid w:val="00A01181"/>
    <w:rsid w:val="00A05D70"/>
    <w:rsid w:val="00A108FF"/>
    <w:rsid w:val="00A1092B"/>
    <w:rsid w:val="00A10E47"/>
    <w:rsid w:val="00A14994"/>
    <w:rsid w:val="00A21B2D"/>
    <w:rsid w:val="00A31A0C"/>
    <w:rsid w:val="00A36894"/>
    <w:rsid w:val="00A43FAC"/>
    <w:rsid w:val="00A45D74"/>
    <w:rsid w:val="00A5005B"/>
    <w:rsid w:val="00A516E4"/>
    <w:rsid w:val="00A535F0"/>
    <w:rsid w:val="00A540FD"/>
    <w:rsid w:val="00A624AD"/>
    <w:rsid w:val="00A652CC"/>
    <w:rsid w:val="00A674EB"/>
    <w:rsid w:val="00A71BBE"/>
    <w:rsid w:val="00A726B8"/>
    <w:rsid w:val="00A7707C"/>
    <w:rsid w:val="00A86770"/>
    <w:rsid w:val="00A87896"/>
    <w:rsid w:val="00A91F56"/>
    <w:rsid w:val="00A92CC0"/>
    <w:rsid w:val="00AA173C"/>
    <w:rsid w:val="00AA174C"/>
    <w:rsid w:val="00AA1D2A"/>
    <w:rsid w:val="00AA7306"/>
    <w:rsid w:val="00AB478B"/>
    <w:rsid w:val="00AB4950"/>
    <w:rsid w:val="00AB4EC1"/>
    <w:rsid w:val="00AC23B2"/>
    <w:rsid w:val="00AD0356"/>
    <w:rsid w:val="00AD48A8"/>
    <w:rsid w:val="00AF1E2D"/>
    <w:rsid w:val="00AF3D44"/>
    <w:rsid w:val="00B03CC8"/>
    <w:rsid w:val="00B1017A"/>
    <w:rsid w:val="00B22952"/>
    <w:rsid w:val="00B33DA0"/>
    <w:rsid w:val="00B34061"/>
    <w:rsid w:val="00B35EEC"/>
    <w:rsid w:val="00B37218"/>
    <w:rsid w:val="00B40D9E"/>
    <w:rsid w:val="00B44B8D"/>
    <w:rsid w:val="00B46419"/>
    <w:rsid w:val="00B4652A"/>
    <w:rsid w:val="00B46BAD"/>
    <w:rsid w:val="00B479C7"/>
    <w:rsid w:val="00B543EE"/>
    <w:rsid w:val="00B56F67"/>
    <w:rsid w:val="00B7745D"/>
    <w:rsid w:val="00B85D8C"/>
    <w:rsid w:val="00B86637"/>
    <w:rsid w:val="00BB0F83"/>
    <w:rsid w:val="00BB53AA"/>
    <w:rsid w:val="00BC119E"/>
    <w:rsid w:val="00BC414B"/>
    <w:rsid w:val="00BC67CB"/>
    <w:rsid w:val="00BD0EB1"/>
    <w:rsid w:val="00BD4656"/>
    <w:rsid w:val="00BE0479"/>
    <w:rsid w:val="00BE2C48"/>
    <w:rsid w:val="00BE3413"/>
    <w:rsid w:val="00C1679C"/>
    <w:rsid w:val="00C17A3D"/>
    <w:rsid w:val="00C262C3"/>
    <w:rsid w:val="00C26732"/>
    <w:rsid w:val="00C3551C"/>
    <w:rsid w:val="00C51E19"/>
    <w:rsid w:val="00C57EE5"/>
    <w:rsid w:val="00C624BF"/>
    <w:rsid w:val="00C627EA"/>
    <w:rsid w:val="00C6446C"/>
    <w:rsid w:val="00C64952"/>
    <w:rsid w:val="00C70D75"/>
    <w:rsid w:val="00C911AB"/>
    <w:rsid w:val="00C91449"/>
    <w:rsid w:val="00C9507A"/>
    <w:rsid w:val="00C979DB"/>
    <w:rsid w:val="00CA0E59"/>
    <w:rsid w:val="00CB023B"/>
    <w:rsid w:val="00CB4613"/>
    <w:rsid w:val="00CB74A2"/>
    <w:rsid w:val="00CC36C5"/>
    <w:rsid w:val="00CD4B9A"/>
    <w:rsid w:val="00CF3630"/>
    <w:rsid w:val="00D00B78"/>
    <w:rsid w:val="00D147F5"/>
    <w:rsid w:val="00D14942"/>
    <w:rsid w:val="00D166D8"/>
    <w:rsid w:val="00D32E95"/>
    <w:rsid w:val="00D35E3A"/>
    <w:rsid w:val="00D42215"/>
    <w:rsid w:val="00D4265D"/>
    <w:rsid w:val="00D602EB"/>
    <w:rsid w:val="00D92AA1"/>
    <w:rsid w:val="00D97381"/>
    <w:rsid w:val="00DA04B3"/>
    <w:rsid w:val="00DA0C0A"/>
    <w:rsid w:val="00DA3F19"/>
    <w:rsid w:val="00DA4FC4"/>
    <w:rsid w:val="00DB0ABC"/>
    <w:rsid w:val="00DC0B1A"/>
    <w:rsid w:val="00DC3BD8"/>
    <w:rsid w:val="00DC633C"/>
    <w:rsid w:val="00DC732A"/>
    <w:rsid w:val="00DC7999"/>
    <w:rsid w:val="00DD0148"/>
    <w:rsid w:val="00DD1E28"/>
    <w:rsid w:val="00DD559F"/>
    <w:rsid w:val="00DD67C3"/>
    <w:rsid w:val="00DE0EE7"/>
    <w:rsid w:val="00DE1C97"/>
    <w:rsid w:val="00DE3EFC"/>
    <w:rsid w:val="00DE54D1"/>
    <w:rsid w:val="00DE7788"/>
    <w:rsid w:val="00DF0915"/>
    <w:rsid w:val="00DF208D"/>
    <w:rsid w:val="00DF3BBD"/>
    <w:rsid w:val="00E02D1B"/>
    <w:rsid w:val="00E04A34"/>
    <w:rsid w:val="00E0558F"/>
    <w:rsid w:val="00E104AD"/>
    <w:rsid w:val="00E126F1"/>
    <w:rsid w:val="00E1712D"/>
    <w:rsid w:val="00E367AA"/>
    <w:rsid w:val="00E56094"/>
    <w:rsid w:val="00E5636C"/>
    <w:rsid w:val="00E6161B"/>
    <w:rsid w:val="00E7265A"/>
    <w:rsid w:val="00E77A7E"/>
    <w:rsid w:val="00E8004A"/>
    <w:rsid w:val="00E90875"/>
    <w:rsid w:val="00EA08C5"/>
    <w:rsid w:val="00EA763E"/>
    <w:rsid w:val="00EB0E97"/>
    <w:rsid w:val="00EB566E"/>
    <w:rsid w:val="00EB659F"/>
    <w:rsid w:val="00EC2C75"/>
    <w:rsid w:val="00ED0526"/>
    <w:rsid w:val="00ED16A3"/>
    <w:rsid w:val="00ED3F3F"/>
    <w:rsid w:val="00ED46B7"/>
    <w:rsid w:val="00EE50F3"/>
    <w:rsid w:val="00EE62FB"/>
    <w:rsid w:val="00EF2F7F"/>
    <w:rsid w:val="00EF4FA3"/>
    <w:rsid w:val="00F165BC"/>
    <w:rsid w:val="00F1662F"/>
    <w:rsid w:val="00F273D4"/>
    <w:rsid w:val="00F307FA"/>
    <w:rsid w:val="00F309F6"/>
    <w:rsid w:val="00F32376"/>
    <w:rsid w:val="00F331B1"/>
    <w:rsid w:val="00F33D9D"/>
    <w:rsid w:val="00F5371D"/>
    <w:rsid w:val="00F61ECD"/>
    <w:rsid w:val="00F642FA"/>
    <w:rsid w:val="00F657AD"/>
    <w:rsid w:val="00F70D59"/>
    <w:rsid w:val="00F74372"/>
    <w:rsid w:val="00F82492"/>
    <w:rsid w:val="00F863F7"/>
    <w:rsid w:val="00F93C76"/>
    <w:rsid w:val="00FA6F20"/>
    <w:rsid w:val="00FB2A0E"/>
    <w:rsid w:val="00FB2A13"/>
    <w:rsid w:val="00FC1160"/>
    <w:rsid w:val="00FC4637"/>
    <w:rsid w:val="00FC69FB"/>
    <w:rsid w:val="00FE2C50"/>
    <w:rsid w:val="00FE3147"/>
    <w:rsid w:val="00FE4114"/>
    <w:rsid w:val="00FF25C1"/>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D624F"/>
  <w15:chartTrackingRefBased/>
  <w15:docId w15:val="{0ECF5094-6859-4DD7-BD26-9F05506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link w:val="berschrift1Zchn"/>
    <w:uiPriority w:val="9"/>
    <w:qFormat/>
    <w:rsid w:val="00782F79"/>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BB53AA"/>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unhideWhenUsed/>
    <w:qFormat/>
    <w:rsid w:val="00B40D9E"/>
    <w:pPr>
      <w:keepNext/>
      <w:keepLines/>
      <w:spacing w:before="40" w:after="0"/>
      <w:outlineLvl w:val="2"/>
    </w:pPr>
    <w:rPr>
      <w:rFonts w:ascii="Calibri Light" w:eastAsia="Times New Roman" w:hAnsi="Calibri Light"/>
      <w:color w:val="1F376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2F119E"/>
    <w:pPr>
      <w:tabs>
        <w:tab w:val="center" w:pos="4536"/>
        <w:tab w:val="right" w:pos="9072"/>
      </w:tabs>
    </w:pPr>
  </w:style>
  <w:style w:type="character" w:customStyle="1" w:styleId="KopfzeileZchn">
    <w:name w:val="Kopfzeile Zchn"/>
    <w:link w:val="Kopfzeile"/>
    <w:uiPriority w:val="99"/>
    <w:rsid w:val="002F119E"/>
    <w:rPr>
      <w:sz w:val="22"/>
      <w:szCs w:val="22"/>
      <w:lang w:eastAsia="en-US"/>
    </w:rPr>
  </w:style>
  <w:style w:type="paragraph" w:styleId="Fuzeile">
    <w:name w:val="footer"/>
    <w:basedOn w:val="Standard"/>
    <w:link w:val="FuzeileZchn"/>
    <w:uiPriority w:val="99"/>
    <w:unhideWhenUsed/>
    <w:rsid w:val="002F119E"/>
    <w:pPr>
      <w:tabs>
        <w:tab w:val="center" w:pos="4536"/>
        <w:tab w:val="right" w:pos="9072"/>
      </w:tabs>
    </w:pPr>
  </w:style>
  <w:style w:type="character" w:customStyle="1" w:styleId="FuzeileZchn">
    <w:name w:val="Fußzeile Zchn"/>
    <w:link w:val="Fuzeile"/>
    <w:uiPriority w:val="99"/>
    <w:rsid w:val="002F119E"/>
    <w:rPr>
      <w:sz w:val="22"/>
      <w:szCs w:val="22"/>
      <w:lang w:eastAsia="en-US"/>
    </w:rPr>
  </w:style>
  <w:style w:type="paragraph" w:styleId="StandardWeb">
    <w:name w:val="Normal (Web)"/>
    <w:basedOn w:val="Standard"/>
    <w:uiPriority w:val="99"/>
    <w:unhideWhenUsed/>
    <w:rsid w:val="00261F30"/>
    <w:pPr>
      <w:spacing w:before="100" w:beforeAutospacing="1" w:after="100" w:afterAutospacing="1" w:line="240" w:lineRule="auto"/>
    </w:pPr>
    <w:rPr>
      <w:rFonts w:ascii="Times New Roman" w:eastAsia="Times New Roman" w:hAnsi="Times New Roman"/>
      <w:sz w:val="24"/>
      <w:szCs w:val="24"/>
      <w:lang w:eastAsia="de-AT"/>
    </w:rPr>
  </w:style>
  <w:style w:type="paragraph" w:styleId="Listenabsatz">
    <w:name w:val="List Paragraph"/>
    <w:basedOn w:val="Standard"/>
    <w:uiPriority w:val="34"/>
    <w:qFormat/>
    <w:rsid w:val="00182440"/>
    <w:pPr>
      <w:spacing w:after="0" w:line="240" w:lineRule="auto"/>
      <w:ind w:left="720"/>
      <w:contextualSpacing/>
    </w:pPr>
    <w:rPr>
      <w:rFonts w:eastAsia="Times New Roman"/>
      <w:sz w:val="24"/>
      <w:szCs w:val="24"/>
      <w:lang w:val="de-DE" w:eastAsia="de-DE"/>
    </w:rPr>
  </w:style>
  <w:style w:type="character" w:customStyle="1" w:styleId="berschrift1Zchn">
    <w:name w:val="Überschrift 1 Zchn"/>
    <w:link w:val="berschrift1"/>
    <w:uiPriority w:val="9"/>
    <w:rsid w:val="00782F79"/>
    <w:rPr>
      <w:rFonts w:ascii="Times New Roman" w:eastAsia="Times New Roman" w:hAnsi="Times New Roman"/>
      <w:b/>
      <w:bCs/>
      <w:kern w:val="36"/>
      <w:sz w:val="48"/>
      <w:szCs w:val="48"/>
    </w:rPr>
  </w:style>
  <w:style w:type="character" w:styleId="Fett">
    <w:name w:val="Strong"/>
    <w:uiPriority w:val="22"/>
    <w:qFormat/>
    <w:rsid w:val="00782F79"/>
    <w:rPr>
      <w:b/>
      <w:bCs/>
    </w:rPr>
  </w:style>
  <w:style w:type="paragraph" w:customStyle="1" w:styleId="text">
    <w:name w:val="text"/>
    <w:basedOn w:val="Standard"/>
    <w:rsid w:val="006F528D"/>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2Zchn">
    <w:name w:val="Überschrift 2 Zchn"/>
    <w:link w:val="berschrift2"/>
    <w:uiPriority w:val="9"/>
    <w:semiHidden/>
    <w:rsid w:val="00BB53AA"/>
    <w:rPr>
      <w:rFonts w:ascii="Calibri Light" w:eastAsia="Times New Roman" w:hAnsi="Calibri Light" w:cs="Times New Roman"/>
      <w:b/>
      <w:bCs/>
      <w:i/>
      <w:iCs/>
      <w:sz w:val="28"/>
      <w:szCs w:val="28"/>
      <w:lang w:eastAsia="en-US"/>
    </w:rPr>
  </w:style>
  <w:style w:type="character" w:customStyle="1" w:styleId="berschrift3Zchn">
    <w:name w:val="Überschrift 3 Zchn"/>
    <w:basedOn w:val="Absatz-Standardschriftart"/>
    <w:link w:val="berschrift3"/>
    <w:uiPriority w:val="9"/>
    <w:rsid w:val="00B40D9E"/>
    <w:rPr>
      <w:rFonts w:ascii="Calibri Light" w:eastAsia="Times New Roman" w:hAnsi="Calibri Light"/>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3692">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510225541">
      <w:bodyDiv w:val="1"/>
      <w:marLeft w:val="0"/>
      <w:marRight w:val="0"/>
      <w:marTop w:val="0"/>
      <w:marBottom w:val="0"/>
      <w:divBdr>
        <w:top w:val="none" w:sz="0" w:space="0" w:color="auto"/>
        <w:left w:val="none" w:sz="0" w:space="0" w:color="auto"/>
        <w:bottom w:val="none" w:sz="0" w:space="0" w:color="auto"/>
        <w:right w:val="none" w:sz="0" w:space="0" w:color="auto"/>
      </w:divBdr>
    </w:div>
    <w:div w:id="618026176">
      <w:bodyDiv w:val="1"/>
      <w:marLeft w:val="0"/>
      <w:marRight w:val="0"/>
      <w:marTop w:val="0"/>
      <w:marBottom w:val="0"/>
      <w:divBdr>
        <w:top w:val="none" w:sz="0" w:space="0" w:color="auto"/>
        <w:left w:val="none" w:sz="0" w:space="0" w:color="auto"/>
        <w:bottom w:val="none" w:sz="0" w:space="0" w:color="auto"/>
        <w:right w:val="none" w:sz="0" w:space="0" w:color="auto"/>
      </w:divBdr>
    </w:div>
    <w:div w:id="897476631">
      <w:bodyDiv w:val="1"/>
      <w:marLeft w:val="0"/>
      <w:marRight w:val="0"/>
      <w:marTop w:val="0"/>
      <w:marBottom w:val="0"/>
      <w:divBdr>
        <w:top w:val="none" w:sz="0" w:space="0" w:color="auto"/>
        <w:left w:val="none" w:sz="0" w:space="0" w:color="auto"/>
        <w:bottom w:val="none" w:sz="0" w:space="0" w:color="auto"/>
        <w:right w:val="none" w:sz="0" w:space="0" w:color="auto"/>
      </w:divBdr>
    </w:div>
    <w:div w:id="979189705">
      <w:bodyDiv w:val="1"/>
      <w:marLeft w:val="0"/>
      <w:marRight w:val="0"/>
      <w:marTop w:val="0"/>
      <w:marBottom w:val="0"/>
      <w:divBdr>
        <w:top w:val="none" w:sz="0" w:space="0" w:color="auto"/>
        <w:left w:val="none" w:sz="0" w:space="0" w:color="auto"/>
        <w:bottom w:val="none" w:sz="0" w:space="0" w:color="auto"/>
        <w:right w:val="none" w:sz="0" w:space="0" w:color="auto"/>
      </w:divBdr>
    </w:div>
    <w:div w:id="1133866883">
      <w:bodyDiv w:val="1"/>
      <w:marLeft w:val="0"/>
      <w:marRight w:val="0"/>
      <w:marTop w:val="0"/>
      <w:marBottom w:val="0"/>
      <w:divBdr>
        <w:top w:val="none" w:sz="0" w:space="0" w:color="auto"/>
        <w:left w:val="none" w:sz="0" w:space="0" w:color="auto"/>
        <w:bottom w:val="none" w:sz="0" w:space="0" w:color="auto"/>
        <w:right w:val="none" w:sz="0" w:space="0" w:color="auto"/>
      </w:divBdr>
    </w:div>
    <w:div w:id="1262763231">
      <w:bodyDiv w:val="1"/>
      <w:marLeft w:val="0"/>
      <w:marRight w:val="0"/>
      <w:marTop w:val="0"/>
      <w:marBottom w:val="0"/>
      <w:divBdr>
        <w:top w:val="none" w:sz="0" w:space="0" w:color="auto"/>
        <w:left w:val="none" w:sz="0" w:space="0" w:color="auto"/>
        <w:bottom w:val="none" w:sz="0" w:space="0" w:color="auto"/>
        <w:right w:val="none" w:sz="0" w:space="0" w:color="auto"/>
      </w:divBdr>
    </w:div>
    <w:div w:id="1625115771">
      <w:bodyDiv w:val="1"/>
      <w:marLeft w:val="0"/>
      <w:marRight w:val="0"/>
      <w:marTop w:val="0"/>
      <w:marBottom w:val="0"/>
      <w:divBdr>
        <w:top w:val="none" w:sz="0" w:space="0" w:color="auto"/>
        <w:left w:val="none" w:sz="0" w:space="0" w:color="auto"/>
        <w:bottom w:val="none" w:sz="0" w:space="0" w:color="auto"/>
        <w:right w:val="none" w:sz="0" w:space="0" w:color="auto"/>
      </w:divBdr>
    </w:div>
    <w:div w:id="1790273173">
      <w:bodyDiv w:val="1"/>
      <w:marLeft w:val="0"/>
      <w:marRight w:val="0"/>
      <w:marTop w:val="0"/>
      <w:marBottom w:val="0"/>
      <w:divBdr>
        <w:top w:val="none" w:sz="0" w:space="0" w:color="auto"/>
        <w:left w:val="none" w:sz="0" w:space="0" w:color="auto"/>
        <w:bottom w:val="none" w:sz="0" w:space="0" w:color="auto"/>
        <w:right w:val="none" w:sz="0" w:space="0" w:color="auto"/>
      </w:divBdr>
    </w:div>
    <w:div w:id="19967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6BE0-70F8-405A-81FD-26018AAC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3</cp:revision>
  <cp:lastPrinted>2023-12-13T12:40:00Z</cp:lastPrinted>
  <dcterms:created xsi:type="dcterms:W3CDTF">2024-01-29T15:16:00Z</dcterms:created>
  <dcterms:modified xsi:type="dcterms:W3CDTF">2024-01-29T15:20:00Z</dcterms:modified>
</cp:coreProperties>
</file>