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119459A" w14:textId="065140EE" w:rsidR="009F6C1E" w:rsidRDefault="00835130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Sommerlicher </w:t>
      </w:r>
      <w:r w:rsidR="009D4D70" w:rsidRPr="009D4D7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Klassiker im neuen Gewand:</w:t>
      </w:r>
    </w:p>
    <w:p w14:paraId="118FE922" w14:textId="375766F5" w:rsidR="009F6C1E" w:rsidRPr="00A965C4" w:rsidRDefault="009F6C1E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</w:t>
      </w:r>
      <w:r w:rsidR="00D57CC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</w:t>
      </w:r>
      <w:r w:rsidR="005827F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Kreativ Bio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Hausbier „Rosamunde“</w:t>
      </w:r>
    </w:p>
    <w:p w14:paraId="58EF7C11" w14:textId="77777777" w:rsidR="009F6C1E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777349" w14:textId="0ECED85C" w:rsidR="009F6C1E" w:rsidRPr="009F588C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 Neuauflage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des </w:t>
      </w:r>
      <w:r>
        <w:rPr>
          <w:rFonts w:asciiTheme="minorHAnsi" w:hAnsiTheme="minorHAnsi" w:cstheme="minorHAnsi"/>
          <w:b/>
          <w:bCs/>
          <w:sz w:val="28"/>
          <w:szCs w:val="28"/>
        </w:rPr>
        <w:t>Hausbier-Klassiker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5827F2">
        <w:rPr>
          <w:rFonts w:asciiTheme="minorHAnsi" w:hAnsiTheme="minorHAnsi" w:cstheme="minorHAnsi"/>
          <w:b/>
          <w:bCs/>
          <w:sz w:val="28"/>
          <w:szCs w:val="28"/>
        </w:rPr>
        <w:t xml:space="preserve"> von Stiegl</w:t>
      </w:r>
    </w:p>
    <w:p w14:paraId="5F8EB2ED" w14:textId="28313447" w:rsidR="009F6C1E" w:rsidRPr="009F588C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025BF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Berliner Style </w:t>
      </w:r>
      <w:proofErr w:type="spellStart"/>
      <w:r w:rsidR="00C025BF">
        <w:rPr>
          <w:rFonts w:asciiTheme="minorHAnsi" w:hAnsiTheme="minorHAnsi" w:cstheme="minorHAnsi"/>
          <w:b/>
          <w:bCs/>
          <w:sz w:val="28"/>
          <w:szCs w:val="28"/>
        </w:rPr>
        <w:t>Himbeer</w:t>
      </w:r>
      <w:proofErr w:type="spellEnd"/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 Weiße </w:t>
      </w:r>
      <w:r w:rsidR="009D4D70">
        <w:rPr>
          <w:rFonts w:asciiTheme="minorHAnsi" w:hAnsiTheme="minorHAnsi" w:cstheme="minorHAnsi"/>
          <w:b/>
          <w:bCs/>
          <w:sz w:val="28"/>
          <w:szCs w:val="28"/>
        </w:rPr>
        <w:t>„Rosamunde“</w:t>
      </w:r>
    </w:p>
    <w:p w14:paraId="00730E3C" w14:textId="4F5480AE" w:rsidR="009F6C1E" w:rsidRPr="009F588C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06698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>Sommerliche</w:t>
      </w:r>
      <w:r w:rsidR="00E45587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 Biergenuss</w:t>
      </w:r>
      <w:r w:rsidR="00C025BF" w:rsidRPr="00D0669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 xml:space="preserve">aus </w:t>
      </w:r>
      <w:r w:rsidRPr="00D06698">
        <w:rPr>
          <w:rFonts w:asciiTheme="minorHAnsi" w:hAnsiTheme="minorHAnsi" w:cstheme="minorHAnsi"/>
          <w:b/>
          <w:bCs/>
          <w:sz w:val="28"/>
          <w:szCs w:val="28"/>
        </w:rPr>
        <w:t>100 Prozent biologische</w:t>
      </w:r>
      <w:r w:rsidR="00C025BF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D06698">
        <w:rPr>
          <w:rFonts w:asciiTheme="minorHAnsi" w:hAnsiTheme="minorHAnsi" w:cstheme="minorHAnsi"/>
          <w:b/>
          <w:bCs/>
          <w:sz w:val="28"/>
          <w:szCs w:val="28"/>
        </w:rPr>
        <w:t xml:space="preserve"> Zutaten</w:t>
      </w:r>
    </w:p>
    <w:p w14:paraId="58F5C8FF" w14:textId="77777777" w:rsidR="009F6C1E" w:rsidRDefault="009F6C1E" w:rsidP="009F6C1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82CB720" w14:textId="77777777" w:rsidR="009F6C1E" w:rsidRDefault="009F6C1E" w:rsidP="009F6C1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C5EBE39" w14:textId="77777777" w:rsidR="008C40E5" w:rsidRDefault="008C40E5" w:rsidP="009F6C1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7A3FC9" w14:textId="15714A2D" w:rsidR="009F6C1E" w:rsidRPr="006B64DE" w:rsidRDefault="009F6C1E" w:rsidP="009F6C1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4F08BC" w:rsidRPr="00D406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16</w:t>
      </w:r>
      <w:r w:rsidRPr="00D406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Mai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Sie ist wieder da! Pünktlich zu Saisonbeginn lässt man bei Stiegl mit der Neuauflage des saisonalen Hausbiers „Rosamunde“ </w:t>
      </w:r>
      <w:r w:rsidRPr="006B64DE">
        <w:rPr>
          <w:rFonts w:asciiTheme="minorHAnsi" w:hAnsiTheme="minorHAnsi" w:cstheme="minorHAnsi"/>
          <w:b/>
          <w:bCs/>
          <w:snapToGrid/>
          <w:sz w:val="22"/>
          <w:szCs w:val="22"/>
          <w:shd w:val="clear" w:color="auto" w:fill="FFFFFF"/>
          <w:lang w:val="de-AT" w:eastAsia="de-AT"/>
        </w:rPr>
        <w:t>die Herzen vieler Kreativbier-Fans höherschlagen. Ob pur oder als Cocktail gemixt – die fruchtig-spritzige Bierspezialität erfüllt alle Voraussetzungen, um auch in diesem Jahr wieder ein echter Sommerhit zu werden.</w:t>
      </w:r>
    </w:p>
    <w:p w14:paraId="236A4DC4" w14:textId="77777777" w:rsidR="009F588C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52D309D" w14:textId="77777777" w:rsidR="008C40E5" w:rsidRPr="008634FF" w:rsidRDefault="008C40E5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4A113D4" w14:textId="4BC3D54B" w:rsidR="009D4D70" w:rsidRPr="0084305A" w:rsidRDefault="00C025BF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Für alle, die beim Namen Rosamunde nicht an romantische Liebesgeschichten vor britischer Kulisse,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 xml:space="preserve"> sondern an sommerlichen Biergenuss</w:t>
      </w:r>
      <w:r w:rsidR="000D0F4A">
        <w:rPr>
          <w:rFonts w:asciiTheme="minorHAnsi" w:hAnsiTheme="minorHAnsi" w:cstheme="minorHAnsi"/>
          <w:sz w:val="22"/>
          <w:szCs w:val="22"/>
          <w:lang w:val="de-DE"/>
        </w:rPr>
        <w:t xml:space="preserve"> denken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>gibt es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 xml:space="preserve"> wieder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 xml:space="preserve"> gute Nachrichten. Denn sie ist wieder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da – „Rosamunde“, die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fruchtig-spritzige Berliner Style </w:t>
      </w:r>
      <w:proofErr w:type="spellStart"/>
      <w:r w:rsidRPr="00C025BF">
        <w:rPr>
          <w:rFonts w:asciiTheme="minorHAnsi" w:hAnsiTheme="minorHAnsi" w:cstheme="minorHAnsi"/>
          <w:sz w:val="22"/>
          <w:szCs w:val="22"/>
          <w:lang w:val="de-DE"/>
        </w:rPr>
        <w:t>Himbeer</w:t>
      </w:r>
      <w:proofErr w:type="spellEnd"/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 Weiße aus der Stiegl-Hausbrauerei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9D4D70">
        <w:rPr>
          <w:rFonts w:asciiTheme="minorHAnsi" w:hAnsiTheme="minorHAnsi" w:cstheme="minorHAnsi"/>
          <w:sz w:val="22"/>
          <w:szCs w:val="22"/>
          <w:lang w:val="de-DE"/>
        </w:rPr>
        <w:t xml:space="preserve"> F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 xml:space="preserve">ür die Neuauflage des beliebten Hausbier-Klassikers </w:t>
      </w:r>
      <w:r w:rsidR="009D4D70">
        <w:rPr>
          <w:rFonts w:asciiTheme="minorHAnsi" w:hAnsiTheme="minorHAnsi" w:cstheme="minorHAnsi"/>
          <w:sz w:val="22"/>
          <w:szCs w:val="22"/>
          <w:lang w:val="de-DE"/>
        </w:rPr>
        <w:t xml:space="preserve">sind 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 xml:space="preserve">Kreativbraumeister Markus Trinker und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sein Team – frei nach dem Motto „Never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change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a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perfect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beer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“ –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bei der 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bewährten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Rezeptur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geblieben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5827F2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Unsere ‚Rosamunde‘ begeistert 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>auch heuer wieder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durch die hinreißend rosarote Farbe und 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im Geschmack </w:t>
      </w:r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durch die sehr feine Säure, die typisch für diesen in Berlin beheimateten </w:t>
      </w:r>
      <w:proofErr w:type="spellStart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>Bierstil</w:t>
      </w:r>
      <w:proofErr w:type="spellEnd"/>
      <w:r w:rsidR="00466FE8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ist.</w:t>
      </w:r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Die Beigabe von fein pürierten Bio-Himbeeren sorgt für ein unwiderstehlich fruchtiges Geschmackserlebnis und für eine sommerlich-spritzige Erfrischung mit </w:t>
      </w:r>
      <w:proofErr w:type="spellStart"/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>beerigem</w:t>
      </w:r>
      <w:proofErr w:type="spellEnd"/>
      <w:r w:rsidR="009D4D70" w:rsidRPr="0084305A">
        <w:rPr>
          <w:rFonts w:asciiTheme="minorHAnsi" w:hAnsiTheme="minorHAnsi" w:cstheme="minorHAnsi"/>
          <w:sz w:val="22"/>
          <w:szCs w:val="22"/>
          <w:lang w:val="de-DE"/>
        </w:rPr>
        <w:t xml:space="preserve"> Nachhall“, erklärt Markus Trinker.</w:t>
      </w:r>
    </w:p>
    <w:p w14:paraId="1CF441DE" w14:textId="77777777" w:rsidR="008C40E5" w:rsidRPr="0084305A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89492BD" w14:textId="5903E906" w:rsidR="008C40E5" w:rsidRDefault="008C40E5" w:rsidP="008C40E5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C025BF">
        <w:rPr>
          <w:rFonts w:asciiTheme="minorHAnsi" w:hAnsiTheme="minorHAnsi" w:cstheme="minorHAnsi"/>
          <w:sz w:val="22"/>
          <w:szCs w:val="22"/>
          <w:lang w:val="de-DE"/>
        </w:rPr>
        <w:t>Das saisonale Frucht-Sauerbier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mit 5,0% </w:t>
      </w:r>
      <w:r w:rsidR="00835130">
        <w:rPr>
          <w:rFonts w:asciiTheme="minorHAnsi" w:hAnsiTheme="minorHAnsi" w:cstheme="minorHAnsi"/>
          <w:sz w:val="22"/>
          <w:szCs w:val="22"/>
          <w:lang w:val="de-DE"/>
        </w:rPr>
        <w:t>v</w:t>
      </w:r>
      <w:r>
        <w:rPr>
          <w:rFonts w:asciiTheme="minorHAnsi" w:hAnsiTheme="minorHAnsi" w:cstheme="minorHAnsi"/>
          <w:sz w:val="22"/>
          <w:szCs w:val="22"/>
          <w:lang w:val="de-DE"/>
        </w:rPr>
        <w:t>ol. Alkohol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 eignet sich als Aperitif oder auch zum Mixen für köstlich erfrischende Biercocktails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 xml:space="preserve">Als Speisenbegleiter harmoniert es zu leichten Sommersalaten und Frischkäse sowie zu Süßem wie Zitronensorbet oder feinen Mehlspeisen. Ob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also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>vor dem Essen oder dazu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, ob pur oder gemixt </w:t>
      </w:r>
      <w:r w:rsidRPr="00C025BF">
        <w:rPr>
          <w:rFonts w:asciiTheme="minorHAnsi" w:hAnsiTheme="minorHAnsi" w:cstheme="minorHAnsi"/>
          <w:sz w:val="22"/>
          <w:szCs w:val="22"/>
          <w:lang w:val="de-DE"/>
        </w:rPr>
        <w:t>– „Rosamunde“ ist auf jeden Fall das perfekte Getränk für diesen Sommer!</w:t>
      </w:r>
      <w:r w:rsidRPr="00806C7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11BB2E5" w14:textId="77777777" w:rsidR="008C40E5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017F21B6" w14:textId="069E7424" w:rsidR="008C40E5" w:rsidRDefault="00835130" w:rsidP="008C40E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>Hausbier-</w:t>
      </w:r>
      <w:r w:rsidR="00CE47D4"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>Etiketten</w:t>
      </w:r>
      <w:r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mit </w:t>
      </w:r>
      <w:r w:rsidR="00CE47D4" w:rsidRPr="00835130">
        <w:rPr>
          <w:rFonts w:asciiTheme="minorHAnsi" w:hAnsiTheme="minorHAnsi" w:cstheme="minorHAnsi"/>
          <w:b/>
          <w:bCs/>
          <w:sz w:val="22"/>
          <w:szCs w:val="22"/>
          <w:lang w:val="de-DE"/>
        </w:rPr>
        <w:t>Design Relaunch</w:t>
      </w:r>
    </w:p>
    <w:p w14:paraId="0BB0BAB8" w14:textId="77777777" w:rsidR="008C40E5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E98F05" w14:textId="411FB434" w:rsidR="008C40E5" w:rsidRPr="008C40E5" w:rsidRDefault="008C40E5" w:rsidP="009D4D7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Qualität und Geschmack der fruchtigen Bierspezialität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sind also </w:t>
      </w:r>
      <w:r w:rsidR="00825029">
        <w:rPr>
          <w:rFonts w:asciiTheme="minorHAnsi" w:hAnsiTheme="minorHAnsi" w:cstheme="minorHAnsi"/>
          <w:sz w:val="22"/>
          <w:szCs w:val="22"/>
          <w:lang w:val="de-DE"/>
        </w:rPr>
        <w:t xml:space="preserve">von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gewohnter </w:t>
      </w:r>
      <w:r w:rsidR="00825029">
        <w:rPr>
          <w:rFonts w:asciiTheme="minorHAnsi" w:hAnsiTheme="minorHAnsi" w:cstheme="minorHAnsi"/>
          <w:sz w:val="22"/>
          <w:szCs w:val="22"/>
          <w:lang w:val="de-DE"/>
        </w:rPr>
        <w:t xml:space="preserve">Güte – </w:t>
      </w:r>
      <w:r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8C40E5">
        <w:rPr>
          <w:rFonts w:asciiTheme="minorHAnsi" w:hAnsiTheme="minorHAnsi" w:cstheme="minorHAnsi"/>
          <w:sz w:val="22"/>
          <w:szCs w:val="22"/>
          <w:lang w:val="de-DE"/>
        </w:rPr>
        <w:t xml:space="preserve">eu ist jedoch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das Kleid, in dem Rosamunde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sich in </w:t>
      </w:r>
      <w:r>
        <w:rPr>
          <w:rFonts w:asciiTheme="minorHAnsi" w:hAnsiTheme="minorHAnsi" w:cstheme="minorHAnsi"/>
          <w:sz w:val="22"/>
          <w:szCs w:val="22"/>
          <w:lang w:val="de-DE"/>
        </w:rPr>
        <w:t>diese</w:t>
      </w:r>
      <w:r w:rsidR="00BD407D">
        <w:rPr>
          <w:rFonts w:asciiTheme="minorHAnsi" w:hAnsiTheme="minorHAnsi" w:cstheme="minorHAnsi"/>
          <w:sz w:val="22"/>
          <w:szCs w:val="22"/>
          <w:lang w:val="de-DE"/>
        </w:rPr>
        <w:t>m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Sommer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>zeigt.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67404">
        <w:rPr>
          <w:rFonts w:asciiTheme="minorHAnsi" w:hAnsiTheme="minorHAnsi" w:cstheme="minorHAnsi"/>
          <w:sz w:val="22"/>
          <w:szCs w:val="22"/>
          <w:lang w:val="de-DE"/>
        </w:rPr>
        <w:t xml:space="preserve">Ab sofort gibt es nämlich für </w:t>
      </w:r>
      <w:r>
        <w:rPr>
          <w:rFonts w:asciiTheme="minorHAnsi" w:hAnsiTheme="minorHAnsi" w:cstheme="minorHAnsi"/>
          <w:sz w:val="22"/>
          <w:szCs w:val="22"/>
          <w:lang w:val="de-DE"/>
        </w:rPr>
        <w:t>alle Stiegl-</w:t>
      </w:r>
      <w:r w:rsidR="005827F2">
        <w:rPr>
          <w:rFonts w:asciiTheme="minorHAnsi" w:hAnsiTheme="minorHAnsi" w:cstheme="minorHAnsi"/>
          <w:sz w:val="22"/>
          <w:szCs w:val="22"/>
          <w:lang w:val="de-DE"/>
        </w:rPr>
        <w:t xml:space="preserve">Kreativ Bio </w:t>
      </w:r>
      <w:r>
        <w:rPr>
          <w:rFonts w:asciiTheme="minorHAnsi" w:hAnsiTheme="minorHAnsi" w:cstheme="minorHAnsi"/>
          <w:sz w:val="22"/>
          <w:szCs w:val="22"/>
          <w:lang w:val="de-DE"/>
        </w:rPr>
        <w:t>Hausbiere ein Etiketten-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Redesign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und damit präsentiert sich auch das saisonale Hausbier im neuen Gewand und sorgt für einen perfekten optischen Auftritt.</w:t>
      </w:r>
    </w:p>
    <w:p w14:paraId="4141BA46" w14:textId="77777777" w:rsidR="009D4D70" w:rsidRPr="009D4D70" w:rsidRDefault="009D4D70" w:rsidP="00466FE8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6E19962C" w14:textId="527B9A78" w:rsidR="00466FE8" w:rsidRDefault="00CE47D4" w:rsidP="00466FE8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Ab sofort</w:t>
      </w:r>
      <w:r w:rsidR="003428FB">
        <w:rPr>
          <w:rFonts w:asciiTheme="minorHAnsi" w:hAnsiTheme="minorHAnsi" w:cstheme="minorHAnsi"/>
          <w:sz w:val="22"/>
          <w:szCs w:val="22"/>
          <w:lang w:val="de-DE"/>
        </w:rPr>
        <w:t xml:space="preserve"> bis Anfang September </w:t>
      </w:r>
      <w:r w:rsidR="00466FE8" w:rsidRPr="000A6F58">
        <w:rPr>
          <w:rFonts w:asciiTheme="minorHAnsi" w:hAnsiTheme="minorHAnsi" w:cstheme="minorHAnsi"/>
          <w:sz w:val="22"/>
          <w:szCs w:val="22"/>
          <w:lang w:val="de-DE"/>
        </w:rPr>
        <w:t xml:space="preserve">ist das Stiegl-Hausbier „Rosamunde“ im Stiegl-Getränkeshop Salzburg und online auf www.stiegl-shop.at sowie bei ausgewählten Partnern der Gastronomie in der 0,75-Liter-Einwegflasche sowie frisch gezapft vom Fass </w:t>
      </w:r>
      <w:r w:rsidR="00466FE8">
        <w:rPr>
          <w:rFonts w:asciiTheme="minorHAnsi" w:hAnsiTheme="minorHAnsi" w:cstheme="minorHAnsi"/>
          <w:sz w:val="22"/>
          <w:szCs w:val="22"/>
          <w:lang w:val="de-DE"/>
        </w:rPr>
        <w:t>erhältlich</w:t>
      </w:r>
      <w:r w:rsidR="00D57CCD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14:paraId="6E46B521" w14:textId="77777777" w:rsidR="00C025BF" w:rsidRDefault="00C025BF" w:rsidP="009F6C1E">
      <w:pPr>
        <w:tabs>
          <w:tab w:val="left" w:pos="1843"/>
        </w:tabs>
        <w:rPr>
          <w:lang w:val="de-DE"/>
        </w:rPr>
      </w:pPr>
    </w:p>
    <w:p w14:paraId="15633896" w14:textId="1A7EA00C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DBF6F4B" w14:textId="77777777" w:rsidR="008C40E5" w:rsidRDefault="008C40E5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3F7E824" w14:textId="77777777" w:rsidR="008C40E5" w:rsidRPr="008634FF" w:rsidRDefault="008C40E5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2C69B7F8" w:rsidR="0086681B" w:rsidRDefault="0086681B" w:rsidP="009F6C1E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76F4AED3" w:rsidR="00BD7CF5" w:rsidRDefault="00423C8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2F158764">
            <wp:simplePos x="0" y="0"/>
            <wp:positionH relativeFrom="column">
              <wp:posOffset>191135</wp:posOffset>
            </wp:positionH>
            <wp:positionV relativeFrom="paragraph">
              <wp:posOffset>7620</wp:posOffset>
            </wp:positionV>
            <wp:extent cx="1436400" cy="21528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147210A1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030683F9" w14:textId="51A9503F" w:rsidR="009F6C1E" w:rsidRDefault="009F6C1E" w:rsidP="009F6C1E">
      <w:pPr>
        <w:pStyle w:val="Kopfzeile"/>
        <w:tabs>
          <w:tab w:val="left" w:pos="708"/>
        </w:tabs>
        <w:spacing w:line="260" w:lineRule="atLeast"/>
        <w:outlineLvl w:val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</w:pP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Das saisonale Stiegl-</w:t>
      </w:r>
      <w:r w:rsidR="00D40649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Kreativ Bio </w:t>
      </w: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Hausbier „Rosamunde“ </w:t>
      </w:r>
      <w:r w:rsidR="00423C8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sorgt ab sofort für erfrischend fruchtigen Biergenuss.</w:t>
      </w:r>
    </w:p>
    <w:p w14:paraId="0FD8B344" w14:textId="77777777" w:rsidR="00D40649" w:rsidRPr="0091759D" w:rsidRDefault="00D40649" w:rsidP="009F6C1E">
      <w:pPr>
        <w:pStyle w:val="Kopfzeile"/>
        <w:tabs>
          <w:tab w:val="left" w:pos="708"/>
        </w:tabs>
        <w:spacing w:line="260" w:lineRule="atLeast"/>
        <w:outlineLvl w:val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</w:pPr>
    </w:p>
    <w:p w14:paraId="27AAB71B" w14:textId="141BB9CC" w:rsidR="003C630F" w:rsidRPr="009F6C1E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9F6C1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F6C1E" w:rsidRPr="009F6C1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/ Abdruck honorarfrei!</w:t>
      </w:r>
    </w:p>
    <w:p w14:paraId="72C528D7" w14:textId="04DEEA79" w:rsidR="0086681B" w:rsidRPr="009F6C1E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2AD55328" w:rsidR="003C630F" w:rsidRPr="00D57CCD" w:rsidRDefault="003C630F" w:rsidP="00D57CC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D64C0C5" w14:textId="77777777" w:rsidR="008C40E5" w:rsidRDefault="008C40E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AB4BC3F" w14:textId="77777777" w:rsidR="008C40E5" w:rsidRDefault="008C40E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240389D" w14:textId="50B7E375" w:rsidR="00D40649" w:rsidRDefault="00D4064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66B2EC" w14:textId="77777777" w:rsidR="008C40E5" w:rsidRDefault="008C40E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9C8AD8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6B77461D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9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2AC35B6F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399DEA6D" w:rsidR="00A77C47" w:rsidRPr="00BD7CF5" w:rsidRDefault="00D40649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CE0721A">
            <wp:simplePos x="0" y="0"/>
            <wp:positionH relativeFrom="page">
              <wp:align>center</wp:align>
            </wp:positionH>
            <wp:positionV relativeFrom="paragraph">
              <wp:posOffset>824865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C47" w:rsidRPr="00BD7CF5" w:rsidSect="008B3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1E7D" w14:textId="77777777" w:rsidR="001900ED" w:rsidRDefault="001900ED" w:rsidP="00027560">
      <w:r>
        <w:separator/>
      </w:r>
    </w:p>
  </w:endnote>
  <w:endnote w:type="continuationSeparator" w:id="0">
    <w:p w14:paraId="7A113A01" w14:textId="77777777" w:rsidR="001900ED" w:rsidRDefault="001900ED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D4F2" w14:textId="77777777" w:rsidR="001900ED" w:rsidRDefault="001900ED" w:rsidP="00027560">
      <w:r>
        <w:separator/>
      </w:r>
    </w:p>
  </w:footnote>
  <w:footnote w:type="continuationSeparator" w:id="0">
    <w:p w14:paraId="12C8D6C9" w14:textId="77777777" w:rsidR="001900ED" w:rsidRDefault="001900ED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D0F4A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346B"/>
    <w:rsid w:val="00184EB1"/>
    <w:rsid w:val="001900ED"/>
    <w:rsid w:val="00196666"/>
    <w:rsid w:val="001A4415"/>
    <w:rsid w:val="001B1DA1"/>
    <w:rsid w:val="001B69B1"/>
    <w:rsid w:val="001C024B"/>
    <w:rsid w:val="001C0ADC"/>
    <w:rsid w:val="001C39E6"/>
    <w:rsid w:val="001C5699"/>
    <w:rsid w:val="001E6C0C"/>
    <w:rsid w:val="00201360"/>
    <w:rsid w:val="00214C2C"/>
    <w:rsid w:val="002167D9"/>
    <w:rsid w:val="002922FA"/>
    <w:rsid w:val="002A36DF"/>
    <w:rsid w:val="002E1561"/>
    <w:rsid w:val="002E3C89"/>
    <w:rsid w:val="002E7877"/>
    <w:rsid w:val="00312A9C"/>
    <w:rsid w:val="003208D0"/>
    <w:rsid w:val="003237D1"/>
    <w:rsid w:val="00341C17"/>
    <w:rsid w:val="003428FB"/>
    <w:rsid w:val="00352410"/>
    <w:rsid w:val="00363666"/>
    <w:rsid w:val="00372C90"/>
    <w:rsid w:val="00373283"/>
    <w:rsid w:val="00383D9D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3C80"/>
    <w:rsid w:val="00425848"/>
    <w:rsid w:val="00433579"/>
    <w:rsid w:val="004335B7"/>
    <w:rsid w:val="004361EE"/>
    <w:rsid w:val="0045378F"/>
    <w:rsid w:val="00461EF4"/>
    <w:rsid w:val="00465492"/>
    <w:rsid w:val="004654C4"/>
    <w:rsid w:val="00466FE8"/>
    <w:rsid w:val="004753E6"/>
    <w:rsid w:val="00483AD9"/>
    <w:rsid w:val="0049684A"/>
    <w:rsid w:val="004A36CE"/>
    <w:rsid w:val="004B6A05"/>
    <w:rsid w:val="004D3611"/>
    <w:rsid w:val="004F08BC"/>
    <w:rsid w:val="004F5F8F"/>
    <w:rsid w:val="00512E24"/>
    <w:rsid w:val="00523715"/>
    <w:rsid w:val="00523838"/>
    <w:rsid w:val="00537365"/>
    <w:rsid w:val="005417FE"/>
    <w:rsid w:val="00541AD2"/>
    <w:rsid w:val="00570BBC"/>
    <w:rsid w:val="005827F2"/>
    <w:rsid w:val="00592451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415DD"/>
    <w:rsid w:val="00641DF4"/>
    <w:rsid w:val="00645A38"/>
    <w:rsid w:val="00654788"/>
    <w:rsid w:val="0065538B"/>
    <w:rsid w:val="0066030E"/>
    <w:rsid w:val="00666074"/>
    <w:rsid w:val="00683188"/>
    <w:rsid w:val="006B760F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B3C8D"/>
    <w:rsid w:val="007E41A1"/>
    <w:rsid w:val="007F135E"/>
    <w:rsid w:val="0080109B"/>
    <w:rsid w:val="00803092"/>
    <w:rsid w:val="00824507"/>
    <w:rsid w:val="00825029"/>
    <w:rsid w:val="00835130"/>
    <w:rsid w:val="0083584B"/>
    <w:rsid w:val="0084305A"/>
    <w:rsid w:val="00850FF6"/>
    <w:rsid w:val="00855178"/>
    <w:rsid w:val="00857E57"/>
    <w:rsid w:val="008634FF"/>
    <w:rsid w:val="0086681B"/>
    <w:rsid w:val="008771AD"/>
    <w:rsid w:val="00885B8A"/>
    <w:rsid w:val="0088754B"/>
    <w:rsid w:val="00894754"/>
    <w:rsid w:val="008A622A"/>
    <w:rsid w:val="008B0FED"/>
    <w:rsid w:val="008B3988"/>
    <w:rsid w:val="008B649E"/>
    <w:rsid w:val="008C40E5"/>
    <w:rsid w:val="008D496D"/>
    <w:rsid w:val="008D49F5"/>
    <w:rsid w:val="008E1F1D"/>
    <w:rsid w:val="008F23ED"/>
    <w:rsid w:val="008F2B91"/>
    <w:rsid w:val="009443FE"/>
    <w:rsid w:val="00945728"/>
    <w:rsid w:val="0094593A"/>
    <w:rsid w:val="00961CB5"/>
    <w:rsid w:val="00966BB2"/>
    <w:rsid w:val="0097575C"/>
    <w:rsid w:val="0097695D"/>
    <w:rsid w:val="009823B8"/>
    <w:rsid w:val="009A208F"/>
    <w:rsid w:val="009D0071"/>
    <w:rsid w:val="009D4D70"/>
    <w:rsid w:val="009F099C"/>
    <w:rsid w:val="009F369B"/>
    <w:rsid w:val="009F588C"/>
    <w:rsid w:val="009F6C1E"/>
    <w:rsid w:val="009F7BE9"/>
    <w:rsid w:val="00A1324C"/>
    <w:rsid w:val="00A14618"/>
    <w:rsid w:val="00A32CA6"/>
    <w:rsid w:val="00A476C3"/>
    <w:rsid w:val="00A61DB4"/>
    <w:rsid w:val="00A64A96"/>
    <w:rsid w:val="00A711A7"/>
    <w:rsid w:val="00A77C47"/>
    <w:rsid w:val="00A91F51"/>
    <w:rsid w:val="00A965C4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67404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407D"/>
    <w:rsid w:val="00BD7CF5"/>
    <w:rsid w:val="00BE2CC3"/>
    <w:rsid w:val="00BE3FD7"/>
    <w:rsid w:val="00BE5414"/>
    <w:rsid w:val="00BF1123"/>
    <w:rsid w:val="00BF4067"/>
    <w:rsid w:val="00C00D86"/>
    <w:rsid w:val="00C025BF"/>
    <w:rsid w:val="00C0641B"/>
    <w:rsid w:val="00C06E50"/>
    <w:rsid w:val="00C13207"/>
    <w:rsid w:val="00C417E4"/>
    <w:rsid w:val="00C65535"/>
    <w:rsid w:val="00C75D68"/>
    <w:rsid w:val="00C9204A"/>
    <w:rsid w:val="00CB750E"/>
    <w:rsid w:val="00CC1377"/>
    <w:rsid w:val="00CC3203"/>
    <w:rsid w:val="00CC7D8F"/>
    <w:rsid w:val="00CC7EC9"/>
    <w:rsid w:val="00CD682E"/>
    <w:rsid w:val="00CE47D4"/>
    <w:rsid w:val="00CE7306"/>
    <w:rsid w:val="00CF2F72"/>
    <w:rsid w:val="00D029AC"/>
    <w:rsid w:val="00D40649"/>
    <w:rsid w:val="00D41B77"/>
    <w:rsid w:val="00D41C65"/>
    <w:rsid w:val="00D421AA"/>
    <w:rsid w:val="00D51D20"/>
    <w:rsid w:val="00D57CCD"/>
    <w:rsid w:val="00D674D7"/>
    <w:rsid w:val="00D70535"/>
    <w:rsid w:val="00D720A2"/>
    <w:rsid w:val="00D72C2C"/>
    <w:rsid w:val="00D77A3B"/>
    <w:rsid w:val="00D86DDF"/>
    <w:rsid w:val="00D916BD"/>
    <w:rsid w:val="00D93201"/>
    <w:rsid w:val="00D945AE"/>
    <w:rsid w:val="00DA2248"/>
    <w:rsid w:val="00DB0BD0"/>
    <w:rsid w:val="00DB56E5"/>
    <w:rsid w:val="00DD4AB8"/>
    <w:rsid w:val="00DF7F6F"/>
    <w:rsid w:val="00E061D5"/>
    <w:rsid w:val="00E3337F"/>
    <w:rsid w:val="00E4365E"/>
    <w:rsid w:val="00E45587"/>
    <w:rsid w:val="00E74FFC"/>
    <w:rsid w:val="00E7525D"/>
    <w:rsid w:val="00E9012F"/>
    <w:rsid w:val="00EA0311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9F6C1E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7</cp:revision>
  <cp:lastPrinted>2024-02-27T09:13:00Z</cp:lastPrinted>
  <dcterms:created xsi:type="dcterms:W3CDTF">2024-05-14T07:27:00Z</dcterms:created>
  <dcterms:modified xsi:type="dcterms:W3CDTF">2024-05-16T07:51:00Z</dcterms:modified>
</cp:coreProperties>
</file>